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9A" w:rsidRPr="00387AD6" w:rsidRDefault="00A26B9A" w:rsidP="00A26B9A">
      <w:pPr>
        <w:spacing w:after="0" w:line="270" w:lineRule="atLeast"/>
        <w:jc w:val="center"/>
        <w:rPr>
          <w:rFonts w:eastAsia="Times New Roman"/>
          <w:color w:val="000000" w:themeColor="text1"/>
          <w:u w:val="single"/>
          <w:lang w:eastAsia="ru-RU"/>
        </w:rPr>
      </w:pPr>
      <w:r w:rsidRPr="00387AD6">
        <w:rPr>
          <w:rFonts w:eastAsia="Times New Roman"/>
          <w:color w:val="000000" w:themeColor="text1"/>
          <w:u w:val="single"/>
          <w:lang w:eastAsia="ru-RU"/>
        </w:rPr>
        <w:t>Уведомление</w:t>
      </w:r>
    </w:p>
    <w:p w:rsidR="00A26B9A" w:rsidRPr="00387AD6" w:rsidRDefault="00A26B9A" w:rsidP="00A26B9A">
      <w:pPr>
        <w:spacing w:after="0" w:line="270" w:lineRule="atLeast"/>
        <w:jc w:val="center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>о проведении публичных консультаций</w:t>
      </w:r>
    </w:p>
    <w:p w:rsidR="00A26B9A" w:rsidRPr="00387AD6" w:rsidRDefault="00A26B9A" w:rsidP="00A26B9A">
      <w:pPr>
        <w:spacing w:after="0" w:line="270" w:lineRule="atLeast"/>
        <w:jc w:val="center"/>
        <w:rPr>
          <w:rFonts w:eastAsia="Times New Roman"/>
          <w:color w:val="000000" w:themeColor="text1"/>
          <w:u w:val="single"/>
          <w:lang w:eastAsia="ru-RU"/>
        </w:rPr>
      </w:pPr>
    </w:p>
    <w:p w:rsidR="009B3477" w:rsidRPr="009B3477" w:rsidRDefault="00A26B9A" w:rsidP="00071968">
      <w:pPr>
        <w:spacing w:after="0"/>
        <w:ind w:firstLine="567"/>
        <w:jc w:val="both"/>
      </w:pPr>
      <w:r w:rsidRPr="00387AD6">
        <w:rPr>
          <w:rFonts w:eastAsia="Times New Roman"/>
          <w:color w:val="000000" w:themeColor="text1"/>
          <w:lang w:eastAsia="ru-RU"/>
        </w:rPr>
        <w:t>Настоящим</w:t>
      </w:r>
      <w:r w:rsidR="00223988" w:rsidRPr="00387AD6">
        <w:rPr>
          <w:rFonts w:eastAsia="Times New Roman"/>
          <w:color w:val="000000" w:themeColor="text1"/>
          <w:lang w:eastAsia="ru-RU"/>
        </w:rPr>
        <w:t xml:space="preserve"> </w:t>
      </w:r>
      <w:r w:rsidR="00E17CFF" w:rsidRPr="00387AD6">
        <w:rPr>
          <w:rFonts w:eastAsia="Times New Roman"/>
          <w:color w:val="000000" w:themeColor="text1"/>
          <w:lang w:eastAsia="ru-RU"/>
        </w:rPr>
        <w:t xml:space="preserve">отделом </w:t>
      </w:r>
      <w:r w:rsidR="00387AD6" w:rsidRPr="00387AD6">
        <w:rPr>
          <w:rFonts w:eastAsia="Times New Roman"/>
          <w:color w:val="000000" w:themeColor="text1"/>
          <w:lang w:eastAsia="ru-RU"/>
        </w:rPr>
        <w:t>по вопросам социально</w:t>
      </w:r>
      <w:r w:rsidR="00071968">
        <w:rPr>
          <w:rFonts w:eastAsia="Times New Roman"/>
          <w:color w:val="000000" w:themeColor="text1"/>
          <w:lang w:eastAsia="ru-RU"/>
        </w:rPr>
        <w:t xml:space="preserve"> </w:t>
      </w:r>
      <w:r w:rsidR="00387AD6" w:rsidRPr="00387AD6">
        <w:rPr>
          <w:rFonts w:eastAsia="Times New Roman"/>
          <w:color w:val="000000" w:themeColor="text1"/>
          <w:lang w:eastAsia="ru-RU"/>
        </w:rPr>
        <w:t xml:space="preserve">- экономического </w:t>
      </w:r>
      <w:r w:rsidR="00071968" w:rsidRPr="00387AD6">
        <w:rPr>
          <w:rFonts w:eastAsia="Times New Roman"/>
          <w:color w:val="000000" w:themeColor="text1"/>
          <w:lang w:eastAsia="ru-RU"/>
        </w:rPr>
        <w:t>развития и</w:t>
      </w:r>
      <w:r w:rsidR="00387AD6" w:rsidRPr="00387AD6">
        <w:rPr>
          <w:rFonts w:eastAsia="Times New Roman"/>
          <w:color w:val="000000" w:themeColor="text1"/>
          <w:lang w:eastAsia="ru-RU"/>
        </w:rPr>
        <w:t xml:space="preserve"> </w:t>
      </w:r>
      <w:r w:rsidR="00BD6AD5" w:rsidRPr="00387AD6">
        <w:rPr>
          <w:rFonts w:eastAsia="Times New Roman"/>
          <w:color w:val="000000" w:themeColor="text1"/>
          <w:lang w:eastAsia="ru-RU"/>
        </w:rPr>
        <w:t>предпринимательства</w:t>
      </w:r>
      <w:r w:rsidR="00387AD6" w:rsidRPr="00387AD6">
        <w:rPr>
          <w:rFonts w:eastAsia="Times New Roman"/>
          <w:color w:val="000000" w:themeColor="text1"/>
          <w:lang w:eastAsia="ru-RU"/>
        </w:rPr>
        <w:t>, закупкам товаров, работ, услуг для муниципальных нужд</w:t>
      </w:r>
      <w:r w:rsidR="00E17CFF" w:rsidRPr="00387AD6">
        <w:rPr>
          <w:rFonts w:eastAsia="Times New Roman"/>
          <w:color w:val="000000" w:themeColor="text1"/>
          <w:lang w:eastAsia="ru-RU"/>
        </w:rPr>
        <w:t xml:space="preserve"> АМС</w:t>
      </w:r>
      <w:r w:rsidR="008518B9" w:rsidRPr="00387AD6">
        <w:rPr>
          <w:rFonts w:eastAsia="Times New Roman"/>
          <w:color w:val="000000" w:themeColor="text1"/>
          <w:lang w:eastAsia="ru-RU"/>
        </w:rPr>
        <w:t xml:space="preserve"> </w:t>
      </w:r>
      <w:r w:rsidR="00387AD6" w:rsidRPr="00387AD6">
        <w:rPr>
          <w:rFonts w:eastAsia="Times New Roman"/>
          <w:color w:val="000000" w:themeColor="text1"/>
          <w:lang w:eastAsia="ru-RU"/>
        </w:rPr>
        <w:t xml:space="preserve">МО </w:t>
      </w:r>
      <w:proofErr w:type="spellStart"/>
      <w:r w:rsidR="00387AD6" w:rsidRPr="00387AD6">
        <w:rPr>
          <w:rFonts w:eastAsia="Times New Roman"/>
          <w:color w:val="000000" w:themeColor="text1"/>
          <w:lang w:eastAsia="ru-RU"/>
        </w:rPr>
        <w:t>Ардонский</w:t>
      </w:r>
      <w:proofErr w:type="spellEnd"/>
      <w:r w:rsidR="00387AD6" w:rsidRPr="00387AD6">
        <w:rPr>
          <w:rFonts w:eastAsia="Times New Roman"/>
          <w:color w:val="000000" w:themeColor="text1"/>
          <w:lang w:eastAsia="ru-RU"/>
        </w:rPr>
        <w:t xml:space="preserve"> </w:t>
      </w:r>
      <w:r w:rsidRPr="00387AD6">
        <w:rPr>
          <w:rFonts w:eastAsia="Times New Roman"/>
          <w:color w:val="000000" w:themeColor="text1"/>
          <w:lang w:eastAsia="ru-RU"/>
        </w:rPr>
        <w:t>район РСО-Алания уведомляет о про</w:t>
      </w:r>
      <w:r w:rsidR="006B046A" w:rsidRPr="00387AD6">
        <w:rPr>
          <w:rFonts w:eastAsia="Times New Roman"/>
          <w:color w:val="000000" w:themeColor="text1"/>
          <w:lang w:eastAsia="ru-RU"/>
        </w:rPr>
        <w:t xml:space="preserve">ведении публичных консультаций </w:t>
      </w:r>
      <w:r w:rsidR="006B046A" w:rsidRPr="00387AD6">
        <w:rPr>
          <w:rFonts w:eastAsia="Times New Roman"/>
        </w:rPr>
        <w:t>в рамках экспертизы</w:t>
      </w:r>
      <w:r w:rsidRPr="00387AD6">
        <w:rPr>
          <w:rFonts w:eastAsia="Times New Roman"/>
          <w:color w:val="000000" w:themeColor="text1"/>
          <w:lang w:eastAsia="ru-RU"/>
        </w:rPr>
        <w:t xml:space="preserve"> </w:t>
      </w:r>
      <w:r w:rsidR="00071968">
        <w:t>Постановления</w:t>
      </w:r>
      <w:r w:rsidR="009B3477" w:rsidRPr="009B3477">
        <w:t xml:space="preserve"> Главы</w:t>
      </w:r>
      <w:r w:rsidR="009B3477">
        <w:t xml:space="preserve">      </w:t>
      </w:r>
      <w:r w:rsidR="009B3477" w:rsidRPr="009B3477">
        <w:t xml:space="preserve"> АМС МО </w:t>
      </w:r>
      <w:proofErr w:type="spellStart"/>
      <w:r w:rsidR="009B3477" w:rsidRPr="009B3477">
        <w:t>Ардонский</w:t>
      </w:r>
      <w:proofErr w:type="spellEnd"/>
      <w:r w:rsidR="009B3477" w:rsidRPr="009B3477">
        <w:t xml:space="preserve"> район</w:t>
      </w:r>
      <w:r w:rsidR="00071968">
        <w:t xml:space="preserve"> от 08.04.2022 г. № 139</w:t>
      </w:r>
      <w:r w:rsidR="009B3477">
        <w:t>:</w:t>
      </w:r>
    </w:p>
    <w:p w:rsidR="00771078" w:rsidRDefault="00771078" w:rsidP="00771078">
      <w:pPr>
        <w:spacing w:after="0"/>
        <w:ind w:left="567"/>
        <w:rPr>
          <w:sz w:val="26"/>
          <w:szCs w:val="26"/>
        </w:rPr>
      </w:pPr>
    </w:p>
    <w:p w:rsidR="00D33A27" w:rsidRPr="00071968" w:rsidRDefault="00771078" w:rsidP="00071968">
      <w:pPr>
        <w:spacing w:after="0"/>
        <w:ind w:firstLine="567"/>
        <w:jc w:val="both"/>
      </w:pPr>
      <w:r w:rsidRPr="00071968">
        <w:t xml:space="preserve">- </w:t>
      </w:r>
      <w:r w:rsidR="00071968" w:rsidRPr="00071968">
        <w:t>Об утверждении Положения о порядке и условиях проведения конкурса на предоставление грантов начинающим предпринимателям</w:t>
      </w:r>
    </w:p>
    <w:p w:rsidR="00D33A27" w:rsidRDefault="00D33A27" w:rsidP="00771078">
      <w:pPr>
        <w:spacing w:after="0"/>
        <w:ind w:left="567"/>
        <w:rPr>
          <w:sz w:val="26"/>
          <w:szCs w:val="26"/>
        </w:rPr>
      </w:pPr>
    </w:p>
    <w:p w:rsidR="00771078" w:rsidRPr="00771078" w:rsidRDefault="00A26B9A" w:rsidP="00071968">
      <w:pPr>
        <w:spacing w:after="0"/>
        <w:ind w:firstLine="567"/>
        <w:rPr>
          <w:sz w:val="26"/>
          <w:szCs w:val="26"/>
        </w:rPr>
      </w:pPr>
      <w:r w:rsidRPr="009B3477">
        <w:rPr>
          <w:rFonts w:eastAsia="Times New Roman"/>
          <w:color w:val="000000" w:themeColor="text1"/>
          <w:lang w:eastAsia="ru-RU"/>
        </w:rPr>
        <w:t>Сроки проведения публичных консультаций:</w:t>
      </w:r>
      <w:r w:rsidR="009B3477" w:rsidRPr="009B3477">
        <w:rPr>
          <w:rFonts w:eastAsia="Times New Roman"/>
          <w:color w:val="000000" w:themeColor="text1"/>
          <w:lang w:eastAsia="ru-RU"/>
        </w:rPr>
        <w:t xml:space="preserve">  </w:t>
      </w:r>
    </w:p>
    <w:p w:rsidR="009B3477" w:rsidRPr="009B3477" w:rsidRDefault="0093406C" w:rsidP="00071968">
      <w:pPr>
        <w:pStyle w:val="a4"/>
        <w:spacing w:after="0"/>
        <w:ind w:left="0" w:firstLine="567"/>
        <w:rPr>
          <w:rFonts w:eastAsia="Times New Roman"/>
          <w:color w:val="000000" w:themeColor="text1"/>
          <w:lang w:eastAsia="ru-RU"/>
        </w:rPr>
      </w:pPr>
      <w:hyperlink r:id="rId5" w:history="1">
        <w:r w:rsidR="00A26B9A" w:rsidRPr="009B3477">
          <w:rPr>
            <w:rFonts w:eastAsia="Times New Roman"/>
            <w:color w:val="000000" w:themeColor="text1"/>
            <w:lang w:eastAsia="ru-RU"/>
          </w:rPr>
          <w:t>дата начала</w:t>
        </w:r>
      </w:hyperlink>
      <w:r w:rsidR="0091192C" w:rsidRPr="009B3477"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10</w:t>
      </w:r>
      <w:r w:rsidR="009B3477" w:rsidRPr="009B3477">
        <w:rPr>
          <w:rFonts w:eastAsia="Times New Roman"/>
          <w:color w:val="000000" w:themeColor="text1"/>
          <w:lang w:eastAsia="ru-RU"/>
        </w:rPr>
        <w:t>.0</w:t>
      </w:r>
      <w:r w:rsidR="00071968">
        <w:rPr>
          <w:rFonts w:eastAsia="Times New Roman"/>
          <w:color w:val="000000" w:themeColor="text1"/>
          <w:lang w:eastAsia="ru-RU"/>
        </w:rPr>
        <w:t>4</w:t>
      </w:r>
      <w:r w:rsidR="009B3477" w:rsidRPr="009B3477">
        <w:rPr>
          <w:rFonts w:eastAsia="Times New Roman"/>
          <w:color w:val="000000" w:themeColor="text1"/>
          <w:lang w:eastAsia="ru-RU"/>
        </w:rPr>
        <w:t>.202</w:t>
      </w:r>
      <w:r w:rsidR="00071968">
        <w:rPr>
          <w:rFonts w:eastAsia="Times New Roman"/>
          <w:color w:val="000000" w:themeColor="text1"/>
          <w:lang w:eastAsia="ru-RU"/>
        </w:rPr>
        <w:t>3</w:t>
      </w:r>
      <w:r w:rsidR="00A26B9A" w:rsidRPr="009B3477">
        <w:rPr>
          <w:rFonts w:eastAsia="Times New Roman"/>
          <w:color w:val="000000" w:themeColor="text1"/>
          <w:lang w:eastAsia="ru-RU"/>
        </w:rPr>
        <w:t xml:space="preserve"> г.</w:t>
      </w:r>
    </w:p>
    <w:p w:rsidR="00A26B9A" w:rsidRPr="009B3477" w:rsidRDefault="00A26B9A" w:rsidP="00071968">
      <w:pPr>
        <w:spacing w:after="0"/>
        <w:ind w:firstLine="540"/>
        <w:rPr>
          <w:sz w:val="26"/>
          <w:szCs w:val="26"/>
        </w:rPr>
      </w:pPr>
      <w:r w:rsidRPr="009B3477">
        <w:rPr>
          <w:rFonts w:eastAsia="Times New Roman"/>
          <w:color w:val="000000" w:themeColor="text1"/>
          <w:lang w:eastAsia="ru-RU"/>
        </w:rPr>
        <w:t xml:space="preserve">дата окончания </w:t>
      </w:r>
      <w:r w:rsidR="0093406C">
        <w:rPr>
          <w:rFonts w:eastAsia="Times New Roman"/>
          <w:color w:val="000000" w:themeColor="text1"/>
          <w:lang w:eastAsia="ru-RU"/>
        </w:rPr>
        <w:t>24</w:t>
      </w:r>
      <w:bookmarkStart w:id="0" w:name="_GoBack"/>
      <w:bookmarkEnd w:id="0"/>
      <w:r w:rsidR="00071968">
        <w:rPr>
          <w:rFonts w:eastAsia="Times New Roman"/>
          <w:color w:val="000000" w:themeColor="text1"/>
          <w:lang w:eastAsia="ru-RU"/>
        </w:rPr>
        <w:t>.04</w:t>
      </w:r>
      <w:r w:rsidR="00E17CFF" w:rsidRPr="009B3477">
        <w:rPr>
          <w:rFonts w:eastAsia="Times New Roman"/>
          <w:color w:val="000000" w:themeColor="text1"/>
          <w:lang w:eastAsia="ru-RU"/>
        </w:rPr>
        <w:t>.20</w:t>
      </w:r>
      <w:r w:rsidR="009B3477">
        <w:rPr>
          <w:rFonts w:eastAsia="Times New Roman"/>
          <w:color w:val="000000" w:themeColor="text1"/>
          <w:lang w:eastAsia="ru-RU"/>
        </w:rPr>
        <w:t>2</w:t>
      </w:r>
      <w:r w:rsidR="00071968">
        <w:rPr>
          <w:rFonts w:eastAsia="Times New Roman"/>
          <w:color w:val="000000" w:themeColor="text1"/>
          <w:lang w:eastAsia="ru-RU"/>
        </w:rPr>
        <w:t>3</w:t>
      </w:r>
      <w:r w:rsidR="00C665E2" w:rsidRPr="009B3477">
        <w:rPr>
          <w:rFonts w:eastAsia="Times New Roman"/>
          <w:color w:val="000000" w:themeColor="text1"/>
          <w:lang w:eastAsia="ru-RU"/>
        </w:rPr>
        <w:t xml:space="preserve"> </w:t>
      </w:r>
      <w:r w:rsidRPr="009B3477">
        <w:rPr>
          <w:rFonts w:eastAsia="Times New Roman"/>
          <w:color w:val="000000" w:themeColor="text1"/>
          <w:lang w:eastAsia="ru-RU"/>
        </w:rPr>
        <w:t>г.</w:t>
      </w:r>
    </w:p>
    <w:p w:rsidR="00771078" w:rsidRDefault="00771078" w:rsidP="00A26B9A">
      <w:pPr>
        <w:spacing w:after="0" w:line="27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</w:p>
    <w:p w:rsidR="00A26B9A" w:rsidRDefault="00A26B9A" w:rsidP="00071968">
      <w:pPr>
        <w:spacing w:after="0" w:line="27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>Способ направления участниками публичных консультаций своих предложения и замечаний:</w:t>
      </w:r>
    </w:p>
    <w:p w:rsidR="00071968" w:rsidRPr="00387AD6" w:rsidRDefault="00071968" w:rsidP="00071968">
      <w:pPr>
        <w:spacing w:after="0" w:line="27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</w:p>
    <w:p w:rsidR="00A26B9A" w:rsidRDefault="00A26B9A" w:rsidP="00071968">
      <w:pPr>
        <w:spacing w:after="0" w:line="276" w:lineRule="auto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>Предложения и обоснованные замечания направляются по прилагаемой форме опросного листа в электронном виде на адрес:</w:t>
      </w:r>
      <w:r w:rsidR="00F32E02" w:rsidRPr="00387AD6">
        <w:rPr>
          <w:rFonts w:eastAsia="Times New Roman"/>
          <w:color w:val="000000" w:themeColor="text1"/>
          <w:lang w:eastAsia="ru-RU"/>
        </w:rPr>
        <w:t xml:space="preserve"> </w:t>
      </w:r>
      <w:hyperlink r:id="rId6" w:history="1">
        <w:r w:rsidR="00387AD6" w:rsidRPr="00387AD6">
          <w:rPr>
            <w:rStyle w:val="a3"/>
            <w:shd w:val="clear" w:color="auto" w:fill="FFFFFF"/>
          </w:rPr>
          <w:t>e</w:t>
        </w:r>
        <w:r w:rsidR="00387AD6" w:rsidRPr="00387AD6">
          <w:rPr>
            <w:rStyle w:val="a3"/>
            <w:shd w:val="clear" w:color="auto" w:fill="FFFFFF"/>
            <w:lang w:val="en-US"/>
          </w:rPr>
          <w:t>k</w:t>
        </w:r>
        <w:r w:rsidR="00387AD6" w:rsidRPr="00387AD6">
          <w:rPr>
            <w:rStyle w:val="a3"/>
            <w:shd w:val="clear" w:color="auto" w:fill="FFFFFF"/>
          </w:rPr>
          <w:t>onomo</w:t>
        </w:r>
        <w:r w:rsidR="00387AD6" w:rsidRPr="00387AD6">
          <w:rPr>
            <w:rStyle w:val="a3"/>
            <w:shd w:val="clear" w:color="auto" w:fill="FFFFFF"/>
            <w:lang w:val="en-US"/>
          </w:rPr>
          <w:t>td</w:t>
        </w:r>
        <w:r w:rsidR="00387AD6" w:rsidRPr="00387AD6">
          <w:rPr>
            <w:rStyle w:val="a3"/>
            <w:shd w:val="clear" w:color="auto" w:fill="FFFFFF"/>
          </w:rPr>
          <w:t>e</w:t>
        </w:r>
        <w:r w:rsidR="00387AD6" w:rsidRPr="00387AD6">
          <w:rPr>
            <w:rStyle w:val="a3"/>
            <w:shd w:val="clear" w:color="auto" w:fill="FFFFFF"/>
            <w:lang w:val="en-US"/>
          </w:rPr>
          <w:t>l</w:t>
        </w:r>
        <w:r w:rsidR="00387AD6" w:rsidRPr="00387AD6">
          <w:rPr>
            <w:rStyle w:val="a3"/>
            <w:shd w:val="clear" w:color="auto" w:fill="FFFFFF"/>
          </w:rPr>
          <w:t>5@</w:t>
        </w:r>
        <w:r w:rsidR="00387AD6" w:rsidRPr="00387AD6">
          <w:rPr>
            <w:rStyle w:val="a3"/>
            <w:shd w:val="clear" w:color="auto" w:fill="FFFFFF"/>
            <w:lang w:val="en-US"/>
          </w:rPr>
          <w:t>mail</w:t>
        </w:r>
        <w:r w:rsidR="00387AD6" w:rsidRPr="00387AD6">
          <w:rPr>
            <w:rStyle w:val="a3"/>
            <w:shd w:val="clear" w:color="auto" w:fill="FFFFFF"/>
          </w:rPr>
          <w:t>.</w:t>
        </w:r>
        <w:r w:rsidR="00387AD6" w:rsidRPr="00387AD6">
          <w:rPr>
            <w:rStyle w:val="a3"/>
            <w:shd w:val="clear" w:color="auto" w:fill="FFFFFF"/>
            <w:lang w:val="en-US"/>
          </w:rPr>
          <w:t>ru</w:t>
        </w:r>
      </w:hyperlink>
      <w:r w:rsidRPr="00387AD6">
        <w:rPr>
          <w:rFonts w:eastAsia="Times New Roman"/>
          <w:color w:val="000000" w:themeColor="text1"/>
          <w:lang w:eastAsia="ru-RU"/>
        </w:rPr>
        <w:t>, или на бумажном носители по адресу:</w:t>
      </w:r>
      <w:r w:rsidR="00E17CFF" w:rsidRPr="00387AD6">
        <w:rPr>
          <w:rFonts w:eastAsia="Times New Roman"/>
          <w:color w:val="000000" w:themeColor="text1"/>
          <w:lang w:eastAsia="ru-RU"/>
        </w:rPr>
        <w:t xml:space="preserve"> </w:t>
      </w:r>
      <w:r w:rsidR="00BD6AD5" w:rsidRPr="00387AD6">
        <w:rPr>
          <w:color w:val="000000" w:themeColor="text1"/>
          <w:spacing w:val="1"/>
        </w:rPr>
        <w:t>363</w:t>
      </w:r>
      <w:r w:rsidR="00387AD6" w:rsidRPr="00387AD6">
        <w:rPr>
          <w:color w:val="000000" w:themeColor="text1"/>
          <w:spacing w:val="1"/>
        </w:rPr>
        <w:t>330</w:t>
      </w:r>
      <w:r w:rsidR="00E17CFF" w:rsidRPr="00387AD6">
        <w:rPr>
          <w:rFonts w:eastAsia="Times New Roman"/>
          <w:color w:val="000000" w:themeColor="text1"/>
          <w:lang w:eastAsia="ru-RU"/>
        </w:rPr>
        <w:t xml:space="preserve">, РСО-Алания, </w:t>
      </w:r>
      <w:r w:rsidR="00AB0CC7">
        <w:rPr>
          <w:rFonts w:eastAsia="Times New Roman"/>
          <w:color w:val="000000" w:themeColor="text1"/>
          <w:lang w:eastAsia="ru-RU"/>
        </w:rPr>
        <w:t xml:space="preserve">            </w:t>
      </w:r>
      <w:proofErr w:type="spellStart"/>
      <w:r w:rsidR="00387AD6" w:rsidRPr="00387AD6">
        <w:rPr>
          <w:rFonts w:eastAsia="Times New Roman"/>
          <w:color w:val="000000" w:themeColor="text1"/>
          <w:lang w:eastAsia="ru-RU"/>
        </w:rPr>
        <w:t>Ардонский</w:t>
      </w:r>
      <w:proofErr w:type="spellEnd"/>
      <w:r w:rsidR="00BD6AD5" w:rsidRPr="00387AD6">
        <w:rPr>
          <w:rFonts w:eastAsia="Times New Roman"/>
          <w:color w:val="000000" w:themeColor="text1"/>
          <w:lang w:eastAsia="ru-RU"/>
        </w:rPr>
        <w:t xml:space="preserve"> район, г.</w:t>
      </w:r>
      <w:r w:rsidR="00AB0CC7">
        <w:rPr>
          <w:rFonts w:eastAsia="Times New Roman"/>
          <w:color w:val="000000" w:themeColor="text1"/>
          <w:lang w:eastAsia="ru-RU"/>
        </w:rPr>
        <w:t xml:space="preserve"> </w:t>
      </w:r>
      <w:r w:rsidR="00387AD6" w:rsidRPr="00387AD6">
        <w:rPr>
          <w:rFonts w:eastAsia="Times New Roman"/>
          <w:color w:val="000000" w:themeColor="text1"/>
          <w:lang w:eastAsia="ru-RU"/>
        </w:rPr>
        <w:t>Ардон</w:t>
      </w:r>
      <w:r w:rsidR="00BD6AD5" w:rsidRPr="00387AD6">
        <w:rPr>
          <w:rFonts w:eastAsia="Times New Roman"/>
          <w:color w:val="000000" w:themeColor="text1"/>
          <w:lang w:eastAsia="ru-RU"/>
        </w:rPr>
        <w:t>, ул.</w:t>
      </w:r>
      <w:r w:rsidR="00AB0CC7">
        <w:rPr>
          <w:rFonts w:eastAsia="Times New Roman"/>
          <w:color w:val="000000" w:themeColor="text1"/>
          <w:lang w:eastAsia="ru-RU"/>
        </w:rPr>
        <w:t xml:space="preserve"> </w:t>
      </w:r>
      <w:r w:rsidR="00387AD6" w:rsidRPr="00387AD6">
        <w:rPr>
          <w:rFonts w:eastAsia="Times New Roman"/>
          <w:color w:val="000000" w:themeColor="text1"/>
          <w:lang w:eastAsia="ru-RU"/>
        </w:rPr>
        <w:t>Советов 6</w:t>
      </w:r>
      <w:r w:rsidR="003B4DF2" w:rsidRPr="00387AD6">
        <w:rPr>
          <w:rFonts w:eastAsia="Times New Roman"/>
          <w:color w:val="000000" w:themeColor="text1"/>
          <w:lang w:eastAsia="ru-RU"/>
        </w:rPr>
        <w:t>.</w:t>
      </w:r>
    </w:p>
    <w:p w:rsidR="00071968" w:rsidRPr="00387AD6" w:rsidRDefault="00071968" w:rsidP="00071968">
      <w:pPr>
        <w:spacing w:after="0" w:line="276" w:lineRule="auto"/>
        <w:ind w:firstLine="567"/>
        <w:jc w:val="both"/>
        <w:rPr>
          <w:color w:val="000000" w:themeColor="text1"/>
          <w:shd w:val="clear" w:color="auto" w:fill="FFFFFF"/>
        </w:rPr>
      </w:pPr>
    </w:p>
    <w:p w:rsidR="00387AD6" w:rsidRDefault="00A26B9A" w:rsidP="00071968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 xml:space="preserve">Контактное </w:t>
      </w:r>
      <w:hyperlink r:id="rId7" w:history="1">
        <w:r w:rsidRPr="00387AD6">
          <w:rPr>
            <w:rFonts w:eastAsia="Times New Roman"/>
            <w:color w:val="000000" w:themeColor="text1"/>
            <w:lang w:eastAsia="ru-RU"/>
          </w:rPr>
          <w:t>лицо</w:t>
        </w:r>
      </w:hyperlink>
      <w:r w:rsidR="00223988" w:rsidRPr="00387AD6">
        <w:rPr>
          <w:color w:val="000000" w:themeColor="text1"/>
        </w:rPr>
        <w:t xml:space="preserve"> </w:t>
      </w:r>
      <w:r w:rsidRPr="00387AD6">
        <w:rPr>
          <w:rFonts w:eastAsia="Times New Roman"/>
          <w:color w:val="000000" w:themeColor="text1"/>
          <w:lang w:eastAsia="ru-RU"/>
        </w:rPr>
        <w:t xml:space="preserve">по вопросам публичных консультаций: </w:t>
      </w:r>
      <w:proofErr w:type="spellStart"/>
      <w:r w:rsidR="00AB0CC7">
        <w:rPr>
          <w:rFonts w:eastAsia="Times New Roman"/>
          <w:color w:val="000000" w:themeColor="text1"/>
          <w:lang w:eastAsia="ru-RU"/>
        </w:rPr>
        <w:t>Сабанова</w:t>
      </w:r>
      <w:proofErr w:type="spellEnd"/>
      <w:r w:rsidR="00AB0CC7">
        <w:rPr>
          <w:rFonts w:eastAsia="Times New Roman"/>
          <w:color w:val="000000" w:themeColor="text1"/>
          <w:lang w:eastAsia="ru-RU"/>
        </w:rPr>
        <w:t xml:space="preserve"> Ирина Георгиевна</w:t>
      </w:r>
      <w:r w:rsidR="00771078">
        <w:rPr>
          <w:rFonts w:eastAsia="Times New Roman"/>
          <w:color w:val="000000" w:themeColor="text1"/>
          <w:lang w:eastAsia="ru-RU"/>
        </w:rPr>
        <w:t xml:space="preserve"> - начальник</w:t>
      </w:r>
      <w:r w:rsidR="00387AD6" w:rsidRPr="00387AD6">
        <w:rPr>
          <w:rFonts w:eastAsia="Times New Roman"/>
          <w:color w:val="000000" w:themeColor="text1"/>
          <w:lang w:eastAsia="ru-RU"/>
        </w:rPr>
        <w:t xml:space="preserve"> отдела по вопросам социально- экономического развития и предпринимательства, закупкам товаров, работ, услуг для муниципальных нужд АМС МО </w:t>
      </w:r>
      <w:proofErr w:type="spellStart"/>
      <w:r w:rsidR="00387AD6" w:rsidRPr="00387AD6">
        <w:rPr>
          <w:rFonts w:eastAsia="Times New Roman"/>
          <w:color w:val="000000" w:themeColor="text1"/>
          <w:lang w:eastAsia="ru-RU"/>
        </w:rPr>
        <w:t>Ардонский</w:t>
      </w:r>
      <w:proofErr w:type="spellEnd"/>
      <w:r w:rsidR="00387AD6" w:rsidRPr="00387AD6">
        <w:rPr>
          <w:rFonts w:eastAsia="Times New Roman"/>
          <w:color w:val="000000" w:themeColor="text1"/>
          <w:lang w:eastAsia="ru-RU"/>
        </w:rPr>
        <w:t xml:space="preserve"> район.</w:t>
      </w:r>
    </w:p>
    <w:p w:rsidR="00071968" w:rsidRPr="00387AD6" w:rsidRDefault="00071968" w:rsidP="00071968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A26B9A" w:rsidRPr="00387AD6" w:rsidRDefault="00E25A7D" w:rsidP="00071968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>Рабочий телефон: 8(8673</w:t>
      </w:r>
      <w:r w:rsidR="00387AD6" w:rsidRPr="00387AD6">
        <w:rPr>
          <w:rFonts w:eastAsia="Times New Roman"/>
          <w:color w:val="000000" w:themeColor="text1"/>
          <w:lang w:eastAsia="ru-RU"/>
        </w:rPr>
        <w:t>2</w:t>
      </w:r>
      <w:r w:rsidRPr="00387AD6">
        <w:rPr>
          <w:rFonts w:eastAsia="Times New Roman"/>
          <w:color w:val="000000" w:themeColor="text1"/>
          <w:lang w:eastAsia="ru-RU"/>
        </w:rPr>
        <w:t>) 3-</w:t>
      </w:r>
      <w:r w:rsidR="00387AD6" w:rsidRPr="00387AD6">
        <w:rPr>
          <w:rFonts w:eastAsia="Times New Roman"/>
          <w:color w:val="000000" w:themeColor="text1"/>
          <w:lang w:eastAsia="ru-RU"/>
        </w:rPr>
        <w:t>01-77 доб</w:t>
      </w:r>
      <w:r w:rsidRPr="00387AD6">
        <w:rPr>
          <w:rFonts w:eastAsia="Times New Roman"/>
          <w:color w:val="000000" w:themeColor="text1"/>
          <w:lang w:eastAsia="ru-RU"/>
        </w:rPr>
        <w:t>.</w:t>
      </w:r>
      <w:r w:rsidR="00387AD6" w:rsidRPr="00387AD6">
        <w:rPr>
          <w:rFonts w:eastAsia="Times New Roman"/>
          <w:color w:val="000000" w:themeColor="text1"/>
          <w:lang w:eastAsia="ru-RU"/>
        </w:rPr>
        <w:t xml:space="preserve"> 219</w:t>
      </w:r>
    </w:p>
    <w:p w:rsidR="00A26B9A" w:rsidRPr="00387AD6" w:rsidRDefault="00A26B9A" w:rsidP="00071968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>График работы: с 9</w:t>
      </w:r>
      <w:r w:rsidRPr="00387AD6">
        <w:rPr>
          <w:rFonts w:eastAsia="Times New Roman"/>
          <w:color w:val="000000" w:themeColor="text1"/>
          <w:vertAlign w:val="superscript"/>
          <w:lang w:eastAsia="ru-RU"/>
        </w:rPr>
        <w:t xml:space="preserve">00 </w:t>
      </w:r>
      <w:r w:rsidRPr="00387AD6">
        <w:rPr>
          <w:rFonts w:eastAsia="Times New Roman"/>
          <w:color w:val="000000" w:themeColor="text1"/>
          <w:lang w:eastAsia="ru-RU"/>
        </w:rPr>
        <w:t xml:space="preserve">до </w:t>
      </w:r>
      <w:r w:rsidR="008518B9" w:rsidRPr="00387AD6">
        <w:rPr>
          <w:rFonts w:eastAsia="Times New Roman"/>
          <w:color w:val="000000" w:themeColor="text1"/>
          <w:lang w:eastAsia="ru-RU"/>
        </w:rPr>
        <w:t>1</w:t>
      </w:r>
      <w:r w:rsidR="004D6F71" w:rsidRPr="00387AD6">
        <w:rPr>
          <w:rFonts w:eastAsia="Times New Roman"/>
          <w:color w:val="000000" w:themeColor="text1"/>
          <w:lang w:eastAsia="ru-RU"/>
        </w:rPr>
        <w:t>8</w:t>
      </w:r>
      <w:r w:rsidRPr="00387AD6">
        <w:rPr>
          <w:rFonts w:eastAsia="Times New Roman"/>
          <w:color w:val="000000" w:themeColor="text1"/>
          <w:vertAlign w:val="superscript"/>
          <w:lang w:eastAsia="ru-RU"/>
        </w:rPr>
        <w:t xml:space="preserve">00 </w:t>
      </w:r>
      <w:r w:rsidRPr="00387AD6">
        <w:rPr>
          <w:rFonts w:eastAsia="Times New Roman"/>
          <w:color w:val="000000" w:themeColor="text1"/>
          <w:lang w:eastAsia="ru-RU"/>
        </w:rPr>
        <w:t>по рабочим дням.</w:t>
      </w:r>
    </w:p>
    <w:p w:rsidR="00A26B9A" w:rsidRPr="00387AD6" w:rsidRDefault="00A26B9A" w:rsidP="00071968">
      <w:pPr>
        <w:spacing w:after="0" w:line="270" w:lineRule="atLeast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>Прилагаемые к уведомлению материалы:</w:t>
      </w:r>
    </w:p>
    <w:p w:rsidR="00A26B9A" w:rsidRPr="00DF73EA" w:rsidRDefault="00E17CFF" w:rsidP="00071968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 xml:space="preserve">- </w:t>
      </w:r>
      <w:r w:rsidRPr="00DF73EA">
        <w:rPr>
          <w:rFonts w:eastAsia="Times New Roman"/>
          <w:color w:val="000000" w:themeColor="text1"/>
          <w:lang w:eastAsia="ru-RU"/>
        </w:rPr>
        <w:t>нормативный правовой акт</w:t>
      </w:r>
      <w:r w:rsidR="009B12DE" w:rsidRPr="00DF73EA">
        <w:rPr>
          <w:rFonts w:eastAsia="Times New Roman"/>
          <w:color w:val="000000" w:themeColor="text1"/>
          <w:lang w:eastAsia="ru-RU"/>
        </w:rPr>
        <w:t xml:space="preserve"> (размещен на сайте)</w:t>
      </w:r>
    </w:p>
    <w:p w:rsidR="00A26B9A" w:rsidRPr="00387AD6" w:rsidRDefault="00A26B9A" w:rsidP="00071968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DF73EA">
        <w:rPr>
          <w:rFonts w:eastAsia="Times New Roman"/>
          <w:color w:val="000000" w:themeColor="text1"/>
          <w:lang w:eastAsia="ru-RU"/>
        </w:rPr>
        <w:t xml:space="preserve">- </w:t>
      </w:r>
      <w:hyperlink r:id="rId8" w:history="1">
        <w:r w:rsidRPr="00DF73EA">
          <w:rPr>
            <w:rFonts w:eastAsia="Times New Roman"/>
            <w:color w:val="000000" w:themeColor="text1"/>
            <w:lang w:eastAsia="ru-RU"/>
          </w:rPr>
          <w:t>пояснительная записка</w:t>
        </w:r>
      </w:hyperlink>
      <w:r w:rsidR="00E17CFF" w:rsidRPr="00DF73EA">
        <w:rPr>
          <w:rFonts w:eastAsia="Times New Roman"/>
          <w:color w:val="000000" w:themeColor="text1"/>
          <w:lang w:eastAsia="ru-RU"/>
        </w:rPr>
        <w:t xml:space="preserve"> к нормативному правовому акту</w:t>
      </w:r>
      <w:r w:rsidRPr="00DF73EA">
        <w:rPr>
          <w:rFonts w:eastAsia="Times New Roman"/>
          <w:color w:val="000000" w:themeColor="text1"/>
          <w:lang w:eastAsia="ru-RU"/>
        </w:rPr>
        <w:t>;</w:t>
      </w:r>
    </w:p>
    <w:p w:rsidR="00A26B9A" w:rsidRPr="00387AD6" w:rsidRDefault="00A26B9A" w:rsidP="00071968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387AD6">
        <w:rPr>
          <w:rFonts w:eastAsia="Times New Roman"/>
          <w:color w:val="000000" w:themeColor="text1"/>
          <w:lang w:eastAsia="ru-RU"/>
        </w:rPr>
        <w:t>- опросный лист для проведения публичных консультаций.</w:t>
      </w:r>
    </w:p>
    <w:p w:rsidR="00A26B9A" w:rsidRPr="00387AD6" w:rsidRDefault="00A26B9A" w:rsidP="00A26B9A">
      <w:pPr>
        <w:spacing w:after="0" w:line="27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</w:p>
    <w:p w:rsidR="005A06C1" w:rsidRPr="00387AD6" w:rsidRDefault="005A06C1">
      <w:pPr>
        <w:rPr>
          <w:color w:val="000000" w:themeColor="text1"/>
        </w:rPr>
      </w:pPr>
    </w:p>
    <w:sectPr w:rsidR="005A06C1" w:rsidRPr="00387AD6" w:rsidSect="00B12D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349B4"/>
    <w:multiLevelType w:val="hybridMultilevel"/>
    <w:tmpl w:val="75B8725A"/>
    <w:lvl w:ilvl="0" w:tplc="2D4E871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1"/>
    <w:rsid w:val="00013A86"/>
    <w:rsid w:val="0004243D"/>
    <w:rsid w:val="00071968"/>
    <w:rsid w:val="000D0E1F"/>
    <w:rsid w:val="001936F8"/>
    <w:rsid w:val="00223988"/>
    <w:rsid w:val="00385A37"/>
    <w:rsid w:val="00387AD6"/>
    <w:rsid w:val="003B4DF2"/>
    <w:rsid w:val="003B5755"/>
    <w:rsid w:val="003F0E84"/>
    <w:rsid w:val="00430043"/>
    <w:rsid w:val="004D00BB"/>
    <w:rsid w:val="004D6F71"/>
    <w:rsid w:val="0059526C"/>
    <w:rsid w:val="005A06C1"/>
    <w:rsid w:val="006451CF"/>
    <w:rsid w:val="006B046A"/>
    <w:rsid w:val="006C7E98"/>
    <w:rsid w:val="006D3AA4"/>
    <w:rsid w:val="00771078"/>
    <w:rsid w:val="007B6AF8"/>
    <w:rsid w:val="00841A9A"/>
    <w:rsid w:val="008518B9"/>
    <w:rsid w:val="008A2C03"/>
    <w:rsid w:val="008D23EE"/>
    <w:rsid w:val="0091192C"/>
    <w:rsid w:val="0093406C"/>
    <w:rsid w:val="009B12DE"/>
    <w:rsid w:val="009B3477"/>
    <w:rsid w:val="009E1261"/>
    <w:rsid w:val="00A26B9A"/>
    <w:rsid w:val="00AB0CC7"/>
    <w:rsid w:val="00B030F1"/>
    <w:rsid w:val="00B12DBE"/>
    <w:rsid w:val="00BD6AD5"/>
    <w:rsid w:val="00C665E2"/>
    <w:rsid w:val="00CD3A9D"/>
    <w:rsid w:val="00D33A27"/>
    <w:rsid w:val="00DF73EA"/>
    <w:rsid w:val="00E15BB1"/>
    <w:rsid w:val="00E17CFF"/>
    <w:rsid w:val="00E25A7D"/>
    <w:rsid w:val="00E90AB8"/>
    <w:rsid w:val="00EA0EEF"/>
    <w:rsid w:val="00F32E02"/>
    <w:rsid w:val="00F45C04"/>
    <w:rsid w:val="00F47168"/>
    <w:rsid w:val="00FA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7E5"/>
  <w15:docId w15:val="{A8EB77F7-7506-42DE-B1A3-A2BB126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9A"/>
    <w:pPr>
      <w:spacing w:line="240" w:lineRule="auto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18741/%D0%9F%D0%BE%D1%8F%D1%81%D0%BD%D0%B8%D1%82%D0%B5%D0%BB%D1%8C%D0%BD%D0%B0%D1%8F_%D0%B7%D0%B0%D0%BF%D0%B8%D1%81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volga.complexdoc.ru/1025/%D0%BB%D0%B8%D1%86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otdel5@mail.ru" TargetMode="External"/><Relationship Id="rId5" Type="http://schemas.openxmlformats.org/officeDocument/2006/relationships/hyperlink" Target="http://dic.academic.ru/dic.nsf/fin_enc/326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Эконом отдел</cp:lastModifiedBy>
  <cp:revision>5</cp:revision>
  <cp:lastPrinted>2019-12-06T12:17:00Z</cp:lastPrinted>
  <dcterms:created xsi:type="dcterms:W3CDTF">2023-03-30T13:44:00Z</dcterms:created>
  <dcterms:modified xsi:type="dcterms:W3CDTF">2023-04-10T06:49:00Z</dcterms:modified>
</cp:coreProperties>
</file>