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8B" w:rsidRDefault="0066508B" w:rsidP="0066508B">
      <w:pPr>
        <w:jc w:val="both"/>
        <w:rPr>
          <w:sz w:val="28"/>
          <w:szCs w:val="28"/>
        </w:rPr>
      </w:pPr>
    </w:p>
    <w:p w:rsidR="0066508B" w:rsidRDefault="0066508B" w:rsidP="0066508B">
      <w:pPr>
        <w:tabs>
          <w:tab w:val="left" w:pos="34"/>
        </w:tabs>
        <w:rPr>
          <w:b/>
          <w:color w:val="000000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609600" cy="60452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08B" w:rsidRPr="00C668FD" w:rsidRDefault="0066508B" w:rsidP="0066508B">
      <w:pPr>
        <w:tabs>
          <w:tab w:val="left" w:pos="34"/>
        </w:tabs>
        <w:jc w:val="center"/>
        <w:rPr>
          <w:b/>
          <w:color w:val="000000"/>
        </w:rPr>
      </w:pPr>
      <w:r w:rsidRPr="00C668FD">
        <w:rPr>
          <w:b/>
          <w:color w:val="000000"/>
        </w:rPr>
        <w:t xml:space="preserve">Администрация местного самоуправления Кировского сельского поселения </w:t>
      </w:r>
      <w:proofErr w:type="spellStart"/>
      <w:r w:rsidRPr="00C668FD">
        <w:rPr>
          <w:b/>
          <w:color w:val="000000"/>
        </w:rPr>
        <w:t>Ардонского</w:t>
      </w:r>
      <w:proofErr w:type="spellEnd"/>
      <w:r w:rsidRPr="00C668FD">
        <w:rPr>
          <w:b/>
          <w:color w:val="000000"/>
        </w:rPr>
        <w:t xml:space="preserve"> муниципального района Республики Северная Осетия-Алания.</w:t>
      </w:r>
    </w:p>
    <w:p w:rsidR="0066508B" w:rsidRPr="00C668FD" w:rsidRDefault="0066508B" w:rsidP="0066508B">
      <w:pPr>
        <w:jc w:val="center"/>
        <w:rPr>
          <w:b/>
          <w:color w:val="000000"/>
        </w:rPr>
      </w:pPr>
    </w:p>
    <w:tbl>
      <w:tblPr>
        <w:tblW w:w="105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4"/>
      </w:tblGrid>
      <w:tr w:rsidR="0066508B" w:rsidRPr="00C668FD" w:rsidTr="00B10384">
        <w:trPr>
          <w:trHeight w:val="975"/>
        </w:trPr>
        <w:tc>
          <w:tcPr>
            <w:tcW w:w="105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66508B" w:rsidRPr="00C668FD" w:rsidRDefault="0066508B" w:rsidP="00B10384">
            <w:pPr>
              <w:jc w:val="center"/>
              <w:rPr>
                <w:b/>
                <w:color w:val="000000"/>
              </w:rPr>
            </w:pPr>
            <w:r w:rsidRPr="00C668FD">
              <w:rPr>
                <w:b/>
                <w:color w:val="000000"/>
              </w:rPr>
              <w:t xml:space="preserve">363305, Республика Северная Осетия </w:t>
            </w:r>
            <w:proofErr w:type="gramStart"/>
            <w:r w:rsidRPr="00C668FD">
              <w:rPr>
                <w:b/>
                <w:color w:val="000000"/>
              </w:rPr>
              <w:t>–А</w:t>
            </w:r>
            <w:proofErr w:type="gramEnd"/>
            <w:r w:rsidRPr="00C668FD">
              <w:rPr>
                <w:b/>
                <w:color w:val="000000"/>
              </w:rPr>
              <w:t xml:space="preserve">лания, </w:t>
            </w:r>
            <w:proofErr w:type="spellStart"/>
            <w:r w:rsidRPr="00C668FD">
              <w:rPr>
                <w:b/>
                <w:color w:val="000000"/>
              </w:rPr>
              <w:t>Ардонский</w:t>
            </w:r>
            <w:proofErr w:type="spellEnd"/>
            <w:r w:rsidRPr="00C668FD">
              <w:rPr>
                <w:b/>
                <w:color w:val="000000"/>
              </w:rPr>
              <w:t xml:space="preserve"> район, Кировское сельское поселение, улица Ленина № 43, т.( 8 867) 32 95 2 30</w:t>
            </w:r>
          </w:p>
          <w:p w:rsidR="0066508B" w:rsidRPr="00C668FD" w:rsidRDefault="0066508B" w:rsidP="00B10384">
            <w:pPr>
              <w:jc w:val="center"/>
              <w:rPr>
                <w:b/>
                <w:color w:val="000000"/>
              </w:rPr>
            </w:pPr>
          </w:p>
        </w:tc>
      </w:tr>
    </w:tbl>
    <w:p w:rsidR="0066508B" w:rsidRPr="008D375B" w:rsidRDefault="0066508B" w:rsidP="0066508B">
      <w:pPr>
        <w:ind w:left="-360"/>
        <w:rPr>
          <w:b/>
          <w:sz w:val="28"/>
          <w:szCs w:val="28"/>
        </w:rPr>
      </w:pPr>
    </w:p>
    <w:p w:rsidR="0066508B" w:rsidRPr="00C96618" w:rsidRDefault="0066508B" w:rsidP="00665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6508B" w:rsidRDefault="0066508B" w:rsidP="0066508B">
      <w:pPr>
        <w:jc w:val="center"/>
        <w:rPr>
          <w:b/>
          <w:sz w:val="28"/>
          <w:szCs w:val="28"/>
        </w:rPr>
      </w:pPr>
    </w:p>
    <w:p w:rsidR="0066508B" w:rsidRPr="00987EEA" w:rsidRDefault="0066508B" w:rsidP="0066508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от   26.03.2018 г.                                                                                                № 4</w:t>
      </w:r>
    </w:p>
    <w:p w:rsidR="0066508B" w:rsidRPr="00873B24" w:rsidRDefault="0066508B" w:rsidP="00665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08B" w:rsidRPr="00873B24" w:rsidRDefault="0066508B" w:rsidP="0066508B">
      <w:pPr>
        <w:contextualSpacing/>
        <w:jc w:val="center"/>
        <w:rPr>
          <w:rFonts w:eastAsia="Calibri"/>
          <w:b/>
          <w:sz w:val="28"/>
          <w:szCs w:val="28"/>
        </w:rPr>
      </w:pPr>
      <w:r w:rsidRPr="00873B24">
        <w:rPr>
          <w:rFonts w:eastAsia="Calibri"/>
          <w:b/>
          <w:sz w:val="28"/>
          <w:szCs w:val="28"/>
        </w:rPr>
        <w:t xml:space="preserve">Об утверждении муниципальной программы </w:t>
      </w:r>
      <w:r w:rsidRPr="00873B24">
        <w:rPr>
          <w:b/>
          <w:sz w:val="28"/>
          <w:szCs w:val="28"/>
        </w:rPr>
        <w:br/>
      </w:r>
      <w:r w:rsidRPr="00873B24">
        <w:rPr>
          <w:rFonts w:eastAsia="Calibri"/>
          <w:b/>
          <w:sz w:val="28"/>
          <w:szCs w:val="28"/>
        </w:rPr>
        <w:t xml:space="preserve">«Формирование современной городской среды </w:t>
      </w:r>
      <w:r w:rsidRPr="00873B24">
        <w:rPr>
          <w:b/>
          <w:sz w:val="28"/>
          <w:szCs w:val="28"/>
        </w:rPr>
        <w:br/>
        <w:t>на территории К</w:t>
      </w:r>
      <w:r>
        <w:rPr>
          <w:b/>
          <w:sz w:val="28"/>
          <w:szCs w:val="28"/>
        </w:rPr>
        <w:t>ировского</w:t>
      </w:r>
      <w:r w:rsidRPr="00873B24">
        <w:rPr>
          <w:b/>
          <w:sz w:val="28"/>
          <w:szCs w:val="28"/>
        </w:rPr>
        <w:t xml:space="preserve"> сельского поселения</w:t>
      </w:r>
      <w:r w:rsidRPr="00873B24">
        <w:rPr>
          <w:b/>
          <w:sz w:val="28"/>
          <w:szCs w:val="28"/>
        </w:rPr>
        <w:br/>
      </w:r>
      <w:r w:rsidRPr="00873B24">
        <w:rPr>
          <w:rFonts w:eastAsia="Calibri"/>
          <w:b/>
          <w:sz w:val="28"/>
          <w:szCs w:val="28"/>
        </w:rPr>
        <w:t xml:space="preserve"> на 2018-2022 годы»</w:t>
      </w:r>
    </w:p>
    <w:p w:rsidR="0066508B" w:rsidRPr="00873B24" w:rsidRDefault="0066508B" w:rsidP="0066508B">
      <w:pPr>
        <w:pStyle w:val="a5"/>
        <w:suppressAutoHyphens/>
        <w:spacing w:after="0"/>
        <w:ind w:right="-10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Pr="00873B24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едеральным</w:t>
      </w:r>
      <w:r w:rsidRPr="00873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</w:t>
      </w:r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Pr="00873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06.10.2003г. </w:t>
      </w:r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131-ФЗ </w:t>
      </w:r>
      <w:r w:rsidRPr="00873B2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«Об общих принципах организации </w:t>
      </w:r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самоуправления в Российской Федерации»,</w:t>
      </w:r>
      <w:r w:rsidRPr="00873B2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873B24">
        <w:rPr>
          <w:rFonts w:ascii="Times New Roman" w:hAnsi="Times New Roman" w:cs="Times New Roman"/>
          <w:sz w:val="28"/>
          <w:szCs w:val="28"/>
        </w:rPr>
        <w:br/>
        <w:t>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</w:t>
      </w:r>
      <w:proofErr w:type="gramEnd"/>
      <w:r w:rsidRPr="00873B24">
        <w:rPr>
          <w:rFonts w:ascii="Times New Roman" w:hAnsi="Times New Roman" w:cs="Times New Roman"/>
          <w:sz w:val="28"/>
          <w:szCs w:val="28"/>
        </w:rPr>
        <w:t xml:space="preserve"> Российской Федерации от 21.02.2017г. № 114/</w:t>
      </w:r>
      <w:proofErr w:type="spellStart"/>
      <w:proofErr w:type="gramStart"/>
      <w:r w:rsidRPr="00873B2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73B24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Федерации,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а также в целях повышения уровня благоустройства территории муниципального образования </w:t>
      </w:r>
      <w:proofErr w:type="spellStart"/>
      <w:r w:rsidRPr="00873B24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873B24">
        <w:rPr>
          <w:rFonts w:ascii="Times New Roman" w:hAnsi="Times New Roman" w:cs="Times New Roman"/>
          <w:sz w:val="28"/>
          <w:szCs w:val="28"/>
        </w:rPr>
        <w:t xml:space="preserve"> район администрация местного самоуправления К</w:t>
      </w:r>
      <w:r>
        <w:rPr>
          <w:rFonts w:ascii="Times New Roman" w:hAnsi="Times New Roman" w:cs="Times New Roman"/>
          <w:sz w:val="28"/>
          <w:szCs w:val="28"/>
        </w:rPr>
        <w:t>ировского</w:t>
      </w:r>
      <w:r w:rsidRPr="00873B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3B2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73B24">
        <w:rPr>
          <w:rFonts w:ascii="Times New Roman" w:hAnsi="Times New Roman" w:cs="Times New Roman"/>
          <w:sz w:val="28"/>
          <w:szCs w:val="28"/>
        </w:rPr>
        <w:t>:</w:t>
      </w:r>
    </w:p>
    <w:p w:rsidR="0066508B" w:rsidRPr="00873B24" w:rsidRDefault="0066508B" w:rsidP="0066508B">
      <w:pPr>
        <w:pStyle w:val="a5"/>
        <w:suppressAutoHyphens/>
        <w:spacing w:after="0"/>
        <w:ind w:right="-108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Pr="00873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прилагаемую </w:t>
      </w:r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программу «Формирование современной городской среды</w:t>
      </w:r>
      <w:r w:rsidRPr="00873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3B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ировского </w:t>
      </w:r>
      <w:r w:rsidRPr="00873B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3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>на 2018-2022 годы».</w:t>
      </w:r>
    </w:p>
    <w:p w:rsidR="0066508B" w:rsidRPr="00873B24" w:rsidRDefault="0066508B" w:rsidP="0066508B">
      <w:pPr>
        <w:pStyle w:val="a5"/>
        <w:suppressAutoHyphens/>
        <w:spacing w:after="0"/>
        <w:ind w:right="-108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3B2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Pr="00873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постановления </w:t>
      </w:r>
      <w:r w:rsidRPr="00873B2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66508B" w:rsidRPr="00873B24" w:rsidRDefault="0066508B" w:rsidP="0066508B">
      <w:pPr>
        <w:pStyle w:val="aa"/>
        <w:jc w:val="both"/>
        <w:rPr>
          <w:rFonts w:eastAsia="Calibri"/>
          <w:lang w:eastAsia="en-US"/>
        </w:rPr>
      </w:pPr>
    </w:p>
    <w:p w:rsidR="0066508B" w:rsidRPr="00873B24" w:rsidRDefault="0066508B" w:rsidP="0066508B">
      <w:pPr>
        <w:pStyle w:val="aa"/>
        <w:jc w:val="both"/>
        <w:rPr>
          <w:rFonts w:eastAsia="Calibri"/>
          <w:lang w:eastAsia="en-US"/>
        </w:rPr>
      </w:pPr>
    </w:p>
    <w:p w:rsidR="0066508B" w:rsidRPr="00C668FD" w:rsidRDefault="0066508B" w:rsidP="0066508B">
      <w:pPr>
        <w:pStyle w:val="aa"/>
        <w:jc w:val="both"/>
        <w:rPr>
          <w:rFonts w:eastAsia="Calibri"/>
          <w:lang w:eastAsia="en-US"/>
        </w:rPr>
      </w:pPr>
      <w:r w:rsidRPr="00C668FD">
        <w:rPr>
          <w:rFonts w:eastAsia="Calibri"/>
          <w:lang w:eastAsia="en-US"/>
        </w:rPr>
        <w:t xml:space="preserve">Глава АМС </w:t>
      </w:r>
      <w:proofErr w:type="gramStart"/>
      <w:r w:rsidRPr="00C668FD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ировского</w:t>
      </w:r>
      <w:proofErr w:type="gramEnd"/>
    </w:p>
    <w:p w:rsidR="0066508B" w:rsidRDefault="0066508B" w:rsidP="0066508B">
      <w:pPr>
        <w:pStyle w:val="aa"/>
        <w:jc w:val="both"/>
        <w:rPr>
          <w:rFonts w:eastAsiaTheme="minorHAnsi"/>
          <w:lang w:eastAsia="en-US"/>
        </w:rPr>
      </w:pPr>
      <w:r w:rsidRPr="00C668FD">
        <w:rPr>
          <w:rFonts w:eastAsia="Calibri"/>
          <w:lang w:eastAsia="en-US"/>
        </w:rPr>
        <w:lastRenderedPageBreak/>
        <w:t>сельского поселения</w:t>
      </w:r>
      <w:r w:rsidRPr="00C668FD">
        <w:rPr>
          <w:rFonts w:eastAsiaTheme="minorHAnsi"/>
          <w:lang w:eastAsia="en-US"/>
        </w:rPr>
        <w:tab/>
      </w:r>
      <w:r w:rsidRPr="00C668FD">
        <w:rPr>
          <w:rFonts w:eastAsiaTheme="minorHAnsi"/>
          <w:lang w:eastAsia="en-US"/>
        </w:rPr>
        <w:tab/>
      </w:r>
      <w:r w:rsidRPr="00C668FD">
        <w:rPr>
          <w:rFonts w:eastAsiaTheme="minorHAnsi"/>
          <w:lang w:eastAsia="en-US"/>
        </w:rPr>
        <w:tab/>
      </w:r>
      <w:r w:rsidRPr="00C668FD">
        <w:rPr>
          <w:rFonts w:eastAsiaTheme="minorHAnsi"/>
          <w:lang w:eastAsia="en-US"/>
        </w:rPr>
        <w:tab/>
      </w:r>
      <w:r w:rsidRPr="00C668FD">
        <w:rPr>
          <w:rFonts w:eastAsiaTheme="minorHAnsi"/>
          <w:lang w:eastAsia="en-US"/>
        </w:rPr>
        <w:tab/>
      </w:r>
      <w:r w:rsidRPr="00C668FD">
        <w:rPr>
          <w:rFonts w:eastAsiaTheme="minorHAnsi"/>
          <w:lang w:eastAsia="en-US"/>
        </w:rPr>
        <w:tab/>
      </w:r>
      <w:r w:rsidRPr="00C668FD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Ч.Т. </w:t>
      </w:r>
      <w:proofErr w:type="spellStart"/>
      <w:r>
        <w:rPr>
          <w:rFonts w:eastAsiaTheme="minorHAnsi"/>
          <w:lang w:eastAsia="en-US"/>
        </w:rPr>
        <w:t>Моураов</w:t>
      </w:r>
      <w:proofErr w:type="spellEnd"/>
    </w:p>
    <w:p w:rsidR="0066508B" w:rsidRDefault="0066508B" w:rsidP="0066508B">
      <w:pPr>
        <w:ind w:left="4536"/>
        <w:jc w:val="center"/>
        <w:rPr>
          <w:szCs w:val="28"/>
        </w:rPr>
      </w:pPr>
    </w:p>
    <w:p w:rsidR="0066508B" w:rsidRDefault="0066508B" w:rsidP="0066508B">
      <w:pPr>
        <w:ind w:left="4536"/>
        <w:jc w:val="center"/>
        <w:rPr>
          <w:szCs w:val="28"/>
        </w:rPr>
      </w:pPr>
      <w:r>
        <w:rPr>
          <w:szCs w:val="28"/>
        </w:rPr>
        <w:t>УТВЕРЖДЕНА</w:t>
      </w:r>
    </w:p>
    <w:p w:rsidR="0066508B" w:rsidRDefault="0066508B" w:rsidP="0066508B">
      <w:pPr>
        <w:ind w:left="4536"/>
        <w:jc w:val="center"/>
        <w:rPr>
          <w:szCs w:val="28"/>
        </w:rPr>
      </w:pPr>
      <w:r>
        <w:rPr>
          <w:szCs w:val="28"/>
        </w:rPr>
        <w:t>постановлением Главы АМС</w:t>
      </w:r>
      <w:r>
        <w:rPr>
          <w:szCs w:val="28"/>
        </w:rPr>
        <w:br/>
        <w:t>Кировского сельского поселения</w:t>
      </w:r>
    </w:p>
    <w:p w:rsidR="0066508B" w:rsidRDefault="0066508B" w:rsidP="0066508B">
      <w:pPr>
        <w:ind w:left="4536"/>
        <w:jc w:val="center"/>
        <w:rPr>
          <w:szCs w:val="28"/>
        </w:rPr>
      </w:pPr>
      <w:r>
        <w:rPr>
          <w:szCs w:val="28"/>
        </w:rPr>
        <w:t>от  26.03.2018г. № 4</w:t>
      </w:r>
    </w:p>
    <w:p w:rsidR="0066508B" w:rsidRDefault="0066508B" w:rsidP="0066508B">
      <w:pPr>
        <w:ind w:left="5103"/>
        <w:jc w:val="center"/>
        <w:rPr>
          <w:szCs w:val="28"/>
        </w:rPr>
      </w:pPr>
    </w:p>
    <w:p w:rsidR="0066508B" w:rsidRDefault="0066508B" w:rsidP="0066508B">
      <w:pPr>
        <w:jc w:val="center"/>
        <w:rPr>
          <w:szCs w:val="28"/>
        </w:rPr>
      </w:pPr>
    </w:p>
    <w:p w:rsidR="0066508B" w:rsidRDefault="0066508B" w:rsidP="0066508B">
      <w:pPr>
        <w:jc w:val="center"/>
        <w:rPr>
          <w:szCs w:val="28"/>
        </w:rPr>
      </w:pPr>
    </w:p>
    <w:p w:rsidR="0066508B" w:rsidRPr="00B940C6" w:rsidRDefault="0066508B" w:rsidP="0066508B">
      <w:pPr>
        <w:jc w:val="center"/>
        <w:rPr>
          <w:b/>
          <w:sz w:val="32"/>
          <w:szCs w:val="32"/>
        </w:rPr>
      </w:pPr>
      <w:r w:rsidRPr="00B940C6">
        <w:rPr>
          <w:b/>
          <w:sz w:val="32"/>
          <w:szCs w:val="32"/>
        </w:rPr>
        <w:t>Муниципальная программа</w:t>
      </w:r>
    </w:p>
    <w:p w:rsidR="0066508B" w:rsidRPr="00B940C6" w:rsidRDefault="0066508B" w:rsidP="0066508B">
      <w:pPr>
        <w:rPr>
          <w:b/>
          <w:sz w:val="32"/>
          <w:szCs w:val="32"/>
        </w:rPr>
      </w:pPr>
    </w:p>
    <w:p w:rsidR="0066508B" w:rsidRDefault="0066508B" w:rsidP="0066508B">
      <w:pPr>
        <w:jc w:val="center"/>
        <w:rPr>
          <w:b/>
          <w:sz w:val="32"/>
          <w:szCs w:val="32"/>
        </w:rPr>
      </w:pPr>
      <w:r w:rsidRPr="00CE3DEA">
        <w:rPr>
          <w:b/>
          <w:sz w:val="32"/>
          <w:szCs w:val="32"/>
        </w:rPr>
        <w:t xml:space="preserve">«Формирование современной городской среды </w:t>
      </w:r>
      <w:r w:rsidRPr="00CE3DEA">
        <w:rPr>
          <w:b/>
          <w:sz w:val="32"/>
          <w:szCs w:val="32"/>
        </w:rPr>
        <w:br/>
      </w:r>
      <w:r>
        <w:rPr>
          <w:b/>
          <w:sz w:val="32"/>
          <w:szCs w:val="32"/>
        </w:rPr>
        <w:t>на территории Кировского сельского поселения</w:t>
      </w:r>
      <w:r>
        <w:rPr>
          <w:b/>
          <w:sz w:val="32"/>
          <w:szCs w:val="32"/>
        </w:rPr>
        <w:br/>
        <w:t>на</w:t>
      </w:r>
      <w:r w:rsidRPr="00CE3DEA">
        <w:rPr>
          <w:b/>
          <w:sz w:val="32"/>
          <w:szCs w:val="32"/>
        </w:rPr>
        <w:t xml:space="preserve"> 2018-2022 годы»</w:t>
      </w:r>
    </w:p>
    <w:p w:rsidR="0066508B" w:rsidRDefault="0066508B" w:rsidP="0066508B">
      <w:pPr>
        <w:jc w:val="center"/>
        <w:rPr>
          <w:b/>
          <w:sz w:val="32"/>
          <w:szCs w:val="32"/>
        </w:rPr>
      </w:pPr>
    </w:p>
    <w:p w:rsidR="0066508B" w:rsidRPr="00B940C6" w:rsidRDefault="0066508B" w:rsidP="0066508B">
      <w:pPr>
        <w:rPr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Кирово</w:t>
      </w:r>
      <w:proofErr w:type="spellEnd"/>
      <w:r w:rsidRPr="00B940C6">
        <w:rPr>
          <w:szCs w:val="28"/>
        </w:rPr>
        <w:t xml:space="preserve"> </w:t>
      </w:r>
      <w:r w:rsidRPr="00B940C6">
        <w:rPr>
          <w:szCs w:val="28"/>
        </w:rPr>
        <w:br/>
      </w:r>
      <w:r>
        <w:rPr>
          <w:szCs w:val="28"/>
        </w:rPr>
        <w:t xml:space="preserve">                                                                    </w:t>
      </w:r>
      <w:r w:rsidRPr="00B940C6">
        <w:rPr>
          <w:szCs w:val="28"/>
        </w:rPr>
        <w:t>201</w:t>
      </w:r>
      <w:r>
        <w:rPr>
          <w:szCs w:val="28"/>
        </w:rPr>
        <w:t>8</w:t>
      </w:r>
      <w:r w:rsidRPr="00B940C6">
        <w:rPr>
          <w:szCs w:val="28"/>
        </w:rPr>
        <w:t>г.</w:t>
      </w:r>
    </w:p>
    <w:p w:rsidR="0066508B" w:rsidRPr="00FD5E93" w:rsidRDefault="0066508B" w:rsidP="0066508B">
      <w:pPr>
        <w:jc w:val="center"/>
        <w:rPr>
          <w:b/>
          <w:sz w:val="26"/>
          <w:szCs w:val="26"/>
        </w:rPr>
      </w:pPr>
      <w:r w:rsidRPr="00FD5E93">
        <w:rPr>
          <w:b/>
          <w:sz w:val="26"/>
          <w:szCs w:val="26"/>
        </w:rPr>
        <w:t>1. Паспорт муниципальной программы</w:t>
      </w:r>
    </w:p>
    <w:p w:rsidR="0066508B" w:rsidRPr="00FD5E93" w:rsidRDefault="0066508B" w:rsidP="0066508B">
      <w:pPr>
        <w:jc w:val="center"/>
        <w:rPr>
          <w:b/>
          <w:sz w:val="26"/>
          <w:szCs w:val="26"/>
        </w:rPr>
      </w:pPr>
      <w:r w:rsidRPr="00FD5E93">
        <w:rPr>
          <w:b/>
          <w:sz w:val="26"/>
          <w:szCs w:val="26"/>
        </w:rPr>
        <w:t>«Формирование современной городской среды</w:t>
      </w:r>
      <w:r w:rsidRPr="00FD5E93">
        <w:rPr>
          <w:b/>
          <w:sz w:val="26"/>
          <w:szCs w:val="26"/>
        </w:rPr>
        <w:br/>
        <w:t xml:space="preserve">на территории </w:t>
      </w:r>
      <w:r>
        <w:rPr>
          <w:b/>
          <w:sz w:val="26"/>
          <w:szCs w:val="26"/>
        </w:rPr>
        <w:t>Кировского сельского поселения</w:t>
      </w:r>
      <w:r w:rsidRPr="00FD5E93">
        <w:rPr>
          <w:b/>
          <w:sz w:val="26"/>
          <w:szCs w:val="26"/>
        </w:rPr>
        <w:t xml:space="preserve"> </w:t>
      </w:r>
      <w:r w:rsidRPr="00FD5E93">
        <w:rPr>
          <w:b/>
          <w:sz w:val="26"/>
          <w:szCs w:val="26"/>
        </w:rPr>
        <w:br/>
        <w:t>на 2018-2022 годы»</w:t>
      </w:r>
    </w:p>
    <w:p w:rsidR="0066508B" w:rsidRPr="009B3839" w:rsidRDefault="0066508B" w:rsidP="0066508B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66508B" w:rsidRPr="00E4764F" w:rsidTr="00B10384">
        <w:tc>
          <w:tcPr>
            <w:tcW w:w="3652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919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муниципальная программа «Формирование современной городской среды на территории К</w:t>
            </w:r>
            <w:r>
              <w:rPr>
                <w:sz w:val="26"/>
                <w:szCs w:val="26"/>
              </w:rPr>
              <w:t>ировского</w:t>
            </w:r>
            <w:r w:rsidRPr="00C668FD">
              <w:rPr>
                <w:sz w:val="26"/>
                <w:szCs w:val="26"/>
              </w:rPr>
              <w:t xml:space="preserve"> сельского поселения</w:t>
            </w:r>
            <w:r w:rsidRPr="00C668FD">
              <w:rPr>
                <w:sz w:val="26"/>
                <w:szCs w:val="26"/>
              </w:rPr>
              <w:br/>
              <w:t>на 2018-2022 годы» (далее – Программа)</w:t>
            </w:r>
          </w:p>
        </w:tc>
      </w:tr>
      <w:tr w:rsidR="0066508B" w:rsidRPr="00E4764F" w:rsidTr="00B10384">
        <w:tc>
          <w:tcPr>
            <w:tcW w:w="3652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5919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администрация местного самоуправления К</w:t>
            </w:r>
            <w:r>
              <w:rPr>
                <w:sz w:val="26"/>
                <w:szCs w:val="26"/>
              </w:rPr>
              <w:t>ировского</w:t>
            </w:r>
            <w:r w:rsidRPr="00C668FD">
              <w:rPr>
                <w:sz w:val="26"/>
                <w:szCs w:val="26"/>
              </w:rPr>
              <w:t xml:space="preserve"> сельского поселения </w:t>
            </w:r>
          </w:p>
        </w:tc>
      </w:tr>
      <w:tr w:rsidR="0066508B" w:rsidRPr="00E4764F" w:rsidTr="00B10384">
        <w:tc>
          <w:tcPr>
            <w:tcW w:w="3652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5919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администрации местного самоуправления К</w:t>
            </w:r>
            <w:r>
              <w:rPr>
                <w:sz w:val="26"/>
                <w:szCs w:val="26"/>
              </w:rPr>
              <w:t>ировского</w:t>
            </w:r>
            <w:r w:rsidRPr="00C668FD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6508B" w:rsidRPr="00E4764F" w:rsidTr="00B10384">
        <w:tc>
          <w:tcPr>
            <w:tcW w:w="3652" w:type="dxa"/>
          </w:tcPr>
          <w:p w:rsidR="0066508B" w:rsidRPr="00C668FD" w:rsidRDefault="0066508B" w:rsidP="00B10384">
            <w:pPr>
              <w:spacing w:line="276" w:lineRule="auto"/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5919" w:type="dxa"/>
          </w:tcPr>
          <w:p w:rsidR="0066508B" w:rsidRPr="00C668FD" w:rsidRDefault="0066508B" w:rsidP="00B1038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8FD">
              <w:rPr>
                <w:rFonts w:ascii="Times New Roman" w:hAnsi="Times New Roman" w:cs="Times New Roman"/>
                <w:sz w:val="26"/>
                <w:szCs w:val="26"/>
              </w:rPr>
              <w:t>подрядные организации;</w:t>
            </w:r>
          </w:p>
          <w:p w:rsidR="0066508B" w:rsidRPr="00C668FD" w:rsidRDefault="0066508B" w:rsidP="00B1038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8F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по управлению многоквартирными домами всех форм собственности, товарищества собственников жилья;               </w:t>
            </w:r>
          </w:p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собственники помещений</w:t>
            </w:r>
          </w:p>
        </w:tc>
      </w:tr>
      <w:tr w:rsidR="0066508B" w:rsidRPr="00E4764F" w:rsidTr="00B10384">
        <w:tc>
          <w:tcPr>
            <w:tcW w:w="3652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5919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цели Программы:</w:t>
            </w:r>
          </w:p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 xml:space="preserve">повышение качества и комфорта городской среды на территории </w:t>
            </w:r>
            <w:proofErr w:type="spellStart"/>
            <w:r w:rsidRPr="00C668FD">
              <w:rPr>
                <w:sz w:val="26"/>
                <w:szCs w:val="26"/>
              </w:rPr>
              <w:t>Ардонского</w:t>
            </w:r>
            <w:proofErr w:type="spellEnd"/>
            <w:r w:rsidRPr="00C668FD">
              <w:rPr>
                <w:sz w:val="26"/>
                <w:szCs w:val="26"/>
              </w:rPr>
              <w:t xml:space="preserve"> района;</w:t>
            </w:r>
          </w:p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повышение уровня благоустройства К</w:t>
            </w:r>
            <w:r>
              <w:rPr>
                <w:sz w:val="26"/>
                <w:szCs w:val="26"/>
              </w:rPr>
              <w:t>ировского</w:t>
            </w:r>
            <w:r w:rsidRPr="00C668FD">
              <w:rPr>
                <w:sz w:val="26"/>
                <w:szCs w:val="26"/>
              </w:rPr>
              <w:t xml:space="preserve"> сельского поселения.</w:t>
            </w:r>
          </w:p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Задачи Программы:</w:t>
            </w:r>
          </w:p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повышение уровня благоустройства муниципальных территорий общего пользования (парков, скверов и т.д.)</w:t>
            </w:r>
          </w:p>
        </w:tc>
      </w:tr>
      <w:tr w:rsidR="0066508B" w:rsidRPr="00E4764F" w:rsidTr="00B10384">
        <w:tc>
          <w:tcPr>
            <w:tcW w:w="3652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919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количество реализованных проектов благоустройства общественных территорий.</w:t>
            </w:r>
          </w:p>
        </w:tc>
      </w:tr>
      <w:tr w:rsidR="0066508B" w:rsidRPr="00E4764F" w:rsidTr="00B10384">
        <w:tc>
          <w:tcPr>
            <w:tcW w:w="3652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5919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>2018-2022 годы</w:t>
            </w:r>
          </w:p>
        </w:tc>
      </w:tr>
      <w:tr w:rsidR="0066508B" w:rsidRPr="00E4764F" w:rsidTr="00B10384">
        <w:tc>
          <w:tcPr>
            <w:tcW w:w="3652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 xml:space="preserve">Объемы бюджетных </w:t>
            </w:r>
            <w:r w:rsidRPr="00C668FD">
              <w:rPr>
                <w:sz w:val="26"/>
                <w:szCs w:val="26"/>
              </w:rPr>
              <w:lastRenderedPageBreak/>
              <w:t>ассигнований</w:t>
            </w:r>
          </w:p>
        </w:tc>
        <w:tc>
          <w:tcPr>
            <w:tcW w:w="5919" w:type="dxa"/>
          </w:tcPr>
          <w:p w:rsidR="0066508B" w:rsidRPr="00C668FD" w:rsidRDefault="0066508B" w:rsidP="00B10384">
            <w:pPr>
              <w:contextualSpacing/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lastRenderedPageBreak/>
              <w:t xml:space="preserve">финансирование Программы осуществляется на </w:t>
            </w:r>
            <w:r w:rsidRPr="00C668FD">
              <w:rPr>
                <w:sz w:val="26"/>
                <w:szCs w:val="26"/>
              </w:rPr>
              <w:lastRenderedPageBreak/>
              <w:t xml:space="preserve">принципах долевого участия с учетом выделения субсидий из Федерального бюджета и бюджета </w:t>
            </w:r>
            <w:proofErr w:type="spellStart"/>
            <w:r w:rsidRPr="00C668FD">
              <w:rPr>
                <w:sz w:val="26"/>
                <w:szCs w:val="26"/>
              </w:rPr>
              <w:t>РСО-Алания</w:t>
            </w:r>
            <w:proofErr w:type="spellEnd"/>
            <w:r w:rsidRPr="00C668FD">
              <w:rPr>
                <w:sz w:val="26"/>
                <w:szCs w:val="26"/>
              </w:rPr>
              <w:t xml:space="preserve"> и средств на </w:t>
            </w:r>
            <w:proofErr w:type="spellStart"/>
            <w:r w:rsidRPr="00C668FD">
              <w:rPr>
                <w:sz w:val="26"/>
                <w:szCs w:val="26"/>
              </w:rPr>
              <w:t>софинансирование</w:t>
            </w:r>
            <w:proofErr w:type="spellEnd"/>
            <w:r w:rsidRPr="00C668FD">
              <w:rPr>
                <w:sz w:val="26"/>
                <w:szCs w:val="26"/>
              </w:rPr>
              <w:t xml:space="preserve"> из бюджета К</w:t>
            </w:r>
            <w:r>
              <w:rPr>
                <w:sz w:val="26"/>
                <w:szCs w:val="26"/>
              </w:rPr>
              <w:t xml:space="preserve">ировского </w:t>
            </w:r>
            <w:r w:rsidRPr="00C668FD">
              <w:rPr>
                <w:sz w:val="26"/>
                <w:szCs w:val="26"/>
              </w:rPr>
              <w:t xml:space="preserve">сельского поселения. </w:t>
            </w:r>
          </w:p>
          <w:p w:rsidR="0066508B" w:rsidRPr="00C668FD" w:rsidRDefault="0066508B" w:rsidP="00B10384">
            <w:pPr>
              <w:pStyle w:val="21"/>
              <w:shd w:val="clear" w:color="auto" w:fill="auto"/>
              <w:spacing w:before="0" w:line="240" w:lineRule="auto"/>
              <w:jc w:val="both"/>
              <w:rPr>
                <w:rFonts w:ascii="Times New Roman" w:eastAsiaTheme="minorEastAsia" w:hAnsi="Times New Roman" w:cstheme="minorBidi"/>
                <w:b w:val="0"/>
                <w:bCs w:val="0"/>
                <w:spacing w:val="0"/>
                <w:sz w:val="26"/>
                <w:szCs w:val="26"/>
              </w:rPr>
            </w:pPr>
            <w:r w:rsidRPr="00C668FD">
              <w:rPr>
                <w:rFonts w:ascii="Times New Roman" w:eastAsiaTheme="minorEastAsia" w:hAnsi="Times New Roman" w:cstheme="minorBidi"/>
                <w:b w:val="0"/>
                <w:bCs w:val="0"/>
                <w:spacing w:val="0"/>
                <w:sz w:val="26"/>
                <w:szCs w:val="26"/>
              </w:rPr>
              <w:t>Объём финансирования устанавливается в процессе реализации Программы, исходя из возможностей бюджетов на очередной финансовый год и фактических затрат.</w:t>
            </w:r>
          </w:p>
          <w:p w:rsidR="0066508B" w:rsidRPr="00C668FD" w:rsidRDefault="0066508B" w:rsidP="00B10384">
            <w:pPr>
              <w:contextualSpacing/>
              <w:jc w:val="both"/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t xml:space="preserve">Весь объём финансирования Программы направляется на мероприятия по благоустройству общественных территорий   </w:t>
            </w:r>
          </w:p>
        </w:tc>
      </w:tr>
      <w:tr w:rsidR="0066508B" w:rsidRPr="00E4764F" w:rsidTr="00B10384">
        <w:tc>
          <w:tcPr>
            <w:tcW w:w="3652" w:type="dxa"/>
          </w:tcPr>
          <w:p w:rsidR="0066508B" w:rsidRPr="00C668FD" w:rsidRDefault="0066508B" w:rsidP="00B10384">
            <w:pPr>
              <w:rPr>
                <w:sz w:val="26"/>
                <w:szCs w:val="26"/>
              </w:rPr>
            </w:pPr>
            <w:r w:rsidRPr="00C668FD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19" w:type="dxa"/>
          </w:tcPr>
          <w:p w:rsidR="0066508B" w:rsidRPr="00C668FD" w:rsidRDefault="0066508B" w:rsidP="00B10384">
            <w:pPr>
              <w:tabs>
                <w:tab w:val="left" w:pos="5245"/>
              </w:tabs>
              <w:rPr>
                <w:rFonts w:eastAsia="Times New Roman"/>
                <w:sz w:val="26"/>
                <w:szCs w:val="26"/>
              </w:rPr>
            </w:pPr>
            <w:r w:rsidRPr="00C668FD">
              <w:rPr>
                <w:rFonts w:eastAsia="Times New Roman"/>
                <w:sz w:val="26"/>
                <w:szCs w:val="26"/>
              </w:rPr>
              <w:t>увелич</w:t>
            </w:r>
            <w:r w:rsidRPr="00C668FD">
              <w:rPr>
                <w:sz w:val="26"/>
                <w:szCs w:val="26"/>
              </w:rPr>
              <w:t xml:space="preserve">ение благоустроенных территорий </w:t>
            </w:r>
            <w:r w:rsidRPr="00C668FD">
              <w:rPr>
                <w:rFonts w:eastAsia="Times New Roman"/>
                <w:sz w:val="26"/>
                <w:szCs w:val="26"/>
              </w:rPr>
              <w:t>общественного назначе</w:t>
            </w:r>
            <w:r w:rsidRPr="00C668FD">
              <w:rPr>
                <w:sz w:val="26"/>
                <w:szCs w:val="26"/>
              </w:rPr>
              <w:t xml:space="preserve">ния, отвечающих </w:t>
            </w:r>
            <w:r w:rsidRPr="00C668FD">
              <w:rPr>
                <w:rFonts w:eastAsia="Times New Roman"/>
                <w:sz w:val="26"/>
                <w:szCs w:val="26"/>
              </w:rPr>
              <w:t>потребностям жителей;</w:t>
            </w:r>
          </w:p>
          <w:p w:rsidR="0066508B" w:rsidRPr="00C668FD" w:rsidRDefault="0066508B" w:rsidP="00B10384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C668FD">
              <w:rPr>
                <w:rFonts w:eastAsia="Times New Roman"/>
                <w:sz w:val="26"/>
                <w:szCs w:val="26"/>
              </w:rPr>
              <w:t>увеличение заинтересованных граждан,</w:t>
            </w:r>
            <w:r w:rsidRPr="00C668FD">
              <w:rPr>
                <w:sz w:val="26"/>
                <w:szCs w:val="26"/>
              </w:rPr>
              <w:t xml:space="preserve"> </w:t>
            </w:r>
            <w:r w:rsidRPr="00C668FD">
              <w:rPr>
                <w:rFonts w:eastAsia="Times New Roman"/>
                <w:sz w:val="26"/>
                <w:szCs w:val="26"/>
              </w:rPr>
              <w:t>организаций в реализацию мероприятий по благоустройству.</w:t>
            </w:r>
          </w:p>
        </w:tc>
      </w:tr>
    </w:tbl>
    <w:p w:rsidR="0066508B" w:rsidRDefault="0066508B" w:rsidP="0066508B">
      <w:pPr>
        <w:pStyle w:val="ac"/>
        <w:tabs>
          <w:tab w:val="left" w:pos="2818"/>
          <w:tab w:val="right" w:pos="9355"/>
        </w:tabs>
        <w:spacing w:after="0"/>
        <w:ind w:left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66508B" w:rsidRDefault="0066508B" w:rsidP="0066508B">
      <w:pPr>
        <w:pStyle w:val="ac"/>
        <w:tabs>
          <w:tab w:val="left" w:pos="2818"/>
          <w:tab w:val="right" w:pos="9355"/>
        </w:tabs>
        <w:ind w:left="0"/>
        <w:jc w:val="center"/>
        <w:rPr>
          <w:rFonts w:eastAsiaTheme="minorEastAsia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2</w:t>
      </w:r>
      <w:r w:rsidRPr="00AC36DB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. Общая характеристика текущего состояния уровня 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территории </w:t>
      </w:r>
    </w:p>
    <w:p w:rsidR="0066508B" w:rsidRDefault="0066508B" w:rsidP="0066508B">
      <w:pPr>
        <w:pStyle w:val="ac"/>
        <w:tabs>
          <w:tab w:val="left" w:pos="2818"/>
          <w:tab w:val="right" w:pos="9355"/>
        </w:tabs>
        <w:spacing w:after="0"/>
        <w:ind w:left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К</w:t>
      </w:r>
      <w:r>
        <w:rPr>
          <w:rFonts w:eastAsiaTheme="minorEastAsia"/>
          <w:b/>
          <w:sz w:val="26"/>
          <w:szCs w:val="26"/>
        </w:rPr>
        <w:t>ировского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6508B" w:rsidRPr="00AC36DB" w:rsidRDefault="0066508B" w:rsidP="0066508B">
      <w:pPr>
        <w:pStyle w:val="ac"/>
        <w:tabs>
          <w:tab w:val="left" w:pos="2818"/>
          <w:tab w:val="right" w:pos="9355"/>
        </w:tabs>
        <w:spacing w:after="0"/>
        <w:ind w:left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6508B" w:rsidRPr="00AC36DB" w:rsidRDefault="0066508B" w:rsidP="0066508B">
      <w:pPr>
        <w:pStyle w:val="ConsPlusNormal"/>
        <w:tabs>
          <w:tab w:val="left" w:pos="567"/>
        </w:tabs>
        <w:ind w:firstLine="851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C36DB">
        <w:rPr>
          <w:rFonts w:ascii="Times New Roman" w:eastAsiaTheme="minorEastAsia" w:hAnsi="Times New Roman" w:cs="Times New Roman"/>
          <w:sz w:val="26"/>
          <w:szCs w:val="26"/>
        </w:rPr>
        <w:t xml:space="preserve">Природно-климатические условия </w:t>
      </w:r>
      <w:proofErr w:type="spellStart"/>
      <w:r w:rsidRPr="00AC36DB">
        <w:rPr>
          <w:rFonts w:ascii="Times New Roman" w:eastAsiaTheme="minorEastAsia" w:hAnsi="Times New Roman" w:cs="Times New Roman"/>
          <w:sz w:val="26"/>
          <w:szCs w:val="26"/>
        </w:rPr>
        <w:t>Ардонского</w:t>
      </w:r>
      <w:proofErr w:type="spellEnd"/>
      <w:r w:rsidRPr="00AC36D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района</w:t>
      </w:r>
      <w:r w:rsidRPr="00AC36DB">
        <w:rPr>
          <w:rFonts w:ascii="Times New Roman" w:eastAsiaTheme="minorEastAsia" w:hAnsi="Times New Roman" w:cs="Times New Roman"/>
          <w:sz w:val="26"/>
          <w:szCs w:val="26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инфраструктуры.</w:t>
      </w:r>
    </w:p>
    <w:p w:rsidR="0066508B" w:rsidRDefault="0066508B" w:rsidP="0066508B">
      <w:pPr>
        <w:pStyle w:val="ConsPlusNormal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Однако </w:t>
      </w:r>
      <w:r w:rsidRPr="00AC36DB">
        <w:rPr>
          <w:rFonts w:ascii="Times New Roman" w:eastAsiaTheme="minorEastAsia" w:hAnsi="Times New Roman" w:cs="Times New Roman"/>
          <w:sz w:val="26"/>
          <w:szCs w:val="26"/>
        </w:rPr>
        <w:t>в вопросах благоустройства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поселения </w:t>
      </w:r>
      <w:r w:rsidRPr="00AC36DB">
        <w:rPr>
          <w:rFonts w:ascii="Times New Roman" w:eastAsiaTheme="minorEastAsia" w:hAnsi="Times New Roman" w:cs="Times New Roman"/>
          <w:sz w:val="26"/>
          <w:szCs w:val="26"/>
        </w:rPr>
        <w:t>имеется ряд проблем: низкий уровень общего благоустройства дворовых территории, низкий уровень экономичес</w:t>
      </w:r>
      <w:r>
        <w:rPr>
          <w:rFonts w:ascii="Times New Roman" w:eastAsiaTheme="minorEastAsia" w:hAnsi="Times New Roman" w:cs="Times New Roman"/>
          <w:sz w:val="26"/>
          <w:szCs w:val="26"/>
        </w:rPr>
        <w:t>кой привлекательности территорий</w:t>
      </w:r>
      <w:r w:rsidRPr="00AC36DB">
        <w:rPr>
          <w:rFonts w:ascii="Times New Roman" w:eastAsiaTheme="minorEastAsia" w:hAnsi="Times New Roman" w:cs="Times New Roman"/>
          <w:sz w:val="26"/>
          <w:szCs w:val="26"/>
        </w:rPr>
        <w:t xml:space="preserve"> общего пользования из-за наличия инфраструктурных проблем, санитарное содержание дворовых территорий. </w:t>
      </w:r>
    </w:p>
    <w:p w:rsidR="0066508B" w:rsidRPr="00AC36DB" w:rsidRDefault="0066508B" w:rsidP="0066508B">
      <w:pPr>
        <w:pStyle w:val="ConsPlusNormal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C36DB">
        <w:rPr>
          <w:rFonts w:ascii="Times New Roman" w:eastAsiaTheme="minorEastAsia" w:hAnsi="Times New Roman" w:cs="Times New Roman"/>
          <w:sz w:val="26"/>
          <w:szCs w:val="26"/>
        </w:rPr>
        <w:t>Для решения данной проблемы требуется участие и взаимодействие органов м</w:t>
      </w:r>
      <w:r>
        <w:rPr>
          <w:rFonts w:ascii="Times New Roman" w:eastAsiaTheme="minorEastAsia" w:hAnsi="Times New Roman" w:cs="Times New Roman"/>
          <w:sz w:val="26"/>
          <w:szCs w:val="26"/>
        </w:rPr>
        <w:t>естного самоуправления поселения</w:t>
      </w:r>
      <w:r w:rsidRPr="00AC36DB">
        <w:rPr>
          <w:rFonts w:ascii="Times New Roman" w:eastAsiaTheme="minorEastAsia" w:hAnsi="Times New Roman" w:cs="Times New Roman"/>
          <w:sz w:val="26"/>
          <w:szCs w:val="26"/>
        </w:rPr>
        <w:t xml:space="preserve"> с привлечением населения, наличия финансирования с привлечением источников всех уровней, что обуславливает необходимость разработки и применения данной Программы.</w:t>
      </w:r>
    </w:p>
    <w:p w:rsidR="0066508B" w:rsidRPr="00AC36DB" w:rsidRDefault="0066508B" w:rsidP="0066508B">
      <w:pPr>
        <w:pStyle w:val="ConsPlusNormal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C36DB">
        <w:rPr>
          <w:rFonts w:ascii="Times New Roman" w:eastAsiaTheme="minorEastAsia" w:hAnsi="Times New Roman" w:cs="Times New Roman"/>
          <w:sz w:val="26"/>
          <w:szCs w:val="26"/>
        </w:rPr>
        <w:t>Для решения проб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лем по благоустройству поселения </w:t>
      </w:r>
      <w:r w:rsidRPr="00AC36DB">
        <w:rPr>
          <w:rFonts w:ascii="Times New Roman" w:eastAsiaTheme="minorEastAsia" w:hAnsi="Times New Roman" w:cs="Times New Roman"/>
          <w:sz w:val="26"/>
          <w:szCs w:val="26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6508B" w:rsidRPr="00AC36DB" w:rsidRDefault="0066508B" w:rsidP="0066508B">
      <w:pPr>
        <w:pStyle w:val="ac"/>
        <w:tabs>
          <w:tab w:val="left" w:pos="2818"/>
          <w:tab w:val="right" w:pos="9355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6"/>
          <w:szCs w:val="26"/>
        </w:rPr>
      </w:pPr>
      <w:r w:rsidRPr="00AC36DB">
        <w:rPr>
          <w:rFonts w:ascii="Times New Roman" w:eastAsiaTheme="minorEastAsia" w:hAnsi="Times New Roman"/>
          <w:sz w:val="26"/>
          <w:szCs w:val="26"/>
        </w:rPr>
        <w:t xml:space="preserve">Так, на территории </w:t>
      </w:r>
      <w:r w:rsidRPr="009B3839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>
        <w:rPr>
          <w:rFonts w:eastAsiaTheme="minorEastAsia"/>
          <w:sz w:val="26"/>
          <w:szCs w:val="26"/>
        </w:rPr>
        <w:t>ировского</w:t>
      </w:r>
      <w:r w:rsidRPr="009B3839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/>
          <w:sz w:val="26"/>
          <w:szCs w:val="26"/>
        </w:rPr>
        <w:t>района</w:t>
      </w:r>
      <w:r w:rsidRPr="00AC36DB">
        <w:rPr>
          <w:rFonts w:ascii="Times New Roman" w:eastAsiaTheme="minorEastAsia" w:hAnsi="Times New Roman"/>
          <w:sz w:val="26"/>
          <w:szCs w:val="26"/>
        </w:rPr>
        <w:t xml:space="preserve"> имеются</w:t>
      </w:r>
      <w:r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AC36DB">
        <w:rPr>
          <w:rFonts w:ascii="Times New Roman" w:eastAsiaTheme="minorEastAsia" w:hAnsi="Times New Roman"/>
          <w:sz w:val="26"/>
          <w:szCs w:val="26"/>
        </w:rPr>
        <w:t>территории общего пользования (проезды, центральные улицы, площади, скверы, парки, аллеи  и т.д.), благоустройство которых не отвечает современным требованиям и требует комплексного подхода к благоустройству.</w:t>
      </w:r>
    </w:p>
    <w:p w:rsidR="0066508B" w:rsidRPr="00717CC0" w:rsidRDefault="0066508B" w:rsidP="0066508B">
      <w:pPr>
        <w:shd w:val="clear" w:color="auto" w:fill="FFFFFF"/>
        <w:tabs>
          <w:tab w:val="center" w:pos="142"/>
          <w:tab w:val="left" w:pos="426"/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У</w:t>
      </w:r>
      <w:r w:rsidRPr="00717CC0">
        <w:rPr>
          <w:rFonts w:eastAsiaTheme="minorEastAsia"/>
          <w:bCs/>
          <w:sz w:val="26"/>
          <w:szCs w:val="26"/>
          <w:lang w:eastAsia="ru-RU"/>
        </w:rPr>
        <w:t>частки наиболее посещаемых общественных пространств,  требуют проведения необходимых работ.</w:t>
      </w:r>
    </w:p>
    <w:p w:rsidR="0066508B" w:rsidRPr="00AC36DB" w:rsidRDefault="0066508B" w:rsidP="0066508B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AC36DB"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На текущий момент к ним относятся:</w:t>
      </w:r>
    </w:p>
    <w:p w:rsidR="0066508B" w:rsidRPr="00AC36DB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AC36DB"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ремонт асфальтобетонного покрытия дворовой территории, в том числе места стоянки автотранспортных средств, тротуаров и автомобильных дорог, образующих проезды к территориям, прилегающим к многоквартирным домам </w:t>
      </w:r>
      <w:proofErr w:type="spellStart"/>
      <w:r w:rsidRPr="00AC36DB"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lastRenderedPageBreak/>
        <w:t>Ардонского</w:t>
      </w:r>
      <w:proofErr w:type="spellEnd"/>
      <w:r w:rsidRPr="00AC36DB"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городского поселения и проездов к ним;</w:t>
      </w:r>
    </w:p>
    <w:p w:rsidR="0066508B" w:rsidRPr="00AC36DB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AC36DB"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t>установка малых архитектурных форм (урн, скамеек);</w:t>
      </w:r>
    </w:p>
    <w:p w:rsidR="0066508B" w:rsidRPr="00AC36DB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AC36DB"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t>установка ограждений;</w:t>
      </w:r>
    </w:p>
    <w:p w:rsidR="0066508B" w:rsidRPr="00AC36DB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AC36DB"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t>оборудование детских и (или) спортивных площадок, площадок для отдыха и досуга, площадок для выгула домашних животных;</w:t>
      </w:r>
    </w:p>
    <w:p w:rsidR="0066508B" w:rsidRPr="00AC36DB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AC36DB"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t>оборудование автомобильных парковок;</w:t>
      </w:r>
    </w:p>
    <w:p w:rsidR="0066508B" w:rsidRPr="00AC36DB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AC36DB"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t>озеленение территорий.</w:t>
      </w:r>
    </w:p>
    <w:p w:rsidR="0066508B" w:rsidRDefault="0066508B" w:rsidP="0066508B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AC36DB"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t>Комплексное благоустройство общественных территорий</w:t>
      </w:r>
      <w:r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поселения</w:t>
      </w:r>
      <w:r w:rsidRPr="00AC36DB"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позволит выполнить архитектурно-планировочную организацию территории, обеспечить комфортные условия проживания граждан.</w:t>
      </w:r>
    </w:p>
    <w:p w:rsidR="0066508B" w:rsidRDefault="0066508B" w:rsidP="0066508B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</w:pPr>
    </w:p>
    <w:p w:rsidR="0066508B" w:rsidRDefault="0066508B" w:rsidP="0066508B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6"/>
          <w:szCs w:val="26"/>
          <w:lang w:eastAsia="ru-RU"/>
        </w:rPr>
      </w:pPr>
    </w:p>
    <w:p w:rsidR="0066508B" w:rsidRPr="00717CC0" w:rsidRDefault="0066508B" w:rsidP="0066508B">
      <w:pPr>
        <w:pStyle w:val="10"/>
        <w:shd w:val="clear" w:color="auto" w:fill="auto"/>
        <w:spacing w:before="0" w:after="0" w:line="240" w:lineRule="auto"/>
        <w:ind w:left="480" w:firstLine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>3</w:t>
      </w:r>
      <w:r w:rsidRPr="00717CC0"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 xml:space="preserve">. Основные понятия, цели, задачи, показатели (индикаторы) реализации программы, основные ожидаемые конечные </w:t>
      </w:r>
      <w:r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br/>
      </w:r>
      <w:r w:rsidRPr="00717CC0"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>результаты</w:t>
      </w:r>
      <w:bookmarkStart w:id="0" w:name="bookmark7"/>
      <w:r w:rsidRPr="00717CC0">
        <w:rPr>
          <w:rFonts w:ascii="Times New Roman" w:hAnsi="Times New Roman" w:cs="Times New Roman"/>
          <w:sz w:val="26"/>
          <w:szCs w:val="26"/>
        </w:rPr>
        <w:t xml:space="preserve"> </w:t>
      </w:r>
      <w:r w:rsidRPr="00717CC0"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>Программы</w:t>
      </w:r>
      <w:bookmarkEnd w:id="0"/>
    </w:p>
    <w:p w:rsidR="0066508B" w:rsidRPr="00717CC0" w:rsidRDefault="0066508B" w:rsidP="0066508B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66508B" w:rsidRPr="00717CC0" w:rsidRDefault="0066508B" w:rsidP="0066508B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Основные понятия, используемые в Программе:</w:t>
      </w:r>
    </w:p>
    <w:p w:rsidR="0066508B" w:rsidRPr="00717CC0" w:rsidRDefault="0066508B" w:rsidP="0066508B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Style w:val="22"/>
          <w:rFonts w:eastAsia="Arial"/>
          <w:sz w:val="26"/>
          <w:szCs w:val="26"/>
        </w:rPr>
        <w:t xml:space="preserve">Благоустройство территории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66508B" w:rsidRPr="00717CC0" w:rsidRDefault="0066508B" w:rsidP="0066508B">
      <w:pPr>
        <w:pStyle w:val="21"/>
        <w:shd w:val="clear" w:color="auto" w:fill="auto"/>
        <w:tabs>
          <w:tab w:val="left" w:pos="1139"/>
          <w:tab w:val="left" w:pos="1276"/>
          <w:tab w:val="left" w:pos="2268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Благоустройство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территорий общего пользования </w:t>
      </w:r>
      <w:r w:rsidRPr="00717CC0">
        <w:rPr>
          <w:rFonts w:ascii="Times New Roman" w:hAnsi="Times New Roman" w:cs="Times New Roman"/>
          <w:b w:val="0"/>
          <w:sz w:val="26"/>
          <w:szCs w:val="26"/>
        </w:rPr>
        <w:t>предусматрива</w:t>
      </w:r>
      <w:r>
        <w:rPr>
          <w:rFonts w:ascii="Times New Roman" w:hAnsi="Times New Roman" w:cs="Times New Roman"/>
          <w:b w:val="0"/>
          <w:sz w:val="26"/>
          <w:szCs w:val="26"/>
        </w:rPr>
        <w:t>ет:</w:t>
      </w:r>
    </w:p>
    <w:p w:rsidR="0066508B" w:rsidRPr="00717CC0" w:rsidRDefault="0066508B" w:rsidP="0066508B">
      <w:pPr>
        <w:pStyle w:val="21"/>
        <w:shd w:val="clear" w:color="auto" w:fill="auto"/>
        <w:tabs>
          <w:tab w:val="left" w:pos="1099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а) </w:t>
      </w:r>
      <w:r w:rsidRPr="00717CC0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>обеспечение освещения общественных территорий;</w:t>
      </w:r>
    </w:p>
    <w:p w:rsidR="0066508B" w:rsidRPr="00717CC0" w:rsidRDefault="0066508B" w:rsidP="0066508B">
      <w:pPr>
        <w:pStyle w:val="21"/>
        <w:shd w:val="clear" w:color="auto" w:fill="auto"/>
        <w:tabs>
          <w:tab w:val="left" w:pos="1099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б) </w:t>
      </w:r>
      <w:r w:rsidRPr="00717CC0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>установка скамеек;</w:t>
      </w:r>
    </w:p>
    <w:p w:rsidR="0066508B" w:rsidRPr="00717CC0" w:rsidRDefault="0066508B" w:rsidP="0066508B">
      <w:pPr>
        <w:pStyle w:val="21"/>
        <w:shd w:val="clear" w:color="auto" w:fill="auto"/>
        <w:tabs>
          <w:tab w:val="left" w:pos="1099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в)  </w:t>
      </w:r>
      <w:r w:rsidRPr="00717CC0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>установка урн;</w:t>
      </w:r>
    </w:p>
    <w:p w:rsidR="0066508B" w:rsidRPr="00717CC0" w:rsidRDefault="0066508B" w:rsidP="0066508B">
      <w:pPr>
        <w:pStyle w:val="21"/>
        <w:shd w:val="clear" w:color="auto" w:fill="auto"/>
        <w:tabs>
          <w:tab w:val="left" w:pos="1139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sz w:val="26"/>
          <w:szCs w:val="26"/>
        </w:rPr>
        <w:t>г) озеленение.</w:t>
      </w:r>
    </w:p>
    <w:p w:rsidR="0066508B" w:rsidRPr="00717CC0" w:rsidRDefault="0066508B" w:rsidP="0066508B">
      <w:pPr>
        <w:pStyle w:val="Default"/>
        <w:jc w:val="both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благоустройство парков/скверов/бульваров; </w:t>
      </w:r>
    </w:p>
    <w:p w:rsidR="0066508B" w:rsidRPr="00717CC0" w:rsidRDefault="0066508B" w:rsidP="0066508B">
      <w:pPr>
        <w:pStyle w:val="Default"/>
        <w:jc w:val="both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устройство </w:t>
      </w:r>
      <w:proofErr w:type="gramStart"/>
      <w:r w:rsidRPr="00717CC0">
        <w:rPr>
          <w:rFonts w:eastAsiaTheme="minorEastAsia"/>
          <w:color w:val="auto"/>
          <w:sz w:val="26"/>
          <w:szCs w:val="26"/>
        </w:rPr>
        <w:t>освещения улицы/парка/сквера/бульвара</w:t>
      </w:r>
      <w:proofErr w:type="gramEnd"/>
      <w:r w:rsidRPr="00717CC0">
        <w:rPr>
          <w:rFonts w:eastAsiaTheme="minorEastAsia"/>
          <w:color w:val="auto"/>
          <w:sz w:val="26"/>
          <w:szCs w:val="26"/>
        </w:rPr>
        <w:t xml:space="preserve">; </w:t>
      </w:r>
    </w:p>
    <w:p w:rsidR="0066508B" w:rsidRPr="00717CC0" w:rsidRDefault="0066508B" w:rsidP="0066508B">
      <w:pPr>
        <w:pStyle w:val="Default"/>
        <w:jc w:val="both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благоустройство места для купания (пляжа); </w:t>
      </w:r>
    </w:p>
    <w:p w:rsidR="0066508B" w:rsidRPr="00717CC0" w:rsidRDefault="0066508B" w:rsidP="0066508B">
      <w:pPr>
        <w:pStyle w:val="Default"/>
        <w:jc w:val="both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устройство или реконструкция детской площадки; </w:t>
      </w:r>
    </w:p>
    <w:p w:rsidR="0066508B" w:rsidRPr="00717CC0" w:rsidRDefault="0066508B" w:rsidP="0066508B">
      <w:pPr>
        <w:pStyle w:val="Default"/>
        <w:jc w:val="both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благоустройство территории возле общественного здания (как правило – Дом культуры или библиотека); </w:t>
      </w:r>
    </w:p>
    <w:p w:rsidR="0066508B" w:rsidRPr="00717CC0" w:rsidRDefault="0066508B" w:rsidP="0066508B">
      <w:pPr>
        <w:pStyle w:val="Default"/>
        <w:jc w:val="both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благоустройство территории вокруг памятника; </w:t>
      </w:r>
    </w:p>
    <w:p w:rsidR="0066508B" w:rsidRPr="00717CC0" w:rsidRDefault="0066508B" w:rsidP="0066508B">
      <w:pPr>
        <w:pStyle w:val="Default"/>
        <w:jc w:val="both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реконструкция пешеходных зон (тротуаров) с обустройством зон отдыха (лавочек и пр.) на конкретной улице; </w:t>
      </w:r>
    </w:p>
    <w:p w:rsidR="0066508B" w:rsidRPr="00717CC0" w:rsidRDefault="0066508B" w:rsidP="0066508B">
      <w:pPr>
        <w:pStyle w:val="Default"/>
        <w:jc w:val="both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обустройство родников; </w:t>
      </w:r>
    </w:p>
    <w:p w:rsidR="0066508B" w:rsidRPr="00717CC0" w:rsidRDefault="0066508B" w:rsidP="0066508B">
      <w:pPr>
        <w:pStyle w:val="Default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очистка водоемов; </w:t>
      </w:r>
    </w:p>
    <w:p w:rsidR="0066508B" w:rsidRPr="00717CC0" w:rsidRDefault="0066508B" w:rsidP="0066508B">
      <w:pPr>
        <w:pStyle w:val="Default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благоустройство пустырей; </w:t>
      </w:r>
    </w:p>
    <w:p w:rsidR="0066508B" w:rsidRPr="00717CC0" w:rsidRDefault="0066508B" w:rsidP="0066508B">
      <w:pPr>
        <w:pStyle w:val="Default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благоустройство городских площадей (как </w:t>
      </w:r>
      <w:proofErr w:type="gramStart"/>
      <w:r w:rsidRPr="00717CC0">
        <w:rPr>
          <w:rFonts w:eastAsiaTheme="minorEastAsia"/>
          <w:color w:val="auto"/>
          <w:sz w:val="26"/>
          <w:szCs w:val="26"/>
        </w:rPr>
        <w:t>правило</w:t>
      </w:r>
      <w:proofErr w:type="gramEnd"/>
      <w:r w:rsidRPr="00717CC0">
        <w:rPr>
          <w:rFonts w:eastAsiaTheme="minorEastAsia"/>
          <w:color w:val="auto"/>
          <w:sz w:val="26"/>
          <w:szCs w:val="26"/>
        </w:rPr>
        <w:t xml:space="preserve"> центральных); </w:t>
      </w:r>
    </w:p>
    <w:p w:rsidR="0066508B" w:rsidRPr="00717CC0" w:rsidRDefault="0066508B" w:rsidP="0066508B">
      <w:pPr>
        <w:pStyle w:val="Default"/>
        <w:rPr>
          <w:rFonts w:eastAsiaTheme="minorEastAsia"/>
          <w:color w:val="auto"/>
          <w:sz w:val="26"/>
          <w:szCs w:val="26"/>
        </w:rPr>
      </w:pPr>
      <w:r w:rsidRPr="00717CC0">
        <w:rPr>
          <w:rFonts w:eastAsiaTheme="minorEastAsia"/>
          <w:color w:val="auto"/>
          <w:sz w:val="26"/>
          <w:szCs w:val="26"/>
        </w:rPr>
        <w:t xml:space="preserve">- благоустройство или организация муниципальных рынков; </w:t>
      </w:r>
    </w:p>
    <w:p w:rsidR="0066508B" w:rsidRPr="00717CC0" w:rsidRDefault="0066508B" w:rsidP="0066508B">
      <w:pPr>
        <w:rPr>
          <w:sz w:val="26"/>
          <w:szCs w:val="26"/>
        </w:rPr>
      </w:pPr>
      <w:r w:rsidRPr="00717CC0">
        <w:rPr>
          <w:sz w:val="26"/>
          <w:szCs w:val="26"/>
        </w:rPr>
        <w:t>- иные объекты.</w:t>
      </w:r>
    </w:p>
    <w:p w:rsidR="0066508B" w:rsidRPr="00717CC0" w:rsidRDefault="0066508B" w:rsidP="0066508B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17CC0">
        <w:rPr>
          <w:rStyle w:val="22"/>
          <w:rFonts w:eastAsia="Arial"/>
          <w:sz w:val="26"/>
          <w:szCs w:val="26"/>
        </w:rPr>
        <w:t xml:space="preserve">Общественная территория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- территории, которыми беспрепятственно пользуется неограниченный круг лиц на бесплатной основе (в том числе площади, улицы, проезды, набережные, скверы, бульвары, парки).</w:t>
      </w:r>
      <w:proofErr w:type="gramEnd"/>
    </w:p>
    <w:p w:rsidR="0066508B" w:rsidRPr="00717CC0" w:rsidRDefault="0066508B" w:rsidP="0066508B">
      <w:pPr>
        <w:pStyle w:val="21"/>
        <w:shd w:val="clear" w:color="auto" w:fill="auto"/>
        <w:tabs>
          <w:tab w:val="left" w:pos="2333"/>
          <w:tab w:val="left" w:pos="8002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Style w:val="22"/>
          <w:rFonts w:eastAsia="Arial"/>
          <w:sz w:val="26"/>
          <w:szCs w:val="26"/>
        </w:rPr>
        <w:t xml:space="preserve">Заинтересованные лица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- собственники помещений в многоквартирных домах, собственники иных зданий и сооружений, расположенных в границах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lastRenderedPageBreak/>
        <w:t>дворовой территории, подлежащей благоустройству.</w:t>
      </w:r>
    </w:p>
    <w:p w:rsidR="0066508B" w:rsidRPr="00717CC0" w:rsidRDefault="0066508B" w:rsidP="0066508B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Style w:val="22"/>
          <w:rFonts w:eastAsia="Arial"/>
          <w:sz w:val="26"/>
          <w:szCs w:val="26"/>
        </w:rPr>
        <w:t xml:space="preserve">Трудовое участие заинтересованных лиц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клумб).</w:t>
      </w:r>
    </w:p>
    <w:p w:rsidR="0066508B" w:rsidRPr="00241DB3" w:rsidRDefault="0066508B" w:rsidP="0066508B">
      <w:pPr>
        <w:pStyle w:val="21"/>
        <w:shd w:val="clear" w:color="auto" w:fill="auto"/>
        <w:tabs>
          <w:tab w:val="left" w:pos="5934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Программа разработана </w:t>
      </w:r>
      <w:r w:rsidRPr="00717CC0">
        <w:rPr>
          <w:rStyle w:val="22"/>
          <w:rFonts w:eastAsia="Arial"/>
          <w:sz w:val="26"/>
          <w:szCs w:val="26"/>
        </w:rPr>
        <w:t xml:space="preserve">с целью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формирования современной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(комфортной) городской среды и позитивного имиджа </w:t>
      </w:r>
      <w:proofErr w:type="spellStart"/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Ардонского</w:t>
      </w:r>
      <w:proofErr w:type="spellEnd"/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района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.</w:t>
      </w:r>
    </w:p>
    <w:p w:rsidR="0066508B" w:rsidRPr="00717CC0" w:rsidRDefault="0066508B" w:rsidP="0066508B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Задачи программы</w:t>
      </w:r>
      <w:r w:rsidRPr="00717CC0">
        <w:rPr>
          <w:rStyle w:val="41"/>
          <w:rFonts w:eastAsia="Arial"/>
          <w:sz w:val="26"/>
          <w:szCs w:val="26"/>
        </w:rPr>
        <w:t>:</w:t>
      </w:r>
    </w:p>
    <w:p w:rsidR="0066508B" w:rsidRPr="00717CC0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991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формирование реализованных практик благоустройства на территории (парков, скверов, бульваров, набережных и др.);</w:t>
      </w:r>
    </w:p>
    <w:p w:rsidR="0066508B" w:rsidRPr="00717CC0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повышение квалификации сотрудников органов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местного самоуправления района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, отвечающих за реализацию Программу по благоустройству;</w:t>
      </w:r>
    </w:p>
    <w:p w:rsidR="0066508B" w:rsidRPr="00717CC0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Ардонский</w:t>
      </w:r>
      <w:proofErr w:type="spellEnd"/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район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;</w:t>
      </w:r>
    </w:p>
    <w:p w:rsidR="0066508B" w:rsidRPr="00717CC0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977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повышение качества уровня жизни граждан путем формирования современного облика дворовых и общественных территорий.</w:t>
      </w:r>
    </w:p>
    <w:p w:rsidR="0066508B" w:rsidRPr="00717CC0" w:rsidRDefault="0066508B" w:rsidP="0066508B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Создание современной (комфортной) среды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поселения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возможно при соблюдении ряда условий, которые отвечают принципам программно-целевого метода планирования бюджета:</w:t>
      </w:r>
    </w:p>
    <w:p w:rsidR="0066508B" w:rsidRPr="00717CC0" w:rsidRDefault="0066508B" w:rsidP="0066508B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-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повышение общественной значимости благоустройства городской среды, повышение качества жизни, вовлечение граждан в реализацию Программы;</w:t>
      </w:r>
    </w:p>
    <w:p w:rsidR="0066508B" w:rsidRPr="00717CC0" w:rsidRDefault="0066508B" w:rsidP="0066508B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-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комплексное совершенствование системы благоустройства территории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поселения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в соответствии с требованиями действующих норм;</w:t>
      </w:r>
    </w:p>
    <w:p w:rsidR="0066508B" w:rsidRDefault="0066508B" w:rsidP="0066508B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-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оптимизация уровня благоустройства среды предполагает учёт интересов всех структурных и территориальных объектов, требующих повышения качества благоустройства, вне зависимости от формы собственности и местоположения;</w:t>
      </w:r>
    </w:p>
    <w:p w:rsidR="0066508B" w:rsidRPr="00DB1161" w:rsidRDefault="0066508B" w:rsidP="0066508B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- </w:t>
      </w:r>
      <w:r w:rsidRPr="00DB1161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развитие системы озеленённых пространств в городской среде в соответствии с Правилами благоустройства муниципального образования.</w:t>
      </w:r>
    </w:p>
    <w:p w:rsidR="0066508B" w:rsidRDefault="0066508B" w:rsidP="0066508B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717CC0">
        <w:rPr>
          <w:sz w:val="26"/>
          <w:szCs w:val="26"/>
        </w:rPr>
        <w:t xml:space="preserve">Целью данной Программы является повышение уровня комплексного благоустройства территории </w:t>
      </w:r>
      <w:r>
        <w:rPr>
          <w:sz w:val="26"/>
          <w:szCs w:val="26"/>
        </w:rPr>
        <w:t>поселения</w:t>
      </w:r>
      <w:r w:rsidRPr="00717CC0">
        <w:rPr>
          <w:sz w:val="26"/>
          <w:szCs w:val="26"/>
        </w:rPr>
        <w:t>.</w:t>
      </w:r>
    </w:p>
    <w:p w:rsidR="0066508B" w:rsidRPr="00717CC0" w:rsidRDefault="0066508B" w:rsidP="0066508B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717CC0">
        <w:rPr>
          <w:sz w:val="26"/>
          <w:szCs w:val="26"/>
        </w:rPr>
        <w:t>Основной задачей для достижения поставленной цели является - совершенствование эстетичного вида поселения, создание гармоничной архитектурно-ландшафтной среды.</w:t>
      </w:r>
    </w:p>
    <w:p w:rsidR="0066508B" w:rsidRPr="00717CC0" w:rsidRDefault="0066508B" w:rsidP="0066508B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Определены следующие цели Программы:</w:t>
      </w:r>
    </w:p>
    <w:p w:rsidR="0066508B" w:rsidRPr="00717CC0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создание безопасных и благоприятных условий проживания граждан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br/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в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поселении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;</w:t>
      </w:r>
    </w:p>
    <w:p w:rsidR="0066508B" w:rsidRPr="00717CC0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формирования современного облика </w:t>
      </w:r>
      <w:proofErr w:type="gramStart"/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общественных</w:t>
      </w:r>
      <w:proofErr w:type="gramEnd"/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поселения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;</w:t>
      </w:r>
    </w:p>
    <w:p w:rsidR="0066508B" w:rsidRPr="00717CC0" w:rsidRDefault="0066508B" w:rsidP="0066508B">
      <w:pPr>
        <w:pStyle w:val="21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повышение уровня привлекательности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муниципального образования К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bidi="ru-RU"/>
        </w:rPr>
        <w:t>ировского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сельское поселение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.</w:t>
      </w:r>
    </w:p>
    <w:p w:rsidR="0066508B" w:rsidRPr="00717CC0" w:rsidRDefault="0066508B" w:rsidP="0066508B">
      <w:pPr>
        <w:pStyle w:val="21"/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Для достижения целей Программы необходимо:</w:t>
      </w:r>
    </w:p>
    <w:p w:rsidR="0066508B" w:rsidRPr="00DB1161" w:rsidRDefault="0066508B" w:rsidP="0066508B">
      <w:pPr>
        <w:pStyle w:val="21"/>
        <w:shd w:val="clear" w:color="auto" w:fill="auto"/>
        <w:tabs>
          <w:tab w:val="left" w:pos="1134"/>
          <w:tab w:val="left" w:pos="6500"/>
        </w:tabs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-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обеспечить вовлечение жителей и заинтересованных лиц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1161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в реализацию муниципальных проектов по благоустройству;</w:t>
      </w:r>
    </w:p>
    <w:p w:rsidR="0066508B" w:rsidRPr="00DB1161" w:rsidRDefault="0066508B" w:rsidP="0066508B">
      <w:pPr>
        <w:pStyle w:val="21"/>
        <w:shd w:val="clear" w:color="auto" w:fill="auto"/>
        <w:tabs>
          <w:tab w:val="left" w:pos="1134"/>
          <w:tab w:val="left" w:pos="3083"/>
          <w:tab w:val="left" w:pos="5622"/>
        </w:tabs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-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обеспечить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ab/>
        <w:t>благоустройство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ab/>
        <w:t>дворовых и общественных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1161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территорий, нуждающихся в благоустройстве;</w:t>
      </w:r>
    </w:p>
    <w:p w:rsidR="0066508B" w:rsidRPr="00717CC0" w:rsidRDefault="0066508B" w:rsidP="0066508B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-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обеспечение внедрения мероприятий на повышение энергетической эффективности объектов благоустройства (например: внедрение энергосберегающих источников освещения и прочее).</w:t>
      </w:r>
    </w:p>
    <w:p w:rsidR="0066508B" w:rsidRPr="00717CC0" w:rsidRDefault="0066508B" w:rsidP="0066508B">
      <w:pPr>
        <w:pStyle w:val="21"/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Ожидаемыми результатами реализации Программы являются:</w:t>
      </w:r>
    </w:p>
    <w:p w:rsidR="0066508B" w:rsidRPr="00717CC0" w:rsidRDefault="0066508B" w:rsidP="0066508B">
      <w:pPr>
        <w:pStyle w:val="21"/>
        <w:shd w:val="clear" w:color="auto" w:fill="auto"/>
        <w:tabs>
          <w:tab w:val="left" w:pos="1388"/>
        </w:tabs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lastRenderedPageBreak/>
        <w:t xml:space="preserve">-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Ардонский</w:t>
      </w:r>
      <w:proofErr w:type="spellEnd"/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район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;</w:t>
      </w:r>
    </w:p>
    <w:p w:rsidR="0066508B" w:rsidRPr="00717CC0" w:rsidRDefault="0066508B" w:rsidP="0066508B">
      <w:pPr>
        <w:pStyle w:val="21"/>
        <w:shd w:val="clear" w:color="auto" w:fill="auto"/>
        <w:tabs>
          <w:tab w:val="left" w:pos="1388"/>
        </w:tabs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-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повышение уровня комфорта и внешнего облика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К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bidi="ru-RU"/>
        </w:rPr>
        <w:t>ировског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 сельского поселения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;</w:t>
      </w:r>
    </w:p>
    <w:p w:rsidR="0066508B" w:rsidRPr="00DB1161" w:rsidRDefault="0066508B" w:rsidP="0066508B">
      <w:pPr>
        <w:pStyle w:val="21"/>
        <w:shd w:val="clear" w:color="auto" w:fill="auto"/>
        <w:tabs>
          <w:tab w:val="left" w:pos="1388"/>
        </w:tabs>
        <w:spacing w:before="0" w:line="240" w:lineRule="auto"/>
        <w:ind w:left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- </w:t>
      </w:r>
      <w:r w:rsidRPr="00717CC0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повышение энергетической эффективности объектов благоустройства.</w:t>
      </w:r>
    </w:p>
    <w:p w:rsidR="0066508B" w:rsidRDefault="0066508B" w:rsidP="0066508B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6508B" w:rsidRPr="00F63FD1" w:rsidRDefault="0066508B" w:rsidP="0066508B">
      <w:pPr>
        <w:pStyle w:val="1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>4</w:t>
      </w:r>
      <w:r w:rsidRPr="00F63FD1"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>. Характеристика основных мероприятий Программы</w:t>
      </w:r>
    </w:p>
    <w:p w:rsidR="0066508B" w:rsidRDefault="0066508B" w:rsidP="006650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08B" w:rsidRPr="00DB1161" w:rsidRDefault="0066508B" w:rsidP="0066508B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реализации Программы</w:t>
      </w:r>
      <w:r w:rsidRPr="00DB1161">
        <w:rPr>
          <w:rFonts w:ascii="Times New Roman" w:hAnsi="Times New Roman" w:cs="Times New Roman"/>
          <w:sz w:val="26"/>
          <w:szCs w:val="26"/>
        </w:rPr>
        <w:t xml:space="preserve"> предусматривается организация и проведение основного мероприятия повышение уровня благоустройства территорий </w:t>
      </w:r>
      <w:r w:rsidRPr="00241DB3">
        <w:rPr>
          <w:rFonts w:ascii="Times New Roman" w:hAnsi="Times New Roman" w:cs="Times New Roman"/>
          <w:color w:val="000000"/>
          <w:sz w:val="26"/>
          <w:szCs w:val="26"/>
          <w:lang w:bidi="ru-RU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ировского</w:t>
      </w:r>
      <w:r w:rsidRPr="00241DB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я</w:t>
      </w:r>
      <w:r w:rsidRPr="00DB1161">
        <w:rPr>
          <w:rFonts w:ascii="Times New Roman" w:hAnsi="Times New Roman" w:cs="Times New Roman"/>
          <w:sz w:val="26"/>
          <w:szCs w:val="26"/>
        </w:rPr>
        <w:t>,</w:t>
      </w:r>
      <w:r w:rsidRPr="00DB1161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том числе следующие мероприятия.</w:t>
      </w:r>
    </w:p>
    <w:p w:rsidR="0066508B" w:rsidRPr="00DB1161" w:rsidRDefault="0066508B" w:rsidP="0066508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B1161">
        <w:rPr>
          <w:rFonts w:eastAsia="Calibri"/>
          <w:sz w:val="26"/>
          <w:szCs w:val="26"/>
        </w:rPr>
        <w:t>Основное мероприятие Программы направлено на решение основных задач программы.</w:t>
      </w:r>
    </w:p>
    <w:p w:rsidR="0066508B" w:rsidRDefault="0066508B" w:rsidP="0066508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B1161">
        <w:rPr>
          <w:rFonts w:eastAsia="Calibri"/>
          <w:sz w:val="26"/>
          <w:szCs w:val="26"/>
        </w:rPr>
        <w:t>Перечень основных мероприятий Программы 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66508B" w:rsidRDefault="0066508B" w:rsidP="0066508B">
      <w:pPr>
        <w:pStyle w:val="21"/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  <w:r w:rsidRPr="00F63FD1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Перечень мероприятий Программы, с указанием исполнителей, результатов реа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лизации приведены в Приложении</w:t>
      </w:r>
      <w:r w:rsidRPr="00F63FD1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2 к Программе.</w:t>
      </w:r>
    </w:p>
    <w:p w:rsidR="0066508B" w:rsidRDefault="0066508B" w:rsidP="0066508B">
      <w:pPr>
        <w:pStyle w:val="10"/>
        <w:shd w:val="clear" w:color="auto" w:fill="auto"/>
        <w:spacing w:before="0" w:after="0" w:line="240" w:lineRule="auto"/>
        <w:ind w:left="180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</w:pPr>
      <w:bookmarkStart w:id="1" w:name="bookmark12"/>
    </w:p>
    <w:p w:rsidR="0066508B" w:rsidRPr="00F63FD1" w:rsidRDefault="0066508B" w:rsidP="0066508B">
      <w:pPr>
        <w:pStyle w:val="10"/>
        <w:shd w:val="clear" w:color="auto" w:fill="auto"/>
        <w:spacing w:before="0" w:after="0" w:line="240" w:lineRule="auto"/>
        <w:ind w:left="180"/>
        <w:contextualSpacing/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>5</w:t>
      </w:r>
      <w:r w:rsidRPr="00F63FD1"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 xml:space="preserve">. Информация об участии общественных </w:t>
      </w:r>
      <w:r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br/>
      </w:r>
      <w:r w:rsidRPr="00F63FD1"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>и научных организаций</w:t>
      </w:r>
      <w:bookmarkStart w:id="2" w:name="bookmark13"/>
      <w:bookmarkEnd w:id="1"/>
      <w:r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 xml:space="preserve"> </w:t>
      </w:r>
      <w:r w:rsidRPr="00F63FD1"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>в реализации Программы</w:t>
      </w:r>
      <w:bookmarkEnd w:id="2"/>
    </w:p>
    <w:p w:rsidR="0066508B" w:rsidRPr="00F63FD1" w:rsidRDefault="0066508B" w:rsidP="0066508B">
      <w:pPr>
        <w:pStyle w:val="1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66508B" w:rsidRDefault="0066508B" w:rsidP="0066508B">
      <w:pPr>
        <w:pStyle w:val="21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  <w:r w:rsidRPr="00F63FD1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Главным принципом механизма реализации Программы является принцип общественного участия в процессах формирования и контроля программных мероприятий, так как задачи Программы направлены в первую очередь на создание комфортных условий проживания самих граждан, которые вправе предлагать объекты для благоустройства, а также получать оперативную информацию обо всех этапах реализации Программы.</w:t>
      </w:r>
    </w:p>
    <w:p w:rsidR="0066508B" w:rsidRDefault="0066508B" w:rsidP="0066508B">
      <w:pPr>
        <w:pStyle w:val="1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</w:pPr>
      <w:bookmarkStart w:id="3" w:name="bookmark14"/>
    </w:p>
    <w:p w:rsidR="0066508B" w:rsidRPr="00C6167E" w:rsidRDefault="0066508B" w:rsidP="0066508B">
      <w:pPr>
        <w:pStyle w:val="1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>6</w:t>
      </w:r>
      <w:r w:rsidRPr="00C6167E"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 xml:space="preserve">. Обоснование объема финансовых ресурсов, </w:t>
      </w:r>
      <w:r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br/>
      </w:r>
      <w:r w:rsidRPr="00C6167E"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>необходимых для реализации Программы</w:t>
      </w:r>
      <w:bookmarkEnd w:id="3"/>
    </w:p>
    <w:p w:rsidR="0066508B" w:rsidRPr="00C6167E" w:rsidRDefault="0066508B" w:rsidP="0066508B">
      <w:pPr>
        <w:pStyle w:val="10"/>
        <w:shd w:val="clear" w:color="auto" w:fill="auto"/>
        <w:spacing w:before="0" w:after="0" w:line="240" w:lineRule="auto"/>
        <w:ind w:left="2140"/>
        <w:contextualSpacing/>
        <w:rPr>
          <w:rFonts w:ascii="Times New Roman" w:hAnsi="Times New Roman" w:cs="Times New Roman"/>
          <w:sz w:val="26"/>
          <w:szCs w:val="26"/>
        </w:rPr>
      </w:pPr>
    </w:p>
    <w:p w:rsidR="0066508B" w:rsidRPr="00C6167E" w:rsidRDefault="0066508B" w:rsidP="0066508B">
      <w:pPr>
        <w:pStyle w:val="21"/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  <w:r w:rsidRPr="00C6167E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Источниками финансирования Программы являются средства федеральн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ого, республиканского и местных</w:t>
      </w:r>
      <w:r w:rsidRPr="00C6167E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бюджетов. Объемы финансирования, мероприятия могут быть скорректированы в процессе реализации Программы, исходя из возможностей бюджетов на очередной финансовый год и фактических затрат.</w:t>
      </w:r>
    </w:p>
    <w:p w:rsidR="0066508B" w:rsidRDefault="0066508B" w:rsidP="0066508B">
      <w:pPr>
        <w:pStyle w:val="21"/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Объем средств бюджета К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bidi="ru-RU"/>
        </w:rPr>
        <w:t>ировского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сельского поселения</w:t>
      </w:r>
      <w:r w:rsidRPr="00C6167E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, направляемый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br/>
      </w:r>
      <w:r w:rsidRPr="00C6167E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на реализацию программы, ежегодно ут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очняется и утверждается решением</w:t>
      </w:r>
      <w:r w:rsidRPr="00C6167E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Собрани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я</w:t>
      </w:r>
      <w:r w:rsidRPr="00C6167E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представителей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поселения</w:t>
      </w:r>
      <w:r w:rsidRPr="00C6167E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на соответствующий финансовый год.</w:t>
      </w:r>
    </w:p>
    <w:p w:rsidR="0066508B" w:rsidRDefault="0066508B" w:rsidP="0066508B">
      <w:pPr>
        <w:pStyle w:val="21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__________________</w:t>
      </w:r>
    </w:p>
    <w:p w:rsidR="0066508B" w:rsidRDefault="0066508B" w:rsidP="0066508B">
      <w:pPr>
        <w:ind w:firstLine="851"/>
        <w:contextualSpacing/>
        <w:jc w:val="both"/>
        <w:rPr>
          <w:rFonts w:eastAsia="Times New Roman"/>
          <w:sz w:val="26"/>
          <w:szCs w:val="26"/>
        </w:rPr>
      </w:pPr>
    </w:p>
    <w:p w:rsidR="001546FA" w:rsidRDefault="001546FA" w:rsidP="001546FA">
      <w:pPr>
        <w:ind w:firstLine="851"/>
        <w:jc w:val="both"/>
        <w:rPr>
          <w:rFonts w:eastAsia="Times New Roman"/>
          <w:sz w:val="26"/>
          <w:szCs w:val="26"/>
        </w:rPr>
        <w:sectPr w:rsidR="001546FA" w:rsidSect="0073539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6508B" w:rsidRPr="001D5314" w:rsidRDefault="0066508B" w:rsidP="0066508B">
      <w:pPr>
        <w:pStyle w:val="21"/>
        <w:framePr w:w="15187" w:h="1516" w:hRule="exact" w:wrap="none" w:vAnchor="page" w:hAnchor="page" w:x="928" w:y="678"/>
        <w:shd w:val="clear" w:color="auto" w:fill="auto"/>
        <w:spacing w:before="0" w:line="276" w:lineRule="auto"/>
        <w:ind w:left="83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D5314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eastAsia="ru-RU" w:bidi="ru-RU"/>
        </w:rPr>
        <w:lastRenderedPageBreak/>
        <w:t>Приложение 1</w:t>
      </w:r>
    </w:p>
    <w:p w:rsidR="0066508B" w:rsidRPr="001D5314" w:rsidRDefault="0066508B" w:rsidP="0066508B">
      <w:pPr>
        <w:pStyle w:val="21"/>
        <w:framePr w:w="15187" w:h="1516" w:hRule="exact" w:wrap="none" w:vAnchor="page" w:hAnchor="page" w:x="928" w:y="678"/>
        <w:shd w:val="clear" w:color="auto" w:fill="auto"/>
        <w:spacing w:before="0" w:line="276" w:lineRule="auto"/>
        <w:ind w:left="8380" w:right="820"/>
        <w:rPr>
          <w:rFonts w:ascii="Times New Roman" w:hAnsi="Times New Roman" w:cs="Times New Roman"/>
          <w:b w:val="0"/>
          <w:sz w:val="24"/>
          <w:szCs w:val="24"/>
        </w:rPr>
      </w:pPr>
      <w:r w:rsidRPr="001D5314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eastAsia="ru-RU" w:bidi="ru-RU"/>
        </w:rPr>
        <w:t xml:space="preserve">  к муниципальной  программе «Формирование современной городской среды на территории </w:t>
      </w:r>
      <w:r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eastAsia="ru-RU" w:bidi="ru-RU"/>
        </w:rPr>
        <w:br/>
        <w:t>К</w:t>
      </w:r>
      <w:r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ировского</w:t>
      </w:r>
      <w:r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eastAsia="ru-RU" w:bidi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eastAsia="ru-RU" w:bidi="ru-RU"/>
        </w:rPr>
        <w:br/>
      </w:r>
      <w:r w:rsidRPr="001D5314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eastAsia="ru-RU" w:bidi="ru-RU"/>
        </w:rPr>
        <w:t>на 2018-2022 годы»</w:t>
      </w:r>
    </w:p>
    <w:p w:rsidR="0066508B" w:rsidRPr="002A0676" w:rsidRDefault="0066508B" w:rsidP="0066508B">
      <w:pPr>
        <w:pStyle w:val="10"/>
        <w:framePr w:w="15187" w:h="1078" w:hRule="exact" w:wrap="none" w:vAnchor="page" w:hAnchor="page" w:x="878" w:y="3206"/>
        <w:shd w:val="clear" w:color="auto" w:fill="auto"/>
        <w:spacing w:before="0" w:after="0" w:line="276" w:lineRule="auto"/>
        <w:ind w:left="80"/>
        <w:rPr>
          <w:rFonts w:ascii="Times New Roman" w:hAnsi="Times New Roman" w:cs="Times New Roman"/>
          <w:sz w:val="26"/>
          <w:szCs w:val="26"/>
        </w:rPr>
      </w:pPr>
      <w:bookmarkStart w:id="4" w:name="bookmark18"/>
      <w:r w:rsidRPr="002A0676"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>Ресурсное обеспечение</w:t>
      </w:r>
      <w:bookmarkEnd w:id="4"/>
    </w:p>
    <w:p w:rsidR="0066508B" w:rsidRPr="002A0676" w:rsidRDefault="0066508B" w:rsidP="0066508B">
      <w:pPr>
        <w:pStyle w:val="40"/>
        <w:framePr w:w="15187" w:h="1078" w:hRule="exact" w:wrap="none" w:vAnchor="page" w:hAnchor="page" w:x="878" w:y="3206"/>
        <w:shd w:val="clear" w:color="auto" w:fill="auto"/>
        <w:spacing w:before="0" w:line="276" w:lineRule="auto"/>
        <w:ind w:left="80"/>
        <w:jc w:val="center"/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</w:pPr>
      <w:r w:rsidRPr="002A0676"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  <w:t>реализации муниципальной программы  «Формирование современной городской среды</w:t>
      </w:r>
    </w:p>
    <w:p w:rsidR="0066508B" w:rsidRPr="00284023" w:rsidRDefault="0066508B" w:rsidP="0066508B">
      <w:pPr>
        <w:pStyle w:val="40"/>
        <w:framePr w:w="15187" w:h="1078" w:hRule="exact" w:wrap="none" w:vAnchor="page" w:hAnchor="page" w:x="878" w:y="3206"/>
        <w:shd w:val="clear" w:color="auto" w:fill="auto"/>
        <w:spacing w:before="0" w:line="240" w:lineRule="auto"/>
        <w:ind w:left="80"/>
        <w:jc w:val="center"/>
        <w:rPr>
          <w:rFonts w:ascii="Times New Roman" w:hAnsi="Times New Roman" w:cs="Times New Roman"/>
          <w:sz w:val="26"/>
          <w:szCs w:val="26"/>
        </w:rPr>
      </w:pPr>
      <w:r w:rsidRPr="002A0676"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  <w:t>К</w:t>
      </w:r>
      <w:r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bidi="ru-RU"/>
        </w:rPr>
        <w:t>ировского</w:t>
      </w:r>
      <w:r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  <w:t xml:space="preserve"> сельского поселения</w:t>
      </w:r>
      <w:r w:rsidRPr="002A0676"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  <w:t xml:space="preserve"> на 2018-2022 годы</w:t>
      </w:r>
      <w:r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  <w:t>»</w:t>
      </w:r>
      <w:r w:rsidRPr="00284023"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  <w:t xml:space="preserve"> </w:t>
      </w:r>
      <w:r w:rsidRPr="00C27ED3"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  <w:t>по источникам финансирования</w:t>
      </w:r>
    </w:p>
    <w:tbl>
      <w:tblPr>
        <w:tblpPr w:leftFromText="180" w:rightFromText="180" w:vertAnchor="text" w:horzAnchor="margin" w:tblpY="3994"/>
        <w:tblOverlap w:val="never"/>
        <w:tblW w:w="15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1701"/>
        <w:gridCol w:w="1843"/>
        <w:gridCol w:w="1701"/>
        <w:gridCol w:w="1985"/>
        <w:gridCol w:w="1134"/>
        <w:gridCol w:w="1134"/>
        <w:gridCol w:w="1134"/>
        <w:gridCol w:w="1134"/>
        <w:gridCol w:w="1143"/>
      </w:tblGrid>
      <w:tr w:rsidR="0066508B" w:rsidRPr="002A0676" w:rsidTr="0066508B">
        <w:trPr>
          <w:trHeight w:hRule="exact" w:val="726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Наименование</w:t>
            </w: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Наименование</w:t>
            </w:r>
            <w:r w:rsidRPr="002A0676">
              <w:rPr>
                <w:sz w:val="24"/>
                <w:szCs w:val="24"/>
              </w:rPr>
              <w:br/>
            </w: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соисполнителя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Источник</w:t>
            </w:r>
          </w:p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финансирования</w:t>
            </w:r>
          </w:p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(наименования</w:t>
            </w:r>
            <w:proofErr w:type="gramEnd"/>
          </w:p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источников</w:t>
            </w:r>
          </w:p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финансирования)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 xml:space="preserve">Оценка расходов по годам реализации программы   </w:t>
            </w:r>
            <w:r>
              <w:rPr>
                <w:rStyle w:val="211pt"/>
                <w:rFonts w:eastAsia="Arial"/>
                <w:b w:val="0"/>
                <w:sz w:val="24"/>
                <w:szCs w:val="24"/>
              </w:rPr>
              <w:t>(</w:t>
            </w: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тыс.</w:t>
            </w:r>
            <w:r>
              <w:rPr>
                <w:rStyle w:val="211pt"/>
                <w:rFonts w:eastAsia="Arial"/>
                <w:b w:val="0"/>
                <w:sz w:val="24"/>
                <w:szCs w:val="24"/>
              </w:rPr>
              <w:t xml:space="preserve"> </w:t>
            </w: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рублей)</w:t>
            </w:r>
          </w:p>
        </w:tc>
      </w:tr>
      <w:tr w:rsidR="0066508B" w:rsidRPr="002A0676" w:rsidTr="0066508B">
        <w:trPr>
          <w:trHeight w:hRule="exact" w:val="991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8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2022</w:t>
            </w:r>
          </w:p>
        </w:tc>
      </w:tr>
      <w:tr w:rsidR="0066508B" w:rsidRPr="002A0676" w:rsidTr="0066508B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9</w:t>
            </w:r>
          </w:p>
        </w:tc>
      </w:tr>
      <w:tr w:rsidR="0066508B" w:rsidRPr="002A0676" w:rsidTr="0066508B">
        <w:trPr>
          <w:trHeight w:hRule="exact" w:val="288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Муниципальная программа</w:t>
            </w:r>
          </w:p>
          <w:p w:rsidR="0066508B" w:rsidRPr="002A0676" w:rsidRDefault="0066508B" w:rsidP="0066508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>
              <w:rPr>
                <w:rStyle w:val="211pt"/>
                <w:rFonts w:eastAsia="Arial"/>
                <w:b w:val="0"/>
                <w:sz w:val="24"/>
                <w:szCs w:val="24"/>
              </w:rPr>
              <w:t>Кировского сельского поселения</w:t>
            </w: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 xml:space="preserve"> на 2018 - 2022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40" w:lineRule="auto"/>
              <w:rPr>
                <w:rStyle w:val="211pt"/>
                <w:rFonts w:eastAsia="Arial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«Благоустрой-</w:t>
            </w:r>
          </w:p>
          <w:p w:rsidR="0066508B" w:rsidRPr="002A0676" w:rsidRDefault="0066508B" w:rsidP="0066508B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ство</w:t>
            </w:r>
            <w:proofErr w:type="spellEnd"/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 xml:space="preserve">  общественных</w:t>
            </w:r>
          </w:p>
          <w:p w:rsidR="0066508B" w:rsidRPr="002A0676" w:rsidRDefault="0066508B" w:rsidP="0066508B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территорий»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АМС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Кировского сельского</w:t>
            </w:r>
            <w:r w:rsidRPr="002A06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18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508B" w:rsidRPr="002A0676" w:rsidTr="0066508B">
        <w:trPr>
          <w:trHeight w:hRule="exact" w:val="85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в т.ч. по отдельным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</w:tr>
      <w:tr w:rsidR="0066508B" w:rsidRPr="002A0676" w:rsidTr="0066508B">
        <w:trPr>
          <w:trHeight w:hRule="exact" w:val="57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федеральный</w:t>
            </w:r>
            <w:r>
              <w:rPr>
                <w:rStyle w:val="211pt"/>
                <w:rFonts w:eastAsia="Arial"/>
                <w:b w:val="0"/>
                <w:sz w:val="24"/>
                <w:szCs w:val="24"/>
              </w:rPr>
              <w:br/>
            </w: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18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508B" w:rsidRPr="002A0676" w:rsidTr="0066508B">
        <w:trPr>
          <w:trHeight w:hRule="exact" w:val="283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бюджет РСО-А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18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508B" w:rsidRPr="002A0676" w:rsidTr="0066508B">
        <w:trPr>
          <w:trHeight w:hRule="exact" w:val="843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8B" w:rsidRPr="002A0676" w:rsidRDefault="0066508B" w:rsidP="0066508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after="12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676">
              <w:rPr>
                <w:rStyle w:val="211pt"/>
                <w:rFonts w:eastAsia="Arial"/>
                <w:b w:val="0"/>
                <w:sz w:val="24"/>
                <w:szCs w:val="24"/>
              </w:rPr>
              <w:t>бюджет</w:t>
            </w:r>
            <w:r>
              <w:rPr>
                <w:rStyle w:val="211pt"/>
                <w:rFonts w:eastAsia="Arial"/>
                <w:b w:val="0"/>
                <w:sz w:val="24"/>
                <w:szCs w:val="24"/>
              </w:rPr>
              <w:t>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18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8B" w:rsidRPr="002A0676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p w:rsidR="0066508B" w:rsidRDefault="0066508B" w:rsidP="0066508B">
      <w:pPr>
        <w:rPr>
          <w:sz w:val="26"/>
          <w:szCs w:val="26"/>
        </w:rPr>
      </w:pPr>
    </w:p>
    <w:tbl>
      <w:tblPr>
        <w:tblpPr w:leftFromText="180" w:rightFromText="180" w:vertAnchor="text" w:horzAnchor="margin" w:tblpY="422"/>
        <w:tblOverlap w:val="never"/>
        <w:tblW w:w="148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520"/>
        <w:gridCol w:w="1958"/>
        <w:gridCol w:w="1402"/>
        <w:gridCol w:w="1541"/>
        <w:gridCol w:w="3778"/>
        <w:gridCol w:w="2952"/>
      </w:tblGrid>
      <w:tr w:rsidR="0066508B" w:rsidRPr="00C27ED3" w:rsidTr="0066508B">
        <w:trPr>
          <w:trHeight w:hRule="exact" w:val="43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D13B88" w:rsidRDefault="0066508B" w:rsidP="0066508B">
            <w:pPr>
              <w:pStyle w:val="21"/>
              <w:shd w:val="clear" w:color="auto" w:fill="auto"/>
              <w:spacing w:before="0" w:after="60" w:line="276" w:lineRule="auto"/>
              <w:ind w:left="2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eastAsia="Arial"/>
                <w:b w:val="0"/>
                <w:sz w:val="24"/>
                <w:szCs w:val="24"/>
                <w:lang w:bidi="en-US"/>
              </w:rPr>
              <w:t>№</w:t>
            </w:r>
          </w:p>
          <w:p w:rsidR="0066508B" w:rsidRPr="00C27ED3" w:rsidRDefault="0066508B" w:rsidP="0066508B">
            <w:pPr>
              <w:pStyle w:val="21"/>
              <w:shd w:val="clear" w:color="auto" w:fill="auto"/>
              <w:spacing w:before="60" w:line="276" w:lineRule="auto"/>
              <w:ind w:left="2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/</w:t>
            </w:r>
            <w:proofErr w:type="spellStart"/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C27ED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C27ED3" w:rsidRDefault="0066508B" w:rsidP="0066508B">
            <w:pPr>
              <w:pStyle w:val="21"/>
              <w:shd w:val="clear" w:color="auto" w:fill="auto"/>
              <w:spacing w:before="0" w:line="276" w:lineRule="auto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Ответственный</w:t>
            </w:r>
          </w:p>
          <w:p w:rsidR="0066508B" w:rsidRPr="00C27ED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исполнитель</w:t>
            </w:r>
          </w:p>
          <w:p w:rsidR="0066508B" w:rsidRPr="00C27ED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Программы,</w:t>
            </w:r>
          </w:p>
          <w:p w:rsidR="0066508B" w:rsidRPr="00C27ED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основного</w:t>
            </w:r>
          </w:p>
          <w:p w:rsidR="0066508B" w:rsidRPr="00C27ED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мероприятия</w:t>
            </w:r>
          </w:p>
          <w:p w:rsidR="0066508B" w:rsidRPr="00C27ED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C27ED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Срок</w:t>
            </w:r>
          </w:p>
          <w:p w:rsidR="0066508B" w:rsidRPr="00C27ED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рок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C27ED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Ожидаемый непосредственный результат реализации основного (краткое описание)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8B" w:rsidRPr="00C27ED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 xml:space="preserve">Связь с целевыми индикаторами и показателями Программы </w:t>
            </w:r>
          </w:p>
        </w:tc>
      </w:tr>
      <w:tr w:rsidR="0066508B" w:rsidRPr="00284023" w:rsidTr="0066508B">
        <w:trPr>
          <w:trHeight w:hRule="exact" w:val="1557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84023" w:rsidRDefault="0066508B" w:rsidP="0066508B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84023" w:rsidRDefault="0066508B" w:rsidP="006650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8B" w:rsidRPr="00284023" w:rsidRDefault="0066508B" w:rsidP="0066508B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C27ED3" w:rsidRDefault="0066508B" w:rsidP="0066508B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начала</w:t>
            </w:r>
            <w:r w:rsidRPr="00C27ED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8B" w:rsidRPr="00C27ED3" w:rsidRDefault="0066508B" w:rsidP="0066508B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окончания</w:t>
            </w:r>
            <w:r w:rsidRPr="00C27ED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27ED3">
              <w:rPr>
                <w:rStyle w:val="211pt"/>
                <w:rFonts w:eastAsia="Arial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8B" w:rsidRPr="00284023" w:rsidRDefault="0066508B" w:rsidP="0066508B">
            <w:pPr>
              <w:rPr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8B" w:rsidRPr="00284023" w:rsidRDefault="0066508B" w:rsidP="0066508B">
            <w:pPr>
              <w:rPr>
                <w:sz w:val="26"/>
                <w:szCs w:val="26"/>
              </w:rPr>
            </w:pPr>
          </w:p>
        </w:tc>
      </w:tr>
      <w:tr w:rsidR="0066508B" w:rsidRPr="00284023" w:rsidTr="0066508B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b w:val="0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b w:val="0"/>
                <w:sz w:val="26"/>
                <w:szCs w:val="26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b w:val="0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b w:val="0"/>
                <w:sz w:val="26"/>
                <w:szCs w:val="26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b w:val="0"/>
                <w:sz w:val="26"/>
                <w:szCs w:val="26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b w:val="0"/>
                <w:sz w:val="26"/>
                <w:szCs w:val="26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b w:val="0"/>
                <w:sz w:val="26"/>
                <w:szCs w:val="26"/>
              </w:rPr>
              <w:t>7</w:t>
            </w:r>
          </w:p>
        </w:tc>
      </w:tr>
      <w:tr w:rsidR="0066508B" w:rsidRPr="00284023" w:rsidTr="0066508B">
        <w:trPr>
          <w:trHeight w:hRule="exact" w:val="499"/>
        </w:trPr>
        <w:tc>
          <w:tcPr>
            <w:tcW w:w="14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8B" w:rsidRPr="00284023" w:rsidRDefault="0066508B" w:rsidP="0066508B">
            <w:pPr>
              <w:jc w:val="center"/>
              <w:rPr>
                <w:sz w:val="26"/>
                <w:szCs w:val="26"/>
              </w:rPr>
            </w:pPr>
          </w:p>
        </w:tc>
      </w:tr>
      <w:tr w:rsidR="0066508B" w:rsidRPr="00284023" w:rsidTr="0066508B">
        <w:trPr>
          <w:trHeight w:hRule="exact" w:val="2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ind w:left="28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b w:val="0"/>
                <w:sz w:val="26"/>
                <w:szCs w:val="26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8B" w:rsidRPr="003D1630" w:rsidRDefault="0066508B" w:rsidP="0066508B">
            <w:pPr>
              <w:rPr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sz w:val="26"/>
                <w:szCs w:val="26"/>
              </w:rPr>
              <w:t xml:space="preserve">Мероприятия по благоустройству 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парка</w:t>
            </w:r>
            <w:r>
              <w:rPr>
                <w:rFonts w:eastAsia="Times New Roman"/>
                <w:sz w:val="26"/>
                <w:szCs w:val="26"/>
              </w:rPr>
              <w:t xml:space="preserve">, расположенного по адресу: </w:t>
            </w:r>
            <w:r w:rsidRPr="003D1630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3D1630">
              <w:rPr>
                <w:rFonts w:eastAsia="Times New Roman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ирово</w:t>
            </w:r>
            <w:proofErr w:type="spellEnd"/>
            <w:r w:rsidRPr="003D1630">
              <w:rPr>
                <w:rFonts w:eastAsia="Times New Roman"/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Ленина</w:t>
            </w:r>
            <w:r w:rsidRPr="003D1630">
              <w:rPr>
                <w:rFonts w:eastAsia="Times New Roman"/>
                <w:sz w:val="26"/>
                <w:szCs w:val="26"/>
              </w:rPr>
              <w:t xml:space="preserve">, </w:t>
            </w:r>
            <w:proofErr w:type="gramStart"/>
            <w:r w:rsidRPr="003D1630">
              <w:rPr>
                <w:rFonts w:eastAsia="Times New Roman"/>
                <w:sz w:val="26"/>
                <w:szCs w:val="26"/>
              </w:rPr>
              <w:t>б</w:t>
            </w:r>
            <w:proofErr w:type="gramEnd"/>
            <w:r w:rsidRPr="003D1630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3D1630">
              <w:rPr>
                <w:rFonts w:eastAsia="Times New Roman"/>
                <w:sz w:val="26"/>
                <w:szCs w:val="26"/>
              </w:rPr>
              <w:t>н</w:t>
            </w:r>
            <w:proofErr w:type="spellEnd"/>
          </w:p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8B" w:rsidRPr="00F46687" w:rsidRDefault="0066508B" w:rsidP="0066508B">
            <w:pPr>
              <w:pStyle w:val="21"/>
              <w:shd w:val="clear" w:color="auto" w:fill="auto"/>
              <w:spacing w:before="0" w:line="276" w:lineRule="auto"/>
              <w:jc w:val="left"/>
              <w:rPr>
                <w:rStyle w:val="211pt"/>
                <w:rFonts w:eastAsia="Arial"/>
                <w:sz w:val="26"/>
                <w:szCs w:val="26"/>
              </w:rPr>
            </w:pPr>
            <w:r w:rsidRPr="00F46687">
              <w:rPr>
                <w:rStyle w:val="211pt"/>
                <w:rFonts w:eastAsia="Arial"/>
                <w:b w:val="0"/>
                <w:sz w:val="26"/>
                <w:szCs w:val="26"/>
              </w:rPr>
              <w:t>АМС К</w:t>
            </w:r>
            <w:r>
              <w:rPr>
                <w:rStyle w:val="211pt"/>
                <w:rFonts w:eastAsia="Arial"/>
                <w:b w:val="0"/>
                <w:sz w:val="26"/>
                <w:szCs w:val="26"/>
              </w:rPr>
              <w:t xml:space="preserve">ировского </w:t>
            </w:r>
            <w:r w:rsidRPr="00F46687">
              <w:rPr>
                <w:rStyle w:val="211pt"/>
                <w:rFonts w:eastAsia="Arial"/>
                <w:b w:val="0"/>
                <w:sz w:val="26"/>
                <w:szCs w:val="26"/>
              </w:rPr>
              <w:t>сельского 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b w:val="0"/>
                <w:sz w:val="26"/>
                <w:szCs w:val="26"/>
              </w:rPr>
              <w:t>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b w:val="0"/>
                <w:sz w:val="26"/>
                <w:szCs w:val="26"/>
              </w:rPr>
              <w:t>2022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Style w:val="211pt"/>
                <w:rFonts w:eastAsia="Arial"/>
                <w:b w:val="0"/>
                <w:sz w:val="26"/>
                <w:szCs w:val="26"/>
              </w:rPr>
              <w:t>Повышение качества уровня жизни граждан путем формирования современного облика общественных территорий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8B" w:rsidRPr="00284023" w:rsidRDefault="0066508B" w:rsidP="0066508B">
            <w:pPr>
              <w:pStyle w:val="21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023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Целевые индикаторы приведены в паспорте Программы</w:t>
            </w:r>
          </w:p>
        </w:tc>
      </w:tr>
    </w:tbl>
    <w:p w:rsidR="0066508B" w:rsidRDefault="0066508B" w:rsidP="0066508B">
      <w:pPr>
        <w:rPr>
          <w:sz w:val="26"/>
          <w:szCs w:val="26"/>
        </w:rPr>
      </w:pPr>
    </w:p>
    <w:p w:rsidR="0066508B" w:rsidRPr="00284023" w:rsidRDefault="0066508B" w:rsidP="0066508B">
      <w:pPr>
        <w:pStyle w:val="21"/>
        <w:framePr w:w="15610" w:h="2606" w:hRule="exact" w:wrap="none" w:vAnchor="page" w:hAnchor="page" w:x="976" w:y="946"/>
        <w:shd w:val="clear" w:color="auto" w:fill="auto"/>
        <w:spacing w:before="0" w:line="240" w:lineRule="auto"/>
        <w:ind w:left="838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                                    </w:t>
      </w:r>
      <w:r w:rsidRPr="00284023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Приложение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2</w:t>
      </w:r>
    </w:p>
    <w:p w:rsidR="0066508B" w:rsidRPr="00F46687" w:rsidRDefault="0066508B" w:rsidP="0066508B">
      <w:pPr>
        <w:pStyle w:val="21"/>
        <w:framePr w:w="15610" w:h="2606" w:hRule="exact" w:wrap="none" w:vAnchor="page" w:hAnchor="page" w:x="976" w:y="946"/>
        <w:shd w:val="clear" w:color="auto" w:fill="auto"/>
        <w:spacing w:before="0" w:line="240" w:lineRule="auto"/>
        <w:ind w:left="8380" w:right="820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 </w:t>
      </w:r>
      <w:r w:rsidRPr="00284023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к муниципальной  программе «Формирование современной городской среды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на территории </w:t>
      </w:r>
      <w:r w:rsidRPr="00F4668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К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bidi="ru-RU"/>
        </w:rPr>
        <w:t>ировского</w:t>
      </w:r>
      <w:r w:rsidRPr="00F4668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br/>
      </w:r>
      <w:r w:rsidRPr="00284023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  <w:t>на 2018-2022 годы»</w:t>
      </w:r>
    </w:p>
    <w:p w:rsidR="0066508B" w:rsidRPr="00284023" w:rsidRDefault="0066508B" w:rsidP="0066508B">
      <w:pPr>
        <w:pStyle w:val="21"/>
        <w:framePr w:w="15610" w:h="2606" w:hRule="exact" w:wrap="none" w:vAnchor="page" w:hAnchor="page" w:x="976" w:y="946"/>
        <w:shd w:val="clear" w:color="auto" w:fill="auto"/>
        <w:spacing w:before="0" w:line="276" w:lineRule="auto"/>
        <w:ind w:left="9360" w:right="1140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</w:p>
    <w:p w:rsidR="0066508B" w:rsidRPr="00C27ED3" w:rsidRDefault="0066508B" w:rsidP="0066508B">
      <w:pPr>
        <w:pStyle w:val="40"/>
        <w:framePr w:w="15610" w:h="2606" w:hRule="exact" w:wrap="none" w:vAnchor="page" w:hAnchor="page" w:x="976" w:y="946"/>
        <w:shd w:val="clear" w:color="auto" w:fill="auto"/>
        <w:spacing w:before="0" w:line="276" w:lineRule="auto"/>
        <w:ind w:left="80"/>
        <w:jc w:val="center"/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</w:pPr>
      <w:r w:rsidRPr="00C27ED3"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  <w:t>Перечень мероприятия муниципальной программы «Формирование современной городской среды</w:t>
      </w:r>
    </w:p>
    <w:p w:rsidR="0066508B" w:rsidRPr="00C27ED3" w:rsidRDefault="0066508B" w:rsidP="0066508B">
      <w:pPr>
        <w:pStyle w:val="40"/>
        <w:framePr w:w="15610" w:h="2606" w:hRule="exact" w:wrap="none" w:vAnchor="page" w:hAnchor="page" w:x="976" w:y="946"/>
        <w:shd w:val="clear" w:color="auto" w:fill="auto"/>
        <w:spacing w:before="0" w:line="276" w:lineRule="auto"/>
        <w:ind w:left="80"/>
        <w:jc w:val="center"/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  <w:t xml:space="preserve">на территории </w:t>
      </w:r>
      <w:r w:rsidRPr="00F46687">
        <w:rPr>
          <w:rStyle w:val="211pt"/>
          <w:rFonts w:eastAsia="Arial"/>
          <w:b/>
          <w:sz w:val="26"/>
          <w:szCs w:val="26"/>
        </w:rPr>
        <w:t>К</w:t>
      </w:r>
      <w:r>
        <w:rPr>
          <w:rStyle w:val="211pt"/>
          <w:rFonts w:eastAsia="Arial"/>
          <w:b/>
          <w:sz w:val="26"/>
          <w:szCs w:val="26"/>
        </w:rPr>
        <w:t xml:space="preserve">ировского </w:t>
      </w:r>
      <w:r w:rsidRPr="00F46687">
        <w:rPr>
          <w:rStyle w:val="211pt"/>
          <w:rFonts w:eastAsia="Arial"/>
          <w:b/>
          <w:sz w:val="26"/>
          <w:szCs w:val="26"/>
        </w:rPr>
        <w:t>сельского поселения</w:t>
      </w:r>
      <w:r w:rsidRPr="00F46687">
        <w:rPr>
          <w:rStyle w:val="211pt"/>
          <w:rFonts w:eastAsia="Arial"/>
          <w:sz w:val="26"/>
          <w:szCs w:val="26"/>
        </w:rPr>
        <w:t xml:space="preserve"> </w:t>
      </w:r>
      <w:r w:rsidRPr="00C27ED3">
        <w:rPr>
          <w:rFonts w:ascii="Times New Roman" w:hAnsi="Times New Roman" w:cs="Times New Roman"/>
          <w:b/>
          <w:color w:val="000000"/>
          <w:spacing w:val="0"/>
          <w:sz w:val="26"/>
          <w:szCs w:val="26"/>
          <w:lang w:eastAsia="ru-RU" w:bidi="ru-RU"/>
        </w:rPr>
        <w:t>на 2018-2022 гг.»</w:t>
      </w:r>
    </w:p>
    <w:p w:rsidR="0066508B" w:rsidRPr="00284023" w:rsidRDefault="0066508B" w:rsidP="0066508B">
      <w:pPr>
        <w:pStyle w:val="40"/>
        <w:framePr w:w="15610" w:h="2606" w:hRule="exact" w:wrap="none" w:vAnchor="page" w:hAnchor="page" w:x="976" w:y="946"/>
        <w:shd w:val="clear" w:color="auto" w:fill="auto"/>
        <w:spacing w:line="276" w:lineRule="auto"/>
        <w:ind w:left="80"/>
        <w:jc w:val="center"/>
        <w:rPr>
          <w:rFonts w:ascii="Times New Roman" w:hAnsi="Times New Roman" w:cs="Times New Roman"/>
          <w:color w:val="000000"/>
          <w:spacing w:val="0"/>
          <w:sz w:val="26"/>
          <w:szCs w:val="26"/>
          <w:lang w:eastAsia="ru-RU" w:bidi="ru-RU"/>
        </w:rPr>
      </w:pPr>
    </w:p>
    <w:p w:rsidR="0066508B" w:rsidRPr="00284023" w:rsidRDefault="0066508B" w:rsidP="0066508B">
      <w:pPr>
        <w:pStyle w:val="21"/>
        <w:framePr w:w="15610" w:h="2606" w:hRule="exact" w:wrap="none" w:vAnchor="page" w:hAnchor="page" w:x="976" w:y="946"/>
        <w:shd w:val="clear" w:color="auto" w:fill="auto"/>
        <w:spacing w:before="0" w:line="276" w:lineRule="auto"/>
        <w:ind w:left="9360" w:right="1140"/>
        <w:jc w:val="left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</w:p>
    <w:p w:rsidR="0066508B" w:rsidRPr="00284023" w:rsidRDefault="0066508B" w:rsidP="0066508B">
      <w:pPr>
        <w:pStyle w:val="21"/>
        <w:framePr w:w="15610" w:h="2606" w:hRule="exact" w:wrap="none" w:vAnchor="page" w:hAnchor="page" w:x="976" w:y="946"/>
        <w:shd w:val="clear" w:color="auto" w:fill="auto"/>
        <w:spacing w:before="0" w:line="276" w:lineRule="auto"/>
        <w:ind w:left="9360" w:right="1140"/>
        <w:jc w:val="left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</w:p>
    <w:p w:rsidR="0066508B" w:rsidRPr="00284023" w:rsidRDefault="0066508B" w:rsidP="0066508B">
      <w:pPr>
        <w:pStyle w:val="21"/>
        <w:framePr w:w="15610" w:h="2606" w:hRule="exact" w:wrap="none" w:vAnchor="page" w:hAnchor="page" w:x="976" w:y="946"/>
        <w:shd w:val="clear" w:color="auto" w:fill="auto"/>
        <w:spacing w:before="0" w:line="276" w:lineRule="auto"/>
        <w:ind w:left="9360" w:right="1140"/>
        <w:jc w:val="left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</w:p>
    <w:p w:rsidR="0066508B" w:rsidRPr="00284023" w:rsidRDefault="0066508B" w:rsidP="0066508B">
      <w:pPr>
        <w:pStyle w:val="21"/>
        <w:framePr w:w="15610" w:h="2606" w:hRule="exact" w:wrap="none" w:vAnchor="page" w:hAnchor="page" w:x="976" w:y="946"/>
        <w:shd w:val="clear" w:color="auto" w:fill="auto"/>
        <w:spacing w:before="0" w:line="276" w:lineRule="auto"/>
        <w:ind w:left="9360" w:right="1140"/>
        <w:jc w:val="left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</w:p>
    <w:p w:rsidR="0066508B" w:rsidRPr="00284023" w:rsidRDefault="0066508B" w:rsidP="0066508B">
      <w:pPr>
        <w:pStyle w:val="21"/>
        <w:framePr w:w="15610" w:h="2606" w:hRule="exact" w:wrap="none" w:vAnchor="page" w:hAnchor="page" w:x="976" w:y="946"/>
        <w:shd w:val="clear" w:color="auto" w:fill="auto"/>
        <w:spacing w:before="0" w:line="276" w:lineRule="auto"/>
        <w:ind w:left="9360" w:right="1140"/>
        <w:jc w:val="left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eastAsia="ru-RU" w:bidi="ru-RU"/>
        </w:rPr>
      </w:pPr>
    </w:p>
    <w:p w:rsidR="0066508B" w:rsidRPr="00284023" w:rsidRDefault="0066508B" w:rsidP="0066508B">
      <w:pPr>
        <w:pStyle w:val="21"/>
        <w:framePr w:w="15610" w:h="2606" w:hRule="exact" w:wrap="none" w:vAnchor="page" w:hAnchor="page" w:x="976" w:y="946"/>
        <w:shd w:val="clear" w:color="auto" w:fill="auto"/>
        <w:spacing w:before="0" w:line="276" w:lineRule="auto"/>
        <w:ind w:left="9360" w:right="114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77D7D" w:rsidRPr="00977D7D" w:rsidRDefault="00977D7D" w:rsidP="00977D7D">
      <w:pPr>
        <w:rPr>
          <w:sz w:val="28"/>
          <w:szCs w:val="28"/>
        </w:rPr>
      </w:pPr>
    </w:p>
    <w:sectPr w:rsidR="00977D7D" w:rsidRPr="00977D7D" w:rsidSect="00FD10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6C63"/>
    <w:multiLevelType w:val="multilevel"/>
    <w:tmpl w:val="9C780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7310"/>
    <w:rsid w:val="00030643"/>
    <w:rsid w:val="00114C47"/>
    <w:rsid w:val="00121958"/>
    <w:rsid w:val="001546FA"/>
    <w:rsid w:val="001D6664"/>
    <w:rsid w:val="002116EC"/>
    <w:rsid w:val="00331846"/>
    <w:rsid w:val="003749BF"/>
    <w:rsid w:val="0037711F"/>
    <w:rsid w:val="003D14B8"/>
    <w:rsid w:val="003D56D8"/>
    <w:rsid w:val="004642D0"/>
    <w:rsid w:val="004918F1"/>
    <w:rsid w:val="004A636A"/>
    <w:rsid w:val="00595EB3"/>
    <w:rsid w:val="005D661D"/>
    <w:rsid w:val="0066508B"/>
    <w:rsid w:val="006C7310"/>
    <w:rsid w:val="007E6E40"/>
    <w:rsid w:val="00826322"/>
    <w:rsid w:val="0082749E"/>
    <w:rsid w:val="008515EF"/>
    <w:rsid w:val="00873B24"/>
    <w:rsid w:val="00977D7D"/>
    <w:rsid w:val="009B1922"/>
    <w:rsid w:val="009B334D"/>
    <w:rsid w:val="00A04812"/>
    <w:rsid w:val="00A713D6"/>
    <w:rsid w:val="00AB39FF"/>
    <w:rsid w:val="00AC0818"/>
    <w:rsid w:val="00AE1BC3"/>
    <w:rsid w:val="00B74DBE"/>
    <w:rsid w:val="00BD763C"/>
    <w:rsid w:val="00BF6B85"/>
    <w:rsid w:val="00C04FCF"/>
    <w:rsid w:val="00CF1BFC"/>
    <w:rsid w:val="00D35B22"/>
    <w:rsid w:val="00D51B0E"/>
    <w:rsid w:val="00EC3229"/>
    <w:rsid w:val="00F42FE6"/>
    <w:rsid w:val="00F63F9D"/>
    <w:rsid w:val="00FB7186"/>
    <w:rsid w:val="00FD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6E4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E40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7E6E4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1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3"/>
    <w:rPr>
      <w:rFonts w:ascii="Tahoma" w:eastAsia="Lucida Sans Unicode" w:hAnsi="Tahoma" w:cs="Tahoma"/>
      <w:sz w:val="16"/>
      <w:szCs w:val="16"/>
    </w:rPr>
  </w:style>
  <w:style w:type="paragraph" w:styleId="a5">
    <w:name w:val="Normal (Web)"/>
    <w:basedOn w:val="a"/>
    <w:rsid w:val="00F42FE6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lang w:eastAsia="ru-RU"/>
    </w:rPr>
  </w:style>
  <w:style w:type="paragraph" w:styleId="a6">
    <w:name w:val="Body Text"/>
    <w:basedOn w:val="a"/>
    <w:link w:val="a7"/>
    <w:rsid w:val="00F42FE6"/>
    <w:pPr>
      <w:widowControl/>
      <w:suppressAutoHyphens w:val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F42FE6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_"/>
    <w:link w:val="2"/>
    <w:rsid w:val="00F42FE6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F42FE6"/>
    <w:pPr>
      <w:widowControl/>
      <w:shd w:val="clear" w:color="auto" w:fill="FFFFFF"/>
      <w:suppressAutoHyphens w:val="0"/>
      <w:spacing w:before="600" w:line="326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t3">
    <w:name w:val="stylet3"/>
    <w:basedOn w:val="a"/>
    <w:rsid w:val="00F42FE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977D7D"/>
    <w:rPr>
      <w:b/>
      <w:bCs/>
    </w:rPr>
  </w:style>
  <w:style w:type="paragraph" w:styleId="aa">
    <w:name w:val="No Spacing"/>
    <w:uiPriority w:val="1"/>
    <w:qFormat/>
    <w:rsid w:val="001546FA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table" w:styleId="ab">
    <w:name w:val="Table Grid"/>
    <w:basedOn w:val="a1"/>
    <w:uiPriority w:val="59"/>
    <w:rsid w:val="001546F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5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1546FA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46FA"/>
    <w:pPr>
      <w:shd w:val="clear" w:color="auto" w:fill="FFFFFF"/>
      <w:suppressAutoHyphens w:val="0"/>
      <w:spacing w:before="300" w:line="274" w:lineRule="exact"/>
      <w:jc w:val="center"/>
    </w:pPr>
    <w:rPr>
      <w:rFonts w:ascii="Arial" w:eastAsia="Arial" w:hAnsi="Arial" w:cs="Arial"/>
      <w:b/>
      <w:bCs/>
      <w:spacing w:val="-1"/>
      <w:sz w:val="22"/>
      <w:szCs w:val="22"/>
    </w:rPr>
  </w:style>
  <w:style w:type="paragraph" w:styleId="ac">
    <w:name w:val="List Paragraph"/>
    <w:basedOn w:val="a"/>
    <w:uiPriority w:val="34"/>
    <w:qFormat/>
    <w:rsid w:val="001546F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">
    <w:name w:val="Заголовок №1_"/>
    <w:basedOn w:val="a0"/>
    <w:link w:val="10"/>
    <w:rsid w:val="001546FA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0">
    <w:name w:val="Заголовок №1"/>
    <w:basedOn w:val="a"/>
    <w:link w:val="1"/>
    <w:rsid w:val="001546FA"/>
    <w:pPr>
      <w:shd w:val="clear" w:color="auto" w:fill="FFFFFF"/>
      <w:suppressAutoHyphens w:val="0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  <w:sz w:val="22"/>
      <w:szCs w:val="22"/>
    </w:rPr>
  </w:style>
  <w:style w:type="character" w:customStyle="1" w:styleId="4">
    <w:name w:val="Основной текст (4)_"/>
    <w:basedOn w:val="a0"/>
    <w:link w:val="40"/>
    <w:rsid w:val="001546FA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46FA"/>
    <w:pPr>
      <w:shd w:val="clear" w:color="auto" w:fill="FFFFFF"/>
      <w:suppressAutoHyphens w:val="0"/>
      <w:spacing w:before="24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</w:rPr>
  </w:style>
  <w:style w:type="paragraph" w:customStyle="1" w:styleId="Default">
    <w:name w:val="Default"/>
    <w:rsid w:val="00154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 + Полужирный"/>
    <w:basedOn w:val="20"/>
    <w:rsid w:val="001546FA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154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154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66508B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6E4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E40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7E6E4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1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25EE-8CA1-476B-9028-A938B4C7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2018-04-03T14:09:00Z</cp:lastPrinted>
  <dcterms:created xsi:type="dcterms:W3CDTF">2018-07-31T12:12:00Z</dcterms:created>
  <dcterms:modified xsi:type="dcterms:W3CDTF">2018-07-31T12:12:00Z</dcterms:modified>
</cp:coreProperties>
</file>