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368" w:rsidRDefault="00DA1368" w:rsidP="00DA1368">
      <w:pPr>
        <w:spacing w:after="0"/>
        <w:jc w:val="both"/>
        <w:rPr>
          <w:rFonts w:ascii="Times New Roman" w:eastAsia="Calibri" w:hAnsi="Times New Roman" w:cs="Times New Roman"/>
          <w:b/>
          <w:sz w:val="24"/>
          <w:szCs w:val="24"/>
        </w:rPr>
      </w:pPr>
    </w:p>
    <w:p w:rsidR="00DA1368" w:rsidRPr="00C11108" w:rsidRDefault="00DA1368" w:rsidP="00DA1368">
      <w:pPr>
        <w:spacing w:after="0"/>
        <w:jc w:val="both"/>
        <w:rPr>
          <w:rFonts w:ascii="Times New Roman" w:eastAsia="Calibri" w:hAnsi="Times New Roman" w:cs="Times New Roman"/>
          <w:b/>
          <w:sz w:val="24"/>
          <w:szCs w:val="24"/>
        </w:rPr>
      </w:pPr>
      <w:r w:rsidRPr="00C11108">
        <w:rPr>
          <w:rFonts w:ascii="Times New Roman" w:eastAsia="Calibri" w:hAnsi="Times New Roman" w:cs="Times New Roman"/>
          <w:b/>
          <w:sz w:val="24"/>
          <w:szCs w:val="24"/>
        </w:rPr>
        <w:t>Извещение о проведен</w:t>
      </w:r>
      <w:proofErr w:type="gramStart"/>
      <w:r w:rsidRPr="00C11108">
        <w:rPr>
          <w:rFonts w:ascii="Times New Roman" w:eastAsia="Calibri" w:hAnsi="Times New Roman" w:cs="Times New Roman"/>
          <w:b/>
          <w:sz w:val="24"/>
          <w:szCs w:val="24"/>
        </w:rPr>
        <w:t>ии ау</w:t>
      </w:r>
      <w:proofErr w:type="gramEnd"/>
      <w:r w:rsidRPr="00C11108">
        <w:rPr>
          <w:rFonts w:ascii="Times New Roman" w:eastAsia="Calibri" w:hAnsi="Times New Roman" w:cs="Times New Roman"/>
          <w:b/>
          <w:sz w:val="24"/>
          <w:szCs w:val="24"/>
        </w:rPr>
        <w:t>кциона.</w:t>
      </w:r>
    </w:p>
    <w:p w:rsidR="00DA1368" w:rsidRDefault="00DA1368" w:rsidP="00DA1368">
      <w:pPr>
        <w:spacing w:after="0"/>
        <w:ind w:firstLine="709"/>
        <w:jc w:val="both"/>
        <w:rPr>
          <w:rFonts w:ascii="Times New Roman" w:eastAsia="Calibri" w:hAnsi="Times New Roman" w:cs="Times New Roman"/>
          <w:b/>
          <w:sz w:val="24"/>
          <w:szCs w:val="24"/>
        </w:rPr>
      </w:pPr>
      <w:r w:rsidRPr="00C11108">
        <w:rPr>
          <w:rFonts w:ascii="Times New Roman" w:eastAsia="Calibri" w:hAnsi="Times New Roman" w:cs="Times New Roman"/>
          <w:b/>
          <w:sz w:val="24"/>
          <w:szCs w:val="24"/>
        </w:rPr>
        <w:t xml:space="preserve">Администрация местного самоуправления </w:t>
      </w:r>
      <w:r>
        <w:rPr>
          <w:rFonts w:ascii="Times New Roman" w:eastAsia="Calibri" w:hAnsi="Times New Roman" w:cs="Times New Roman"/>
          <w:b/>
          <w:sz w:val="24"/>
          <w:szCs w:val="24"/>
        </w:rPr>
        <w:t xml:space="preserve">муниципального образования </w:t>
      </w:r>
      <w:proofErr w:type="spellStart"/>
      <w:r w:rsidRPr="00C11108">
        <w:rPr>
          <w:rFonts w:ascii="Times New Roman" w:eastAsia="Calibri" w:hAnsi="Times New Roman" w:cs="Times New Roman"/>
          <w:b/>
          <w:sz w:val="24"/>
          <w:szCs w:val="24"/>
        </w:rPr>
        <w:t>Ардонск</w:t>
      </w:r>
      <w:r>
        <w:rPr>
          <w:rFonts w:ascii="Times New Roman" w:eastAsia="Calibri" w:hAnsi="Times New Roman" w:cs="Times New Roman"/>
          <w:b/>
          <w:sz w:val="24"/>
          <w:szCs w:val="24"/>
        </w:rPr>
        <w:t>ий</w:t>
      </w:r>
      <w:proofErr w:type="spellEnd"/>
      <w:r>
        <w:rPr>
          <w:rFonts w:ascii="Times New Roman" w:eastAsia="Calibri" w:hAnsi="Times New Roman" w:cs="Times New Roman"/>
          <w:b/>
          <w:sz w:val="24"/>
          <w:szCs w:val="24"/>
        </w:rPr>
        <w:t xml:space="preserve"> район Республики Северная Осетия-Алания</w:t>
      </w:r>
      <w:r w:rsidRPr="00C11108">
        <w:rPr>
          <w:rFonts w:ascii="Times New Roman" w:eastAsia="Calibri" w:hAnsi="Times New Roman" w:cs="Times New Roman"/>
          <w:b/>
          <w:sz w:val="24"/>
          <w:szCs w:val="24"/>
        </w:rPr>
        <w:t xml:space="preserve"> информирует о проведении </w:t>
      </w:r>
      <w:r>
        <w:rPr>
          <w:rFonts w:ascii="Times New Roman" w:eastAsia="Calibri" w:hAnsi="Times New Roman" w:cs="Times New Roman"/>
          <w:b/>
          <w:sz w:val="24"/>
          <w:szCs w:val="24"/>
        </w:rPr>
        <w:t>аукциона</w:t>
      </w:r>
      <w:r w:rsidR="00C55CEA">
        <w:rPr>
          <w:rFonts w:ascii="Times New Roman" w:eastAsia="Calibri" w:hAnsi="Times New Roman" w:cs="Times New Roman"/>
          <w:b/>
          <w:sz w:val="24"/>
          <w:szCs w:val="24"/>
        </w:rPr>
        <w:t>на</w:t>
      </w:r>
      <w:r>
        <w:rPr>
          <w:rFonts w:ascii="Times New Roman" w:eastAsia="Calibri" w:hAnsi="Times New Roman" w:cs="Times New Roman"/>
          <w:b/>
          <w:sz w:val="24"/>
          <w:szCs w:val="24"/>
        </w:rPr>
        <w:t xml:space="preserve"> прав</w:t>
      </w:r>
      <w:r w:rsidR="00C55CEA">
        <w:rPr>
          <w:rFonts w:ascii="Times New Roman" w:eastAsia="Calibri" w:hAnsi="Times New Roman" w:cs="Times New Roman"/>
          <w:b/>
          <w:sz w:val="24"/>
          <w:szCs w:val="24"/>
        </w:rPr>
        <w:t>о</w:t>
      </w:r>
      <w:r>
        <w:rPr>
          <w:rFonts w:ascii="Times New Roman" w:eastAsia="Calibri" w:hAnsi="Times New Roman" w:cs="Times New Roman"/>
          <w:b/>
          <w:sz w:val="24"/>
          <w:szCs w:val="24"/>
        </w:rPr>
        <w:t xml:space="preserve"> заключени</w:t>
      </w:r>
      <w:r w:rsidR="00C55CEA">
        <w:rPr>
          <w:rFonts w:ascii="Times New Roman" w:eastAsia="Calibri" w:hAnsi="Times New Roman" w:cs="Times New Roman"/>
          <w:b/>
          <w:sz w:val="24"/>
          <w:szCs w:val="24"/>
        </w:rPr>
        <w:t>я</w:t>
      </w:r>
      <w:r>
        <w:rPr>
          <w:rFonts w:ascii="Times New Roman" w:eastAsia="Calibri" w:hAnsi="Times New Roman" w:cs="Times New Roman"/>
          <w:b/>
          <w:sz w:val="24"/>
          <w:szCs w:val="24"/>
        </w:rPr>
        <w:t xml:space="preserve"> договора аренды земельного участка</w:t>
      </w:r>
      <w:r w:rsidRPr="00C11108">
        <w:rPr>
          <w:rFonts w:ascii="Times New Roman" w:eastAsia="Calibri" w:hAnsi="Times New Roman" w:cs="Times New Roman"/>
          <w:b/>
          <w:sz w:val="24"/>
          <w:szCs w:val="24"/>
        </w:rPr>
        <w:t>.</w:t>
      </w:r>
    </w:p>
    <w:p w:rsidR="00DA1368" w:rsidRPr="00C11108" w:rsidRDefault="00DA1368" w:rsidP="00DA1368">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Аукцион </w:t>
      </w:r>
      <w:r w:rsidRPr="00ED3384">
        <w:rPr>
          <w:rFonts w:ascii="Times New Roman" w:eastAsia="Calibri" w:hAnsi="Times New Roman" w:cs="Times New Roman"/>
          <w:b/>
          <w:sz w:val="24"/>
          <w:szCs w:val="24"/>
        </w:rPr>
        <w:t xml:space="preserve">является </w:t>
      </w:r>
      <w:r>
        <w:rPr>
          <w:rFonts w:ascii="Times New Roman" w:eastAsia="Calibri" w:hAnsi="Times New Roman" w:cs="Times New Roman"/>
          <w:b/>
          <w:sz w:val="24"/>
          <w:szCs w:val="24"/>
        </w:rPr>
        <w:t xml:space="preserve">открытым по составу участников </w:t>
      </w:r>
      <w:r w:rsidRPr="00ED3384">
        <w:rPr>
          <w:rFonts w:ascii="Times New Roman" w:eastAsia="Calibri" w:hAnsi="Times New Roman" w:cs="Times New Roman"/>
          <w:b/>
          <w:sz w:val="24"/>
          <w:szCs w:val="24"/>
        </w:rPr>
        <w:t>и форме подачи предложений о размере арендной платы.</w:t>
      </w:r>
    </w:p>
    <w:p w:rsidR="00DA1368" w:rsidRDefault="00DA1368" w:rsidP="00DA1368">
      <w:pPr>
        <w:spacing w:after="0"/>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Организатор аукциона: </w:t>
      </w:r>
      <w:r w:rsidRPr="00EA50CB">
        <w:rPr>
          <w:rFonts w:ascii="Times New Roman" w:eastAsia="Calibri" w:hAnsi="Times New Roman" w:cs="Times New Roman"/>
          <w:sz w:val="24"/>
          <w:szCs w:val="24"/>
        </w:rPr>
        <w:t xml:space="preserve">Администрация местного самоуправления </w:t>
      </w:r>
      <w:r w:rsidRPr="00DA1368">
        <w:rPr>
          <w:rFonts w:ascii="Times New Roman" w:eastAsia="Calibri" w:hAnsi="Times New Roman" w:cs="Times New Roman"/>
          <w:sz w:val="24"/>
          <w:szCs w:val="24"/>
        </w:rPr>
        <w:t xml:space="preserve">муниципального образования </w:t>
      </w:r>
      <w:proofErr w:type="spellStart"/>
      <w:r w:rsidRPr="00DA1368">
        <w:rPr>
          <w:rFonts w:ascii="Times New Roman" w:eastAsia="Calibri" w:hAnsi="Times New Roman" w:cs="Times New Roman"/>
          <w:sz w:val="24"/>
          <w:szCs w:val="24"/>
        </w:rPr>
        <w:t>Ардонский</w:t>
      </w:r>
      <w:proofErr w:type="spellEnd"/>
      <w:r w:rsidRPr="00DA1368">
        <w:rPr>
          <w:rFonts w:ascii="Times New Roman" w:eastAsia="Calibri" w:hAnsi="Times New Roman" w:cs="Times New Roman"/>
          <w:sz w:val="24"/>
          <w:szCs w:val="24"/>
        </w:rPr>
        <w:t xml:space="preserve"> район Республики Северная Осетия-Алания</w:t>
      </w:r>
      <w:r w:rsidRPr="00EA50CB">
        <w:rPr>
          <w:rFonts w:ascii="Times New Roman" w:eastAsia="Calibri" w:hAnsi="Times New Roman" w:cs="Times New Roman"/>
          <w:sz w:val="24"/>
          <w:szCs w:val="24"/>
        </w:rPr>
        <w:t>.</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b/>
          <w:sz w:val="24"/>
          <w:szCs w:val="24"/>
        </w:rPr>
        <w:t>Уполномоченный орган, принявший решение о проведен</w:t>
      </w:r>
      <w:proofErr w:type="gramStart"/>
      <w:r w:rsidRPr="00993D8C">
        <w:rPr>
          <w:rFonts w:ascii="Times New Roman" w:eastAsia="Calibri" w:hAnsi="Times New Roman" w:cs="Times New Roman"/>
          <w:b/>
          <w:sz w:val="24"/>
          <w:szCs w:val="24"/>
        </w:rPr>
        <w:t>ии ау</w:t>
      </w:r>
      <w:proofErr w:type="gramEnd"/>
      <w:r w:rsidRPr="00993D8C">
        <w:rPr>
          <w:rFonts w:ascii="Times New Roman" w:eastAsia="Calibri" w:hAnsi="Times New Roman" w:cs="Times New Roman"/>
          <w:b/>
          <w:sz w:val="24"/>
          <w:szCs w:val="24"/>
        </w:rPr>
        <w:t xml:space="preserve">кциона: </w:t>
      </w:r>
      <w:r w:rsidRPr="00993D8C">
        <w:rPr>
          <w:rFonts w:ascii="Times New Roman" w:eastAsia="Calibri" w:hAnsi="Times New Roman" w:cs="Times New Roman"/>
          <w:b/>
          <w:sz w:val="24"/>
          <w:szCs w:val="24"/>
        </w:rPr>
        <w:tab/>
      </w:r>
      <w:r w:rsidRPr="00DA1368">
        <w:rPr>
          <w:rFonts w:ascii="Times New Roman" w:eastAsia="Calibri" w:hAnsi="Times New Roman" w:cs="Times New Roman"/>
          <w:sz w:val="24"/>
          <w:szCs w:val="24"/>
        </w:rPr>
        <w:t xml:space="preserve">Администрация местного самоуправления муниципального образования </w:t>
      </w:r>
      <w:proofErr w:type="spellStart"/>
      <w:r w:rsidRPr="00DA1368">
        <w:rPr>
          <w:rFonts w:ascii="Times New Roman" w:eastAsia="Calibri" w:hAnsi="Times New Roman" w:cs="Times New Roman"/>
          <w:sz w:val="24"/>
          <w:szCs w:val="24"/>
        </w:rPr>
        <w:t>Ардонский</w:t>
      </w:r>
      <w:proofErr w:type="spellEnd"/>
      <w:r w:rsidRPr="00DA1368">
        <w:rPr>
          <w:rFonts w:ascii="Times New Roman" w:eastAsia="Calibri" w:hAnsi="Times New Roman" w:cs="Times New Roman"/>
          <w:sz w:val="24"/>
          <w:szCs w:val="24"/>
        </w:rPr>
        <w:t xml:space="preserve"> район Республики Северная Осетия-Алания</w:t>
      </w:r>
      <w:r w:rsidRPr="00993D8C">
        <w:rPr>
          <w:rFonts w:ascii="Times New Roman" w:eastAsia="Calibri" w:hAnsi="Times New Roman" w:cs="Times New Roman"/>
          <w:sz w:val="24"/>
          <w:szCs w:val="24"/>
        </w:rPr>
        <w:t>.</w:t>
      </w:r>
    </w:p>
    <w:p w:rsidR="00DA1368" w:rsidRPr="00C11108" w:rsidRDefault="00DA1368" w:rsidP="00DA1368">
      <w:pPr>
        <w:spacing w:after="0"/>
        <w:ind w:firstLine="709"/>
        <w:jc w:val="both"/>
        <w:rPr>
          <w:rFonts w:ascii="Times New Roman" w:eastAsia="Calibri" w:hAnsi="Times New Roman" w:cs="Times New Roman"/>
          <w:b/>
          <w:sz w:val="24"/>
          <w:szCs w:val="24"/>
        </w:rPr>
      </w:pPr>
      <w:r w:rsidRPr="00993D8C">
        <w:rPr>
          <w:rFonts w:ascii="Times New Roman" w:eastAsia="Calibri" w:hAnsi="Times New Roman" w:cs="Times New Roman"/>
          <w:b/>
          <w:sz w:val="24"/>
          <w:szCs w:val="24"/>
        </w:rPr>
        <w:t>Реквизиты решения о проведен</w:t>
      </w:r>
      <w:proofErr w:type="gramStart"/>
      <w:r w:rsidRPr="00993D8C">
        <w:rPr>
          <w:rFonts w:ascii="Times New Roman" w:eastAsia="Calibri" w:hAnsi="Times New Roman" w:cs="Times New Roman"/>
          <w:b/>
          <w:sz w:val="24"/>
          <w:szCs w:val="24"/>
        </w:rPr>
        <w:t>ии ау</w:t>
      </w:r>
      <w:proofErr w:type="gramEnd"/>
      <w:r w:rsidRPr="00993D8C">
        <w:rPr>
          <w:rFonts w:ascii="Times New Roman" w:eastAsia="Calibri" w:hAnsi="Times New Roman" w:cs="Times New Roman"/>
          <w:b/>
          <w:sz w:val="24"/>
          <w:szCs w:val="24"/>
        </w:rPr>
        <w:t>кциона: администрация местного самоуправления Ардонского района Ре</w:t>
      </w:r>
      <w:r>
        <w:rPr>
          <w:rFonts w:ascii="Times New Roman" w:eastAsia="Calibri" w:hAnsi="Times New Roman" w:cs="Times New Roman"/>
          <w:b/>
          <w:sz w:val="24"/>
          <w:szCs w:val="24"/>
        </w:rPr>
        <w:t>спублики Северная Осетия-Алания</w:t>
      </w:r>
      <w:r w:rsidRPr="00C11108">
        <w:rPr>
          <w:rFonts w:ascii="Times New Roman" w:eastAsia="Calibri" w:hAnsi="Times New Roman" w:cs="Times New Roman"/>
          <w:b/>
          <w:sz w:val="24"/>
          <w:szCs w:val="24"/>
        </w:rPr>
        <w:t>:</w:t>
      </w:r>
    </w:p>
    <w:p w:rsidR="00DA1368" w:rsidRPr="00D000B9" w:rsidRDefault="00DA1368" w:rsidP="00D000B9">
      <w:pPr>
        <w:pStyle w:val="a5"/>
        <w:numPr>
          <w:ilvl w:val="0"/>
          <w:numId w:val="2"/>
        </w:numPr>
        <w:rPr>
          <w:rFonts w:ascii="Times New Roman" w:eastAsia="Calibri" w:hAnsi="Times New Roman" w:cs="Times New Roman"/>
          <w:sz w:val="24"/>
          <w:szCs w:val="24"/>
        </w:rPr>
      </w:pPr>
      <w:r w:rsidRPr="00D000B9">
        <w:rPr>
          <w:rFonts w:ascii="Times New Roman" w:eastAsia="Calibri" w:hAnsi="Times New Roman" w:cs="Times New Roman"/>
          <w:sz w:val="24"/>
          <w:szCs w:val="24"/>
        </w:rPr>
        <w:t>постановление АМС</w:t>
      </w:r>
      <w:r w:rsidR="00821546">
        <w:rPr>
          <w:rFonts w:ascii="Times New Roman" w:eastAsia="Calibri" w:hAnsi="Times New Roman" w:cs="Times New Roman"/>
          <w:sz w:val="24"/>
          <w:szCs w:val="24"/>
        </w:rPr>
        <w:t xml:space="preserve"> МО </w:t>
      </w:r>
      <w:proofErr w:type="spellStart"/>
      <w:r w:rsidR="00821546">
        <w:rPr>
          <w:rFonts w:ascii="Times New Roman" w:eastAsia="Calibri" w:hAnsi="Times New Roman" w:cs="Times New Roman"/>
          <w:sz w:val="24"/>
          <w:szCs w:val="24"/>
        </w:rPr>
        <w:t>Ардонский</w:t>
      </w:r>
      <w:proofErr w:type="spellEnd"/>
      <w:r w:rsidR="00821546">
        <w:rPr>
          <w:rFonts w:ascii="Times New Roman" w:eastAsia="Calibri" w:hAnsi="Times New Roman" w:cs="Times New Roman"/>
          <w:sz w:val="24"/>
          <w:szCs w:val="24"/>
        </w:rPr>
        <w:t xml:space="preserve"> район</w:t>
      </w:r>
      <w:r w:rsidR="00804923">
        <w:rPr>
          <w:rFonts w:ascii="Times New Roman" w:eastAsia="Calibri" w:hAnsi="Times New Roman" w:cs="Times New Roman"/>
          <w:sz w:val="24"/>
          <w:szCs w:val="24"/>
        </w:rPr>
        <w:t xml:space="preserve"> от  </w:t>
      </w:r>
      <w:r w:rsidR="00537E24">
        <w:rPr>
          <w:rFonts w:ascii="Times New Roman" w:eastAsia="Calibri" w:hAnsi="Times New Roman" w:cs="Times New Roman"/>
          <w:sz w:val="24"/>
          <w:szCs w:val="24"/>
        </w:rPr>
        <w:t>20</w:t>
      </w:r>
      <w:r w:rsidR="008C6AC4">
        <w:rPr>
          <w:rFonts w:ascii="Times New Roman" w:eastAsia="Calibri" w:hAnsi="Times New Roman" w:cs="Times New Roman"/>
          <w:sz w:val="24"/>
          <w:szCs w:val="24"/>
        </w:rPr>
        <w:t>.0</w:t>
      </w:r>
      <w:r w:rsidR="00537E24">
        <w:rPr>
          <w:rFonts w:ascii="Times New Roman" w:eastAsia="Calibri" w:hAnsi="Times New Roman" w:cs="Times New Roman"/>
          <w:sz w:val="24"/>
          <w:szCs w:val="24"/>
        </w:rPr>
        <w:t>8</w:t>
      </w:r>
      <w:r w:rsidR="008C6AC4">
        <w:rPr>
          <w:rFonts w:ascii="Times New Roman" w:eastAsia="Calibri" w:hAnsi="Times New Roman" w:cs="Times New Roman"/>
          <w:sz w:val="24"/>
          <w:szCs w:val="24"/>
        </w:rPr>
        <w:t>.2019</w:t>
      </w:r>
      <w:r w:rsidR="00804923" w:rsidRPr="008C6AC4">
        <w:rPr>
          <w:rFonts w:ascii="Times New Roman" w:eastAsia="Calibri" w:hAnsi="Times New Roman" w:cs="Times New Roman"/>
          <w:sz w:val="24"/>
          <w:szCs w:val="24"/>
        </w:rPr>
        <w:t xml:space="preserve"> г. №</w:t>
      </w:r>
      <w:r w:rsidR="00537E24">
        <w:rPr>
          <w:rFonts w:ascii="Times New Roman" w:eastAsia="Calibri" w:hAnsi="Times New Roman" w:cs="Times New Roman"/>
          <w:sz w:val="24"/>
          <w:szCs w:val="24"/>
        </w:rPr>
        <w:t>332</w:t>
      </w:r>
      <w:r w:rsidR="00D000B9" w:rsidRPr="008C6AC4">
        <w:rPr>
          <w:rFonts w:ascii="Times New Roman" w:eastAsia="Calibri" w:hAnsi="Times New Roman" w:cs="Times New Roman"/>
          <w:sz w:val="24"/>
          <w:szCs w:val="24"/>
        </w:rPr>
        <w:t>.</w:t>
      </w:r>
    </w:p>
    <w:p w:rsidR="00DA1368" w:rsidRPr="00EA50CB" w:rsidRDefault="00DA1368" w:rsidP="00DA1368">
      <w:pPr>
        <w:pStyle w:val="a5"/>
        <w:spacing w:after="0"/>
        <w:ind w:left="0" w:firstLine="709"/>
        <w:jc w:val="both"/>
        <w:rPr>
          <w:rFonts w:ascii="Times New Roman" w:eastAsia="Calibri" w:hAnsi="Times New Roman" w:cs="Times New Roman"/>
          <w:sz w:val="24"/>
          <w:szCs w:val="24"/>
        </w:rPr>
      </w:pPr>
      <w:r w:rsidRPr="00EA50CB">
        <w:rPr>
          <w:rFonts w:ascii="Times New Roman" w:eastAsia="Calibri" w:hAnsi="Times New Roman" w:cs="Times New Roman"/>
          <w:b/>
          <w:sz w:val="24"/>
          <w:szCs w:val="24"/>
        </w:rPr>
        <w:t>Место проведения аукциона</w:t>
      </w:r>
      <w:r>
        <w:rPr>
          <w:rFonts w:ascii="Times New Roman" w:eastAsia="Calibri" w:hAnsi="Times New Roman" w:cs="Times New Roman"/>
          <w:b/>
          <w:sz w:val="24"/>
          <w:szCs w:val="24"/>
        </w:rPr>
        <w:t xml:space="preserve">: </w:t>
      </w:r>
      <w:proofErr w:type="spellStart"/>
      <w:r w:rsidRPr="00EA50CB">
        <w:rPr>
          <w:rFonts w:ascii="Times New Roman" w:eastAsia="Calibri" w:hAnsi="Times New Roman" w:cs="Times New Roman"/>
          <w:sz w:val="24"/>
          <w:szCs w:val="24"/>
        </w:rPr>
        <w:t>РСО-Ала</w:t>
      </w:r>
      <w:r>
        <w:rPr>
          <w:rFonts w:ascii="Times New Roman" w:eastAsia="Calibri" w:hAnsi="Times New Roman" w:cs="Times New Roman"/>
          <w:sz w:val="24"/>
          <w:szCs w:val="24"/>
        </w:rPr>
        <w:t>ния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Ардонский</w:t>
      </w:r>
      <w:proofErr w:type="spellEnd"/>
      <w:r>
        <w:rPr>
          <w:rFonts w:ascii="Times New Roman" w:eastAsia="Calibri" w:hAnsi="Times New Roman" w:cs="Times New Roman"/>
          <w:sz w:val="24"/>
          <w:szCs w:val="24"/>
        </w:rPr>
        <w:t xml:space="preserve"> район, г. Ардон,</w:t>
      </w:r>
      <w:r>
        <w:rPr>
          <w:rFonts w:ascii="Times New Roman" w:eastAsia="Calibri" w:hAnsi="Times New Roman" w:cs="Times New Roman"/>
          <w:sz w:val="24"/>
          <w:szCs w:val="24"/>
        </w:rPr>
        <w:br/>
        <w:t>ул. Советов, 6.</w:t>
      </w:r>
    </w:p>
    <w:p w:rsidR="00DA1368" w:rsidRDefault="00DA1368" w:rsidP="00DA1368">
      <w:pPr>
        <w:spacing w:after="0"/>
        <w:ind w:firstLine="709"/>
        <w:jc w:val="both"/>
        <w:rPr>
          <w:rFonts w:ascii="Times New Roman" w:eastAsia="Calibri" w:hAnsi="Times New Roman" w:cs="Times New Roman"/>
          <w:sz w:val="24"/>
          <w:szCs w:val="24"/>
        </w:rPr>
      </w:pPr>
      <w:r w:rsidRPr="00EA50CB">
        <w:rPr>
          <w:rFonts w:ascii="Times New Roman" w:eastAsia="Calibri" w:hAnsi="Times New Roman" w:cs="Times New Roman"/>
          <w:b/>
          <w:sz w:val="24"/>
          <w:szCs w:val="24"/>
        </w:rPr>
        <w:t xml:space="preserve">Дата и время проведения аукциона: </w:t>
      </w:r>
      <w:r>
        <w:rPr>
          <w:rFonts w:ascii="Times New Roman" w:eastAsia="Calibri" w:hAnsi="Times New Roman" w:cs="Times New Roman"/>
          <w:sz w:val="24"/>
          <w:szCs w:val="24"/>
        </w:rPr>
        <w:t xml:space="preserve">Торги проводятся </w:t>
      </w:r>
      <w:r w:rsidR="00537E24">
        <w:rPr>
          <w:rFonts w:ascii="Times New Roman" w:eastAsia="Calibri" w:hAnsi="Times New Roman" w:cs="Times New Roman"/>
          <w:sz w:val="24"/>
          <w:szCs w:val="24"/>
        </w:rPr>
        <w:t>26</w:t>
      </w:r>
      <w:r w:rsidR="00804923" w:rsidRPr="00A51ABA">
        <w:rPr>
          <w:rFonts w:ascii="Times New Roman" w:eastAsia="Calibri" w:hAnsi="Times New Roman" w:cs="Times New Roman"/>
          <w:sz w:val="24"/>
          <w:szCs w:val="24"/>
        </w:rPr>
        <w:t>.</w:t>
      </w:r>
      <w:r w:rsidR="00537E24">
        <w:rPr>
          <w:rFonts w:ascii="Times New Roman" w:eastAsia="Calibri" w:hAnsi="Times New Roman" w:cs="Times New Roman"/>
          <w:sz w:val="24"/>
          <w:szCs w:val="24"/>
        </w:rPr>
        <w:t>09</w:t>
      </w:r>
      <w:r w:rsidR="00A51ABA">
        <w:rPr>
          <w:rFonts w:ascii="Times New Roman" w:eastAsia="Calibri" w:hAnsi="Times New Roman" w:cs="Times New Roman"/>
          <w:sz w:val="24"/>
          <w:szCs w:val="24"/>
        </w:rPr>
        <w:t>.2019</w:t>
      </w:r>
      <w:r w:rsidR="005531B2" w:rsidRPr="00A51ABA">
        <w:rPr>
          <w:rFonts w:ascii="Times New Roman" w:eastAsia="Calibri" w:hAnsi="Times New Roman" w:cs="Times New Roman"/>
          <w:sz w:val="24"/>
          <w:szCs w:val="24"/>
        </w:rPr>
        <w:t xml:space="preserve"> г. в 10 час. 00</w:t>
      </w:r>
      <w:r w:rsidR="001E02FB">
        <w:rPr>
          <w:rFonts w:ascii="Times New Roman" w:eastAsia="Calibri" w:hAnsi="Times New Roman" w:cs="Times New Roman"/>
          <w:sz w:val="24"/>
          <w:szCs w:val="24"/>
        </w:rPr>
        <w:t xml:space="preserve"> мин </w:t>
      </w:r>
      <w:r w:rsidR="00DE113F">
        <w:rPr>
          <w:rFonts w:ascii="Times New Roman" w:eastAsia="Calibri" w:hAnsi="Times New Roman" w:cs="Times New Roman"/>
          <w:sz w:val="24"/>
          <w:szCs w:val="24"/>
        </w:rPr>
        <w:br/>
      </w:r>
      <w:r w:rsidR="001E02FB">
        <w:rPr>
          <w:rFonts w:ascii="Times New Roman" w:eastAsia="Calibri" w:hAnsi="Times New Roman" w:cs="Times New Roman"/>
          <w:sz w:val="24"/>
          <w:szCs w:val="24"/>
        </w:rPr>
        <w:t>по московскому времени.</w:t>
      </w:r>
    </w:p>
    <w:p w:rsidR="001E02FB" w:rsidRPr="00C11108" w:rsidRDefault="001E02FB" w:rsidP="001E02FB">
      <w:pPr>
        <w:spacing w:after="0"/>
        <w:ind w:firstLine="709"/>
        <w:rPr>
          <w:rFonts w:ascii="Times New Roman" w:eastAsia="Calibri" w:hAnsi="Times New Roman" w:cs="Times New Roman"/>
          <w:b/>
          <w:sz w:val="24"/>
          <w:szCs w:val="24"/>
        </w:rPr>
      </w:pPr>
      <w:r w:rsidRPr="00C11108">
        <w:rPr>
          <w:rFonts w:ascii="Times New Roman" w:eastAsia="Calibri" w:hAnsi="Times New Roman" w:cs="Times New Roman"/>
          <w:b/>
          <w:sz w:val="24"/>
          <w:szCs w:val="24"/>
        </w:rPr>
        <w:t xml:space="preserve">Предмет </w:t>
      </w:r>
      <w:r>
        <w:rPr>
          <w:rFonts w:ascii="Times New Roman" w:eastAsia="Calibri" w:hAnsi="Times New Roman" w:cs="Times New Roman"/>
          <w:b/>
          <w:sz w:val="24"/>
          <w:szCs w:val="24"/>
        </w:rPr>
        <w:t>аукциона</w:t>
      </w:r>
      <w:r w:rsidRPr="00C11108">
        <w:rPr>
          <w:rFonts w:ascii="Times New Roman" w:eastAsia="Calibri" w:hAnsi="Times New Roman" w:cs="Times New Roman"/>
          <w:b/>
          <w:sz w:val="24"/>
          <w:szCs w:val="24"/>
        </w:rPr>
        <w:t xml:space="preserve">: </w:t>
      </w:r>
    </w:p>
    <w:p w:rsidR="00444569" w:rsidRDefault="00444569" w:rsidP="00444569">
      <w:pPr>
        <w:widowControl w:val="0"/>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1:</w:t>
      </w:r>
      <w:r w:rsidRPr="008775A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земельный участок площадью 18115 кв</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кадастровый номер 15:06:0020102:296</w:t>
      </w:r>
      <w:r w:rsidRPr="00111B1D">
        <w:rPr>
          <w:rFonts w:ascii="Times New Roman" w:eastAsia="Times New Roman" w:hAnsi="Times New Roman"/>
          <w:sz w:val="24"/>
          <w:szCs w:val="24"/>
          <w:lang w:eastAsia="ru-RU"/>
        </w:rPr>
        <w:t xml:space="preserve">, </w:t>
      </w:r>
      <w:r w:rsidRPr="007E4931">
        <w:rPr>
          <w:rFonts w:ascii="Times New Roman" w:eastAsia="Times New Roman" w:hAnsi="Times New Roman"/>
          <w:sz w:val="24"/>
          <w:szCs w:val="24"/>
          <w:lang w:eastAsia="ru-RU"/>
        </w:rPr>
        <w:t>и</w:t>
      </w:r>
      <w:r w:rsidRPr="00111B1D">
        <w:rPr>
          <w:rFonts w:ascii="Times New Roman" w:eastAsia="Times New Roman" w:hAnsi="Times New Roman"/>
          <w:sz w:val="24"/>
          <w:szCs w:val="24"/>
          <w:lang w:eastAsia="ru-RU"/>
        </w:rPr>
        <w:t>з категории</w:t>
      </w:r>
      <w:r>
        <w:rPr>
          <w:rFonts w:ascii="Times New Roman" w:eastAsia="Times New Roman" w:hAnsi="Times New Roman"/>
          <w:sz w:val="24"/>
          <w:szCs w:val="24"/>
          <w:lang w:eastAsia="ru-RU"/>
        </w:rPr>
        <w:t xml:space="preserve"> земель – земли сельскохозяйственного назначения, вид разрешенного использования – рыбоводство,</w:t>
      </w:r>
      <w:r w:rsidRPr="0027603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адресный ориентир: </w:t>
      </w:r>
      <w:proofErr w:type="spellStart"/>
      <w:r>
        <w:rPr>
          <w:rFonts w:ascii="Times New Roman" w:eastAsia="Times New Roman" w:hAnsi="Times New Roman"/>
          <w:sz w:val="24"/>
          <w:szCs w:val="24"/>
          <w:lang w:eastAsia="ru-RU"/>
        </w:rPr>
        <w:t>РСО-Алания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Ардонский</w:t>
      </w:r>
      <w:proofErr w:type="spellEnd"/>
      <w:r>
        <w:rPr>
          <w:rFonts w:ascii="Times New Roman" w:eastAsia="Times New Roman" w:hAnsi="Times New Roman"/>
          <w:sz w:val="24"/>
          <w:szCs w:val="24"/>
          <w:lang w:eastAsia="ru-RU"/>
        </w:rPr>
        <w:t xml:space="preserve"> район, 1300 м. севернее </w:t>
      </w: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ичурино</w:t>
      </w:r>
      <w:proofErr w:type="spellEnd"/>
      <w:r>
        <w:rPr>
          <w:rFonts w:ascii="Times New Roman" w:eastAsia="Times New Roman" w:hAnsi="Times New Roman"/>
          <w:sz w:val="24"/>
          <w:szCs w:val="24"/>
          <w:lang w:eastAsia="ru-RU"/>
        </w:rPr>
        <w:t>;</w:t>
      </w:r>
    </w:p>
    <w:p w:rsidR="00444569" w:rsidRDefault="00444569" w:rsidP="00444569">
      <w:pPr>
        <w:widowControl w:val="0"/>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2</w:t>
      </w:r>
      <w:r w:rsidRPr="0027603B">
        <w:rPr>
          <w:rFonts w:ascii="Times New Roman" w:eastAsia="Times New Roman" w:hAnsi="Times New Roman"/>
          <w:b/>
          <w:sz w:val="24"/>
          <w:szCs w:val="24"/>
          <w:u w:val="single"/>
          <w:lang w:eastAsia="ru-RU"/>
        </w:rPr>
        <w:t>:</w:t>
      </w:r>
      <w:r w:rsidRPr="0015547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земельный участок площадью 11380 кв</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xml:space="preserve">, кадастровый номер 15:06:0020203:294, из категории земель – земли сельскохозяйственного назначения, вид разрешенного использования – хранение и переработка сельскохозяйственной продукции, адресный ориентир: </w:t>
      </w:r>
      <w:proofErr w:type="spellStart"/>
      <w:r>
        <w:rPr>
          <w:rFonts w:ascii="Times New Roman" w:eastAsia="Times New Roman" w:hAnsi="Times New Roman"/>
          <w:sz w:val="24"/>
          <w:szCs w:val="24"/>
          <w:lang w:eastAsia="ru-RU"/>
        </w:rPr>
        <w:t>РСО-Алания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Ардонский</w:t>
      </w:r>
      <w:proofErr w:type="spellEnd"/>
      <w:r>
        <w:rPr>
          <w:rFonts w:ascii="Times New Roman" w:eastAsia="Times New Roman" w:hAnsi="Times New Roman"/>
          <w:sz w:val="24"/>
          <w:szCs w:val="24"/>
          <w:lang w:eastAsia="ru-RU"/>
        </w:rPr>
        <w:t xml:space="preserve"> район,</w:t>
      </w:r>
      <w:r w:rsidRPr="00155473">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из земель </w:t>
      </w: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.Ф</w:t>
      </w:r>
      <w:proofErr w:type="gramEnd"/>
      <w:r>
        <w:rPr>
          <w:rFonts w:ascii="Times New Roman" w:eastAsia="Times New Roman" w:hAnsi="Times New Roman"/>
          <w:sz w:val="24"/>
          <w:szCs w:val="24"/>
          <w:lang w:eastAsia="ru-RU"/>
        </w:rPr>
        <w:t>иагдон</w:t>
      </w:r>
      <w:proofErr w:type="spellEnd"/>
      <w:r>
        <w:rPr>
          <w:rFonts w:ascii="Times New Roman" w:eastAsia="Times New Roman" w:hAnsi="Times New Roman"/>
          <w:sz w:val="24"/>
          <w:szCs w:val="24"/>
          <w:lang w:eastAsia="ru-RU"/>
        </w:rPr>
        <w:t>;</w:t>
      </w:r>
    </w:p>
    <w:p w:rsidR="00444569" w:rsidRPr="005B6519" w:rsidRDefault="00444569" w:rsidP="00444569">
      <w:pPr>
        <w:widowControl w:val="0"/>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3</w:t>
      </w:r>
      <w:r w:rsidRPr="0010660F">
        <w:rPr>
          <w:rFonts w:ascii="Times New Roman" w:eastAsia="Times New Roman" w:hAnsi="Times New Roman"/>
          <w:b/>
          <w:sz w:val="24"/>
          <w:szCs w:val="24"/>
          <w:u w:val="single"/>
          <w:lang w:eastAsia="ru-RU"/>
        </w:rPr>
        <w:t>:</w:t>
      </w:r>
      <w:r w:rsidRPr="0010660F">
        <w:rPr>
          <w:rFonts w:ascii="Times New Roman" w:eastAsia="Times New Roman" w:hAnsi="Times New Roman"/>
          <w:sz w:val="24"/>
          <w:szCs w:val="24"/>
          <w:lang w:eastAsia="ru-RU"/>
        </w:rPr>
        <w:t xml:space="preserve"> </w:t>
      </w:r>
      <w:r w:rsidRPr="00C02ED4">
        <w:rPr>
          <w:rFonts w:ascii="Times New Roman" w:eastAsia="Times New Roman" w:hAnsi="Times New Roman"/>
          <w:sz w:val="24"/>
          <w:szCs w:val="24"/>
          <w:lang w:eastAsia="ru-RU"/>
        </w:rPr>
        <w:t xml:space="preserve">земельный участок площадью </w:t>
      </w:r>
      <w:r>
        <w:rPr>
          <w:rFonts w:ascii="Times New Roman" w:eastAsia="Times New Roman" w:hAnsi="Times New Roman"/>
          <w:sz w:val="24"/>
          <w:szCs w:val="24"/>
          <w:lang w:eastAsia="ru-RU"/>
        </w:rPr>
        <w:t>175237</w:t>
      </w:r>
      <w:r w:rsidRPr="00C02ED4">
        <w:rPr>
          <w:rFonts w:ascii="Times New Roman" w:eastAsia="Times New Roman" w:hAnsi="Times New Roman"/>
          <w:sz w:val="24"/>
          <w:szCs w:val="24"/>
          <w:lang w:eastAsia="ru-RU"/>
        </w:rPr>
        <w:t xml:space="preserve"> кв</w:t>
      </w:r>
      <w:proofErr w:type="gramStart"/>
      <w:r w:rsidRPr="00C02ED4">
        <w:rPr>
          <w:rFonts w:ascii="Times New Roman" w:eastAsia="Times New Roman" w:hAnsi="Times New Roman"/>
          <w:sz w:val="24"/>
          <w:szCs w:val="24"/>
          <w:lang w:eastAsia="ru-RU"/>
        </w:rPr>
        <w:t>.м</w:t>
      </w:r>
      <w:proofErr w:type="gramEnd"/>
      <w:r w:rsidRPr="00C02ED4">
        <w:rPr>
          <w:rFonts w:ascii="Times New Roman" w:eastAsia="Times New Roman" w:hAnsi="Times New Roman"/>
          <w:sz w:val="24"/>
          <w:szCs w:val="24"/>
          <w:lang w:eastAsia="ru-RU"/>
        </w:rPr>
        <w:t>, ка</w:t>
      </w:r>
      <w:r>
        <w:rPr>
          <w:rFonts w:ascii="Times New Roman" w:eastAsia="Times New Roman" w:hAnsi="Times New Roman"/>
          <w:sz w:val="24"/>
          <w:szCs w:val="24"/>
          <w:lang w:eastAsia="ru-RU"/>
        </w:rPr>
        <w:t>дастровый номер 15:06:0010201:302</w:t>
      </w:r>
      <w:r w:rsidRPr="00C02ED4">
        <w:rPr>
          <w:rFonts w:ascii="Times New Roman" w:eastAsia="Times New Roman" w:hAnsi="Times New Roman"/>
          <w:sz w:val="24"/>
          <w:szCs w:val="24"/>
          <w:lang w:eastAsia="ru-RU"/>
        </w:rPr>
        <w:t xml:space="preserve">, из категории земель – земли сельскохозяйственного назначения, вид разрешенного использования – </w:t>
      </w:r>
      <w:r>
        <w:rPr>
          <w:rFonts w:ascii="Times New Roman" w:eastAsia="Times New Roman" w:hAnsi="Times New Roman"/>
          <w:sz w:val="24"/>
          <w:szCs w:val="24"/>
          <w:lang w:eastAsia="ru-RU"/>
        </w:rPr>
        <w:t>сельскохозяйственное использование, скотоводство</w:t>
      </w:r>
      <w:r w:rsidRPr="00C02ED4">
        <w:rPr>
          <w:rFonts w:ascii="Times New Roman" w:eastAsia="Times New Roman" w:hAnsi="Times New Roman"/>
          <w:sz w:val="24"/>
          <w:szCs w:val="24"/>
          <w:lang w:eastAsia="ru-RU"/>
        </w:rPr>
        <w:t xml:space="preserve">, адресный ориентир: </w:t>
      </w:r>
      <w:proofErr w:type="spellStart"/>
      <w:r w:rsidRPr="00C02ED4">
        <w:rPr>
          <w:rFonts w:ascii="Times New Roman" w:eastAsia="Times New Roman" w:hAnsi="Times New Roman"/>
          <w:sz w:val="24"/>
          <w:szCs w:val="24"/>
          <w:lang w:eastAsia="ru-RU"/>
        </w:rPr>
        <w:t>РСО-Алания</w:t>
      </w:r>
      <w:proofErr w:type="spellEnd"/>
      <w:r w:rsidRPr="00C02ED4">
        <w:rPr>
          <w:rFonts w:ascii="Times New Roman" w:eastAsia="Times New Roman" w:hAnsi="Times New Roman"/>
          <w:sz w:val="24"/>
          <w:szCs w:val="24"/>
          <w:lang w:eastAsia="ru-RU"/>
        </w:rPr>
        <w:t xml:space="preserve">,  </w:t>
      </w:r>
      <w:proofErr w:type="spellStart"/>
      <w:r w:rsidRPr="00C02ED4">
        <w:rPr>
          <w:rFonts w:ascii="Times New Roman" w:eastAsia="Times New Roman" w:hAnsi="Times New Roman"/>
          <w:sz w:val="24"/>
          <w:szCs w:val="24"/>
          <w:lang w:eastAsia="ru-RU"/>
        </w:rPr>
        <w:t>Ардонский</w:t>
      </w:r>
      <w:proofErr w:type="spellEnd"/>
      <w:r w:rsidRPr="00C02ED4">
        <w:rPr>
          <w:rFonts w:ascii="Times New Roman" w:eastAsia="Times New Roman" w:hAnsi="Times New Roman"/>
          <w:sz w:val="24"/>
          <w:szCs w:val="24"/>
          <w:lang w:eastAsia="ru-RU"/>
        </w:rPr>
        <w:t xml:space="preserve"> район;</w:t>
      </w:r>
    </w:p>
    <w:p w:rsidR="00444569" w:rsidRDefault="00444569" w:rsidP="00444569">
      <w:pPr>
        <w:widowControl w:val="0"/>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4</w:t>
      </w:r>
      <w:r w:rsidRPr="00C02ED4">
        <w:rPr>
          <w:rFonts w:ascii="Times New Roman" w:eastAsia="Times New Roman" w:hAnsi="Times New Roman"/>
          <w:b/>
          <w:sz w:val="24"/>
          <w:szCs w:val="24"/>
          <w:u w:val="single"/>
          <w:lang w:eastAsia="ru-RU"/>
        </w:rPr>
        <w:t>:</w:t>
      </w:r>
      <w:r w:rsidRPr="00C02ED4">
        <w:rPr>
          <w:rFonts w:ascii="Times New Roman" w:eastAsia="Times New Roman" w:hAnsi="Times New Roman"/>
          <w:sz w:val="24"/>
          <w:szCs w:val="24"/>
          <w:lang w:eastAsia="ru-RU"/>
        </w:rPr>
        <w:t xml:space="preserve"> земельный участок площадью </w:t>
      </w:r>
      <w:r>
        <w:rPr>
          <w:rFonts w:ascii="Times New Roman" w:eastAsia="Times New Roman" w:hAnsi="Times New Roman"/>
          <w:sz w:val="24"/>
          <w:szCs w:val="24"/>
          <w:lang w:eastAsia="ru-RU"/>
        </w:rPr>
        <w:t>10000</w:t>
      </w:r>
      <w:r w:rsidRPr="00C02ED4">
        <w:rPr>
          <w:rFonts w:ascii="Times New Roman" w:eastAsia="Times New Roman" w:hAnsi="Times New Roman"/>
          <w:sz w:val="24"/>
          <w:szCs w:val="24"/>
          <w:lang w:eastAsia="ru-RU"/>
        </w:rPr>
        <w:t xml:space="preserve"> кв</w:t>
      </w:r>
      <w:proofErr w:type="gramStart"/>
      <w:r w:rsidRPr="00C02ED4">
        <w:rPr>
          <w:rFonts w:ascii="Times New Roman" w:eastAsia="Times New Roman" w:hAnsi="Times New Roman"/>
          <w:sz w:val="24"/>
          <w:szCs w:val="24"/>
          <w:lang w:eastAsia="ru-RU"/>
        </w:rPr>
        <w:t>.м</w:t>
      </w:r>
      <w:proofErr w:type="gramEnd"/>
      <w:r w:rsidRPr="00C02ED4">
        <w:rPr>
          <w:rFonts w:ascii="Times New Roman" w:eastAsia="Times New Roman" w:hAnsi="Times New Roman"/>
          <w:sz w:val="24"/>
          <w:szCs w:val="24"/>
          <w:lang w:eastAsia="ru-RU"/>
        </w:rPr>
        <w:t>, ка</w:t>
      </w:r>
      <w:r>
        <w:rPr>
          <w:rFonts w:ascii="Times New Roman" w:eastAsia="Times New Roman" w:hAnsi="Times New Roman"/>
          <w:sz w:val="24"/>
          <w:szCs w:val="24"/>
          <w:lang w:eastAsia="ru-RU"/>
        </w:rPr>
        <w:t>дастровый номер 15:06:0020203:77</w:t>
      </w:r>
      <w:r w:rsidRPr="00C02ED4">
        <w:rPr>
          <w:rFonts w:ascii="Times New Roman" w:eastAsia="Times New Roman" w:hAnsi="Times New Roman"/>
          <w:sz w:val="24"/>
          <w:szCs w:val="24"/>
          <w:lang w:eastAsia="ru-RU"/>
        </w:rPr>
        <w:t xml:space="preserve">, из категории земель – земли сельскохозяйственного назначения, вид разрешенного использования – </w:t>
      </w:r>
      <w:r>
        <w:rPr>
          <w:rFonts w:ascii="Times New Roman" w:eastAsia="Times New Roman" w:hAnsi="Times New Roman"/>
          <w:sz w:val="24"/>
          <w:szCs w:val="24"/>
          <w:lang w:eastAsia="ru-RU"/>
        </w:rPr>
        <w:t>растениеводство</w:t>
      </w:r>
      <w:r w:rsidRPr="00C02ED4">
        <w:rPr>
          <w:rFonts w:ascii="Times New Roman" w:eastAsia="Times New Roman" w:hAnsi="Times New Roman"/>
          <w:sz w:val="24"/>
          <w:szCs w:val="24"/>
          <w:lang w:eastAsia="ru-RU"/>
        </w:rPr>
        <w:t xml:space="preserve">, адресный ориентир: </w:t>
      </w:r>
      <w:proofErr w:type="spellStart"/>
      <w:r w:rsidRPr="00C02ED4">
        <w:rPr>
          <w:rFonts w:ascii="Times New Roman" w:eastAsia="Times New Roman" w:hAnsi="Times New Roman"/>
          <w:sz w:val="24"/>
          <w:szCs w:val="24"/>
          <w:lang w:eastAsia="ru-RU"/>
        </w:rPr>
        <w:t>РСО-Алания</w:t>
      </w:r>
      <w:proofErr w:type="spellEnd"/>
      <w:r w:rsidRPr="00C02ED4">
        <w:rPr>
          <w:rFonts w:ascii="Times New Roman" w:eastAsia="Times New Roman" w:hAnsi="Times New Roman"/>
          <w:sz w:val="24"/>
          <w:szCs w:val="24"/>
          <w:lang w:eastAsia="ru-RU"/>
        </w:rPr>
        <w:t xml:space="preserve">,  </w:t>
      </w:r>
      <w:proofErr w:type="spellStart"/>
      <w:r w:rsidRPr="00C02ED4">
        <w:rPr>
          <w:rFonts w:ascii="Times New Roman" w:eastAsia="Times New Roman" w:hAnsi="Times New Roman"/>
          <w:sz w:val="24"/>
          <w:szCs w:val="24"/>
          <w:lang w:eastAsia="ru-RU"/>
        </w:rPr>
        <w:t>Ардонский</w:t>
      </w:r>
      <w:proofErr w:type="spellEnd"/>
      <w:r w:rsidRPr="00C02ED4">
        <w:rPr>
          <w:rFonts w:ascii="Times New Roman" w:eastAsia="Times New Roman" w:hAnsi="Times New Roman"/>
          <w:sz w:val="24"/>
          <w:szCs w:val="24"/>
          <w:lang w:eastAsia="ru-RU"/>
        </w:rPr>
        <w:t xml:space="preserve"> район;</w:t>
      </w:r>
    </w:p>
    <w:p w:rsidR="00444569" w:rsidRDefault="00444569" w:rsidP="00444569">
      <w:pPr>
        <w:widowControl w:val="0"/>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5</w:t>
      </w:r>
      <w:r w:rsidRPr="00C02ED4">
        <w:rPr>
          <w:rFonts w:ascii="Times New Roman" w:eastAsia="Times New Roman" w:hAnsi="Times New Roman"/>
          <w:b/>
          <w:sz w:val="24"/>
          <w:szCs w:val="24"/>
          <w:u w:val="single"/>
          <w:lang w:eastAsia="ru-RU"/>
        </w:rPr>
        <w:t>:</w:t>
      </w:r>
      <w:r w:rsidRPr="00C02ED4">
        <w:rPr>
          <w:rFonts w:ascii="Times New Roman" w:eastAsia="Times New Roman" w:hAnsi="Times New Roman"/>
          <w:sz w:val="24"/>
          <w:szCs w:val="24"/>
          <w:lang w:eastAsia="ru-RU"/>
        </w:rPr>
        <w:t xml:space="preserve"> </w:t>
      </w:r>
      <w:r w:rsidRPr="0010660F">
        <w:rPr>
          <w:rFonts w:ascii="Times New Roman" w:eastAsia="Times New Roman" w:hAnsi="Times New Roman"/>
          <w:sz w:val="24"/>
          <w:szCs w:val="24"/>
          <w:lang w:eastAsia="ru-RU"/>
        </w:rPr>
        <w:t xml:space="preserve">земельный участок площадью </w:t>
      </w:r>
      <w:r>
        <w:rPr>
          <w:rFonts w:ascii="Times New Roman" w:eastAsia="Times New Roman" w:hAnsi="Times New Roman"/>
          <w:sz w:val="24"/>
          <w:szCs w:val="24"/>
          <w:lang w:eastAsia="ru-RU"/>
        </w:rPr>
        <w:t>177941</w:t>
      </w:r>
      <w:r w:rsidRPr="0010660F">
        <w:rPr>
          <w:rFonts w:ascii="Times New Roman" w:eastAsia="Times New Roman" w:hAnsi="Times New Roman"/>
          <w:sz w:val="24"/>
          <w:szCs w:val="24"/>
          <w:lang w:eastAsia="ru-RU"/>
        </w:rPr>
        <w:t xml:space="preserve"> кв</w:t>
      </w:r>
      <w:proofErr w:type="gramStart"/>
      <w:r w:rsidRPr="0010660F">
        <w:rPr>
          <w:rFonts w:ascii="Times New Roman" w:eastAsia="Times New Roman" w:hAnsi="Times New Roman"/>
          <w:sz w:val="24"/>
          <w:szCs w:val="24"/>
          <w:lang w:eastAsia="ru-RU"/>
        </w:rPr>
        <w:t>.м</w:t>
      </w:r>
      <w:proofErr w:type="gramEnd"/>
      <w:r w:rsidRPr="0010660F">
        <w:rPr>
          <w:rFonts w:ascii="Times New Roman" w:eastAsia="Times New Roman" w:hAnsi="Times New Roman"/>
          <w:sz w:val="24"/>
          <w:szCs w:val="24"/>
          <w:lang w:eastAsia="ru-RU"/>
        </w:rPr>
        <w:t>, кад</w:t>
      </w:r>
      <w:r>
        <w:rPr>
          <w:rFonts w:ascii="Times New Roman" w:eastAsia="Times New Roman" w:hAnsi="Times New Roman"/>
          <w:sz w:val="24"/>
          <w:szCs w:val="24"/>
          <w:lang w:eastAsia="ru-RU"/>
        </w:rPr>
        <w:t>астровый номер 15:06:0020203:329</w:t>
      </w:r>
      <w:r w:rsidRPr="0010660F">
        <w:rPr>
          <w:rFonts w:ascii="Times New Roman" w:eastAsia="Times New Roman" w:hAnsi="Times New Roman"/>
          <w:sz w:val="24"/>
          <w:szCs w:val="24"/>
          <w:lang w:eastAsia="ru-RU"/>
        </w:rPr>
        <w:t xml:space="preserve">, из категории земель – </w:t>
      </w:r>
      <w:r w:rsidRPr="005B6519">
        <w:rPr>
          <w:rFonts w:ascii="Times New Roman" w:eastAsia="Times New Roman" w:hAnsi="Times New Roman"/>
          <w:sz w:val="24"/>
          <w:szCs w:val="24"/>
          <w:lang w:eastAsia="ru-RU"/>
        </w:rPr>
        <w:t>земли сельскохозяйственного назначения</w:t>
      </w:r>
      <w:r w:rsidRPr="0010660F">
        <w:rPr>
          <w:rFonts w:ascii="Times New Roman" w:eastAsia="Times New Roman" w:hAnsi="Times New Roman"/>
          <w:sz w:val="24"/>
          <w:szCs w:val="24"/>
          <w:lang w:eastAsia="ru-RU"/>
        </w:rPr>
        <w:t xml:space="preserve">, вид разрешенного использования – </w:t>
      </w:r>
      <w:r>
        <w:rPr>
          <w:rFonts w:ascii="Times New Roman" w:eastAsia="Times New Roman" w:hAnsi="Times New Roman"/>
          <w:sz w:val="24"/>
          <w:szCs w:val="24"/>
          <w:lang w:eastAsia="ru-RU"/>
        </w:rPr>
        <w:t>растениеводство</w:t>
      </w:r>
      <w:r w:rsidRPr="0010660F">
        <w:rPr>
          <w:rFonts w:ascii="Times New Roman" w:eastAsia="Times New Roman" w:hAnsi="Times New Roman"/>
          <w:sz w:val="24"/>
          <w:szCs w:val="24"/>
          <w:lang w:eastAsia="ru-RU"/>
        </w:rPr>
        <w:t xml:space="preserve">, адресный ориентир: </w:t>
      </w:r>
      <w:proofErr w:type="spellStart"/>
      <w:r w:rsidRPr="0010660F">
        <w:rPr>
          <w:rFonts w:ascii="Times New Roman" w:eastAsia="Times New Roman" w:hAnsi="Times New Roman"/>
          <w:sz w:val="24"/>
          <w:szCs w:val="24"/>
          <w:lang w:eastAsia="ru-RU"/>
        </w:rPr>
        <w:t>РСО-Алания</w:t>
      </w:r>
      <w:proofErr w:type="spellEnd"/>
      <w:r w:rsidRPr="0010660F">
        <w:rPr>
          <w:rFonts w:ascii="Times New Roman" w:eastAsia="Times New Roman" w:hAnsi="Times New Roman"/>
          <w:sz w:val="24"/>
          <w:szCs w:val="24"/>
          <w:lang w:eastAsia="ru-RU"/>
        </w:rPr>
        <w:t xml:space="preserve">,  </w:t>
      </w:r>
      <w:proofErr w:type="spellStart"/>
      <w:r w:rsidRPr="0010660F">
        <w:rPr>
          <w:rFonts w:ascii="Times New Roman" w:eastAsia="Times New Roman" w:hAnsi="Times New Roman"/>
          <w:sz w:val="24"/>
          <w:szCs w:val="24"/>
          <w:lang w:eastAsia="ru-RU"/>
        </w:rPr>
        <w:t>Ардонский</w:t>
      </w:r>
      <w:proofErr w:type="spellEnd"/>
      <w:r w:rsidRPr="0010660F">
        <w:rPr>
          <w:rFonts w:ascii="Times New Roman" w:eastAsia="Times New Roman" w:hAnsi="Times New Roman"/>
          <w:sz w:val="24"/>
          <w:szCs w:val="24"/>
          <w:lang w:eastAsia="ru-RU"/>
        </w:rPr>
        <w:t xml:space="preserve"> район</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.Ф</w:t>
      </w:r>
      <w:proofErr w:type="gramEnd"/>
      <w:r>
        <w:rPr>
          <w:rFonts w:ascii="Times New Roman" w:eastAsia="Times New Roman" w:hAnsi="Times New Roman"/>
          <w:sz w:val="24"/>
          <w:szCs w:val="24"/>
          <w:lang w:eastAsia="ru-RU"/>
        </w:rPr>
        <w:t>иагдон</w:t>
      </w:r>
      <w:proofErr w:type="spellEnd"/>
      <w:r w:rsidRPr="0010660F">
        <w:rPr>
          <w:rFonts w:ascii="Times New Roman" w:eastAsia="Times New Roman" w:hAnsi="Times New Roman"/>
          <w:sz w:val="24"/>
          <w:szCs w:val="24"/>
          <w:lang w:eastAsia="ru-RU"/>
        </w:rPr>
        <w:t>;</w:t>
      </w:r>
    </w:p>
    <w:p w:rsidR="00444569" w:rsidRDefault="00444569" w:rsidP="00444569">
      <w:pPr>
        <w:widowControl w:val="0"/>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6</w:t>
      </w:r>
      <w:r w:rsidRPr="00C02ED4">
        <w:rPr>
          <w:rFonts w:ascii="Times New Roman" w:eastAsia="Times New Roman" w:hAnsi="Times New Roman"/>
          <w:b/>
          <w:sz w:val="24"/>
          <w:szCs w:val="24"/>
          <w:u w:val="single"/>
          <w:lang w:eastAsia="ru-RU"/>
        </w:rPr>
        <w:t>:</w:t>
      </w:r>
      <w:r w:rsidRPr="00C02ED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земельный участок площадью 14482 кв</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xml:space="preserve">, кадастровый номер 15:06:0010101:268, из категории земель – земли сельскохозяйственного назначения, вид разрешенного использования – садоводство, адресный ориентир: </w:t>
      </w:r>
      <w:proofErr w:type="spellStart"/>
      <w:r>
        <w:rPr>
          <w:rFonts w:ascii="Times New Roman" w:eastAsia="Times New Roman" w:hAnsi="Times New Roman"/>
          <w:sz w:val="24"/>
          <w:szCs w:val="24"/>
          <w:lang w:eastAsia="ru-RU"/>
        </w:rPr>
        <w:t>РСО-Алания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Ардонский</w:t>
      </w:r>
      <w:proofErr w:type="spellEnd"/>
      <w:r>
        <w:rPr>
          <w:rFonts w:ascii="Times New Roman" w:eastAsia="Times New Roman" w:hAnsi="Times New Roman"/>
          <w:sz w:val="24"/>
          <w:szCs w:val="24"/>
          <w:lang w:eastAsia="ru-RU"/>
        </w:rPr>
        <w:t xml:space="preserve"> район, </w:t>
      </w: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расногор</w:t>
      </w:r>
      <w:proofErr w:type="spellEnd"/>
      <w:r>
        <w:rPr>
          <w:rFonts w:ascii="Times New Roman" w:eastAsia="Times New Roman" w:hAnsi="Times New Roman"/>
          <w:sz w:val="24"/>
          <w:szCs w:val="24"/>
          <w:lang w:eastAsia="ru-RU"/>
        </w:rPr>
        <w:t>, (северо-восточная окраина), с левой стороны а/</w:t>
      </w:r>
      <w:proofErr w:type="spellStart"/>
      <w:r>
        <w:rPr>
          <w:rFonts w:ascii="Times New Roman" w:eastAsia="Times New Roman" w:hAnsi="Times New Roman"/>
          <w:sz w:val="24"/>
          <w:szCs w:val="24"/>
          <w:lang w:eastAsia="ru-RU"/>
        </w:rPr>
        <w:t>д</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Красногор-Бекан</w:t>
      </w:r>
      <w:proofErr w:type="spellEnd"/>
      <w:r>
        <w:rPr>
          <w:rFonts w:ascii="Times New Roman" w:eastAsia="Times New Roman" w:hAnsi="Times New Roman"/>
          <w:sz w:val="24"/>
          <w:szCs w:val="24"/>
          <w:lang w:eastAsia="ru-RU"/>
        </w:rPr>
        <w:t>;</w:t>
      </w:r>
    </w:p>
    <w:p w:rsidR="00444569" w:rsidRDefault="00444569" w:rsidP="00444569">
      <w:pPr>
        <w:widowControl w:val="0"/>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7</w:t>
      </w:r>
      <w:r w:rsidRPr="00C02ED4">
        <w:rPr>
          <w:rFonts w:ascii="Times New Roman" w:eastAsia="Times New Roman" w:hAnsi="Times New Roman"/>
          <w:b/>
          <w:sz w:val="24"/>
          <w:szCs w:val="24"/>
          <w:u w:val="single"/>
          <w:lang w:eastAsia="ru-RU"/>
        </w:rPr>
        <w:t>:</w:t>
      </w:r>
      <w:r w:rsidRPr="00C02ED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земельный участок площадью 170696 кв</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xml:space="preserve">, кадастровый номер 15:06:0020202:246, из категории земель – земли сельскохозяйственного назначения, вид разрешенного использования – растениеводство, адресный ориентир: </w:t>
      </w:r>
      <w:proofErr w:type="spellStart"/>
      <w:r>
        <w:rPr>
          <w:rFonts w:ascii="Times New Roman" w:eastAsia="Times New Roman" w:hAnsi="Times New Roman"/>
          <w:sz w:val="24"/>
          <w:szCs w:val="24"/>
          <w:lang w:eastAsia="ru-RU"/>
        </w:rPr>
        <w:t>РСО-Алания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Ардонский</w:t>
      </w:r>
      <w:proofErr w:type="spellEnd"/>
      <w:r>
        <w:rPr>
          <w:rFonts w:ascii="Times New Roman" w:eastAsia="Times New Roman" w:hAnsi="Times New Roman"/>
          <w:sz w:val="24"/>
          <w:szCs w:val="24"/>
          <w:lang w:eastAsia="ru-RU"/>
        </w:rPr>
        <w:t xml:space="preserve"> район;</w:t>
      </w:r>
    </w:p>
    <w:p w:rsidR="00444569" w:rsidRDefault="00444569" w:rsidP="00444569">
      <w:pPr>
        <w:widowControl w:val="0"/>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8</w:t>
      </w:r>
      <w:r w:rsidRPr="00C02ED4">
        <w:rPr>
          <w:rFonts w:ascii="Times New Roman" w:eastAsia="Times New Roman" w:hAnsi="Times New Roman"/>
          <w:b/>
          <w:sz w:val="24"/>
          <w:szCs w:val="24"/>
          <w:u w:val="single"/>
          <w:lang w:eastAsia="ru-RU"/>
        </w:rPr>
        <w:t>:</w:t>
      </w:r>
      <w:r w:rsidRPr="00C02ED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земельный участок площадью 2285 кв</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xml:space="preserve">, кадастровый номер 15:06:0010101:284, из категории земель – земли сельскохозяйственного назначения, вид разрешенного использования – </w:t>
      </w:r>
      <w:r>
        <w:rPr>
          <w:rFonts w:ascii="Times New Roman" w:eastAsia="Times New Roman" w:hAnsi="Times New Roman"/>
          <w:sz w:val="24"/>
          <w:szCs w:val="24"/>
          <w:lang w:eastAsia="ru-RU"/>
        </w:rPr>
        <w:lastRenderedPageBreak/>
        <w:t xml:space="preserve">ведение садоводства, адресный ориентир: </w:t>
      </w:r>
      <w:proofErr w:type="spellStart"/>
      <w:r>
        <w:rPr>
          <w:rFonts w:ascii="Times New Roman" w:eastAsia="Times New Roman" w:hAnsi="Times New Roman"/>
          <w:sz w:val="24"/>
          <w:szCs w:val="24"/>
          <w:lang w:eastAsia="ru-RU"/>
        </w:rPr>
        <w:t>РСО-Алания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Ардонский</w:t>
      </w:r>
      <w:proofErr w:type="spellEnd"/>
      <w:r>
        <w:rPr>
          <w:rFonts w:ascii="Times New Roman" w:eastAsia="Times New Roman" w:hAnsi="Times New Roman"/>
          <w:sz w:val="24"/>
          <w:szCs w:val="24"/>
          <w:lang w:eastAsia="ru-RU"/>
        </w:rPr>
        <w:t xml:space="preserve"> район, по трассе «</w:t>
      </w:r>
      <w:proofErr w:type="spellStart"/>
      <w:r>
        <w:rPr>
          <w:rFonts w:ascii="Times New Roman" w:eastAsia="Times New Roman" w:hAnsi="Times New Roman"/>
          <w:sz w:val="24"/>
          <w:szCs w:val="24"/>
          <w:lang w:eastAsia="ru-RU"/>
        </w:rPr>
        <w:t>Ардон-Бекан</w:t>
      </w:r>
      <w:proofErr w:type="spellEnd"/>
      <w:r>
        <w:rPr>
          <w:rFonts w:ascii="Times New Roman" w:eastAsia="Times New Roman" w:hAnsi="Times New Roman"/>
          <w:sz w:val="24"/>
          <w:szCs w:val="24"/>
          <w:lang w:eastAsia="ru-RU"/>
        </w:rPr>
        <w:t>»</w:t>
      </w:r>
    </w:p>
    <w:p w:rsidR="00444569" w:rsidRDefault="00444569" w:rsidP="00444569">
      <w:pPr>
        <w:widowControl w:val="0"/>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9</w:t>
      </w:r>
      <w:r w:rsidRPr="00C02ED4">
        <w:rPr>
          <w:rFonts w:ascii="Times New Roman" w:eastAsia="Times New Roman" w:hAnsi="Times New Roman"/>
          <w:b/>
          <w:sz w:val="24"/>
          <w:szCs w:val="24"/>
          <w:u w:val="single"/>
          <w:lang w:eastAsia="ru-RU"/>
        </w:rPr>
        <w:t>:</w:t>
      </w:r>
      <w:r w:rsidRPr="00C02ED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земельный участок площадью 45414 кв</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xml:space="preserve">, кадастровый номер 15:06:0020103:268, из категории земель – земли сельскохозяйственного назначения, вид разрешенного использования – овощеводство, адресный ориентир: </w:t>
      </w:r>
      <w:proofErr w:type="spellStart"/>
      <w:r>
        <w:rPr>
          <w:rFonts w:ascii="Times New Roman" w:eastAsia="Times New Roman" w:hAnsi="Times New Roman"/>
          <w:sz w:val="24"/>
          <w:szCs w:val="24"/>
          <w:lang w:eastAsia="ru-RU"/>
        </w:rPr>
        <w:t>РСО-Алания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Ардонский</w:t>
      </w:r>
      <w:proofErr w:type="spellEnd"/>
      <w:r>
        <w:rPr>
          <w:rFonts w:ascii="Times New Roman" w:eastAsia="Times New Roman" w:hAnsi="Times New Roman"/>
          <w:sz w:val="24"/>
          <w:szCs w:val="24"/>
          <w:lang w:eastAsia="ru-RU"/>
        </w:rPr>
        <w:t xml:space="preserve"> район, 2 км</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а</w:t>
      </w:r>
      <w:proofErr w:type="gramEnd"/>
      <w:r>
        <w:rPr>
          <w:rFonts w:ascii="Times New Roman" w:eastAsia="Times New Roman" w:hAnsi="Times New Roman"/>
          <w:sz w:val="24"/>
          <w:szCs w:val="24"/>
          <w:lang w:eastAsia="ru-RU"/>
        </w:rPr>
        <w:t xml:space="preserve">втодороги </w:t>
      </w:r>
      <w:proofErr w:type="spellStart"/>
      <w:r>
        <w:rPr>
          <w:rFonts w:ascii="Times New Roman" w:eastAsia="Times New Roman" w:hAnsi="Times New Roman"/>
          <w:sz w:val="24"/>
          <w:szCs w:val="24"/>
          <w:lang w:eastAsia="ru-RU"/>
        </w:rPr>
        <w:t>Мичурино-Кирово</w:t>
      </w:r>
      <w:proofErr w:type="spellEnd"/>
      <w:r>
        <w:rPr>
          <w:rFonts w:ascii="Times New Roman" w:eastAsia="Times New Roman" w:hAnsi="Times New Roman"/>
          <w:sz w:val="24"/>
          <w:szCs w:val="24"/>
          <w:lang w:eastAsia="ru-RU"/>
        </w:rPr>
        <w:t>;</w:t>
      </w:r>
    </w:p>
    <w:p w:rsidR="00444569" w:rsidRDefault="00444569" w:rsidP="00444569">
      <w:pPr>
        <w:widowControl w:val="0"/>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10</w:t>
      </w:r>
      <w:r w:rsidRPr="00C02ED4">
        <w:rPr>
          <w:rFonts w:ascii="Times New Roman" w:eastAsia="Times New Roman" w:hAnsi="Times New Roman"/>
          <w:b/>
          <w:sz w:val="24"/>
          <w:szCs w:val="24"/>
          <w:u w:val="single"/>
          <w:lang w:eastAsia="ru-RU"/>
        </w:rPr>
        <w:t>:</w:t>
      </w:r>
      <w:r w:rsidRPr="00C02ED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земельный участок площадью 21927 кв</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xml:space="preserve">, кадастровый номер 15:06:0020102:411, из категории земель – земли сельскохозяйственного назначения, вид разрешенного использования – рыбоводство, адресный ориентир: </w:t>
      </w:r>
      <w:proofErr w:type="spellStart"/>
      <w:r>
        <w:rPr>
          <w:rFonts w:ascii="Times New Roman" w:eastAsia="Times New Roman" w:hAnsi="Times New Roman"/>
          <w:sz w:val="24"/>
          <w:szCs w:val="24"/>
          <w:lang w:eastAsia="ru-RU"/>
        </w:rPr>
        <w:t>РСО-Алания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Ардонский</w:t>
      </w:r>
      <w:proofErr w:type="spellEnd"/>
      <w:r>
        <w:rPr>
          <w:rFonts w:ascii="Times New Roman" w:eastAsia="Times New Roman" w:hAnsi="Times New Roman"/>
          <w:sz w:val="24"/>
          <w:szCs w:val="24"/>
          <w:lang w:eastAsia="ru-RU"/>
        </w:rPr>
        <w:t xml:space="preserve"> район;</w:t>
      </w:r>
    </w:p>
    <w:p w:rsidR="00444569" w:rsidRDefault="00444569" w:rsidP="00444569">
      <w:pPr>
        <w:widowControl w:val="0"/>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11</w:t>
      </w:r>
      <w:r w:rsidRPr="00C02ED4">
        <w:rPr>
          <w:rFonts w:ascii="Times New Roman" w:eastAsia="Times New Roman" w:hAnsi="Times New Roman"/>
          <w:b/>
          <w:sz w:val="24"/>
          <w:szCs w:val="24"/>
          <w:u w:val="single"/>
          <w:lang w:eastAsia="ru-RU"/>
        </w:rPr>
        <w:t>:</w:t>
      </w:r>
      <w:r w:rsidRPr="00C02ED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земельный участок площадью </w:t>
      </w:r>
      <w:r>
        <w:rPr>
          <w:rFonts w:ascii="Times New Roman" w:eastAsia="Times New Roman" w:hAnsi="Times New Roman"/>
          <w:sz w:val="24"/>
          <w:szCs w:val="24"/>
          <w:lang w:eastAsia="ru-RU"/>
        </w:rPr>
        <w:tab/>
        <w:t>33779 кв</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xml:space="preserve">, кадастровый номер 15:06:0020102:422, из категории земель – земли сельскохозяйственного назначения, вид разрешенного использования – рыбоводство, адресный ориентир: </w:t>
      </w:r>
      <w:proofErr w:type="spellStart"/>
      <w:r>
        <w:rPr>
          <w:rFonts w:ascii="Times New Roman" w:eastAsia="Times New Roman" w:hAnsi="Times New Roman"/>
          <w:sz w:val="24"/>
          <w:szCs w:val="24"/>
          <w:lang w:eastAsia="ru-RU"/>
        </w:rPr>
        <w:t>РСО-Алания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Ардонский</w:t>
      </w:r>
      <w:proofErr w:type="spellEnd"/>
      <w:r>
        <w:rPr>
          <w:rFonts w:ascii="Times New Roman" w:eastAsia="Times New Roman" w:hAnsi="Times New Roman"/>
          <w:sz w:val="24"/>
          <w:szCs w:val="24"/>
          <w:lang w:eastAsia="ru-RU"/>
        </w:rPr>
        <w:t xml:space="preserve"> район;</w:t>
      </w:r>
    </w:p>
    <w:p w:rsidR="006B5C1E" w:rsidRPr="00537E24" w:rsidRDefault="00444569" w:rsidP="00537E24">
      <w:pPr>
        <w:widowControl w:val="0"/>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12</w:t>
      </w:r>
      <w:r w:rsidRPr="00C02ED4">
        <w:rPr>
          <w:rFonts w:ascii="Times New Roman" w:eastAsia="Times New Roman" w:hAnsi="Times New Roman"/>
          <w:b/>
          <w:sz w:val="24"/>
          <w:szCs w:val="24"/>
          <w:u w:val="single"/>
          <w:lang w:eastAsia="ru-RU"/>
        </w:rPr>
        <w:t>:</w:t>
      </w:r>
      <w:r w:rsidRPr="00C02ED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земельный участок площадью </w:t>
      </w:r>
      <w:r>
        <w:rPr>
          <w:rFonts w:ascii="Times New Roman" w:eastAsia="Times New Roman" w:hAnsi="Times New Roman"/>
          <w:sz w:val="24"/>
          <w:szCs w:val="24"/>
          <w:lang w:eastAsia="ru-RU"/>
        </w:rPr>
        <w:tab/>
        <w:t>1098818 кв</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xml:space="preserve">, кадастровый номер 15:06:0010103:312, из категории земель – земли сельскохозяйственного назначения, вид разрешенного использования – сельскохозяйственное использование, адресный ориентир: </w:t>
      </w:r>
      <w:proofErr w:type="spellStart"/>
      <w:r>
        <w:rPr>
          <w:rFonts w:ascii="Times New Roman" w:eastAsia="Times New Roman" w:hAnsi="Times New Roman"/>
          <w:sz w:val="24"/>
          <w:szCs w:val="24"/>
          <w:lang w:eastAsia="ru-RU"/>
        </w:rPr>
        <w:t>РСО-Алания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Ардонский</w:t>
      </w:r>
      <w:proofErr w:type="spellEnd"/>
      <w:r>
        <w:rPr>
          <w:rFonts w:ascii="Times New Roman" w:eastAsia="Times New Roman" w:hAnsi="Times New Roman"/>
          <w:sz w:val="24"/>
          <w:szCs w:val="24"/>
          <w:lang w:eastAsia="ru-RU"/>
        </w:rPr>
        <w:t xml:space="preserve"> район, ул</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стровского;</w:t>
      </w:r>
    </w:p>
    <w:p w:rsidR="00ED3819" w:rsidRPr="00C11108" w:rsidRDefault="00ED3819" w:rsidP="00ED3819">
      <w:pPr>
        <w:spacing w:after="0"/>
        <w:ind w:firstLine="709"/>
        <w:rPr>
          <w:rFonts w:ascii="Times New Roman" w:eastAsia="Calibri" w:hAnsi="Times New Roman" w:cs="Times New Roman"/>
          <w:b/>
          <w:sz w:val="24"/>
          <w:szCs w:val="24"/>
        </w:rPr>
      </w:pPr>
      <w:r>
        <w:rPr>
          <w:rFonts w:ascii="Times New Roman" w:eastAsia="Calibri" w:hAnsi="Times New Roman" w:cs="Times New Roman"/>
          <w:b/>
          <w:sz w:val="24"/>
          <w:szCs w:val="24"/>
        </w:rPr>
        <w:t>Начальная цена предмета аукциона (</w:t>
      </w:r>
      <w:r w:rsidR="00062A8B">
        <w:rPr>
          <w:rFonts w:ascii="Times New Roman" w:eastAsia="Calibri" w:hAnsi="Times New Roman" w:cs="Times New Roman"/>
          <w:b/>
          <w:sz w:val="24"/>
          <w:szCs w:val="24"/>
        </w:rPr>
        <w:t xml:space="preserve">ежегодный </w:t>
      </w:r>
      <w:r w:rsidRPr="00C11108">
        <w:rPr>
          <w:rFonts w:ascii="Times New Roman" w:eastAsia="Calibri" w:hAnsi="Times New Roman" w:cs="Times New Roman"/>
          <w:b/>
          <w:sz w:val="24"/>
          <w:szCs w:val="24"/>
        </w:rPr>
        <w:t>размер арендной платы</w:t>
      </w:r>
      <w:r>
        <w:rPr>
          <w:rFonts w:ascii="Times New Roman" w:eastAsia="Calibri" w:hAnsi="Times New Roman" w:cs="Times New Roman"/>
          <w:b/>
          <w:sz w:val="24"/>
          <w:szCs w:val="24"/>
        </w:rPr>
        <w:t>)</w:t>
      </w:r>
      <w:r w:rsidRPr="00C11108">
        <w:rPr>
          <w:rFonts w:ascii="Times New Roman" w:eastAsia="Calibri" w:hAnsi="Times New Roman" w:cs="Times New Roman"/>
          <w:b/>
          <w:sz w:val="24"/>
          <w:szCs w:val="24"/>
        </w:rPr>
        <w:t xml:space="preserve">: </w:t>
      </w:r>
    </w:p>
    <w:p w:rsidR="00444569" w:rsidRPr="006A531E" w:rsidRDefault="00444569" w:rsidP="00444569">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1</w:t>
      </w:r>
      <w:r w:rsidRPr="006A531E">
        <w:rPr>
          <w:rFonts w:ascii="Times New Roman" w:eastAsia="Times New Roman" w:hAnsi="Times New Roman"/>
          <w:b/>
          <w:sz w:val="24"/>
          <w:szCs w:val="24"/>
          <w:u w:val="single"/>
          <w:lang w:eastAsia="ru-RU"/>
        </w:rPr>
        <w:t>:</w:t>
      </w:r>
      <w:r w:rsidRPr="006A531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11594 (одиннадцать тысяч пятьсот девяносто четыре) рубля;</w:t>
      </w:r>
    </w:p>
    <w:p w:rsidR="00444569" w:rsidRDefault="00444569" w:rsidP="00444569">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2</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6145 (шесть тысяч сто сорок пять) рублей; </w:t>
      </w:r>
    </w:p>
    <w:p w:rsidR="00444569" w:rsidRPr="00EF3133" w:rsidRDefault="00444569" w:rsidP="00444569">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3</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85884 (восемьдесят пять тысяч восемьсот восемьдесят четыре) рубля;</w:t>
      </w:r>
    </w:p>
    <w:p w:rsidR="00444569" w:rsidRPr="00EF3133" w:rsidRDefault="00444569" w:rsidP="00444569">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4</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47450 (сорок семь тысяч четыреста пятьдесят) рублей;</w:t>
      </w:r>
    </w:p>
    <w:p w:rsidR="00444569" w:rsidRDefault="00444569" w:rsidP="00444569">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5</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88934 (восемьдесят восемь тысяч девятьсот тридцать четыре) рубля;</w:t>
      </w:r>
    </w:p>
    <w:p w:rsidR="00444569" w:rsidRDefault="00444569" w:rsidP="00444569">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6</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13432 (тринадцать тысяч четыреста тридцать два) рубля;</w:t>
      </w:r>
    </w:p>
    <w:p w:rsidR="00444569" w:rsidRDefault="00444569" w:rsidP="00444569">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7</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80995 (восемьдесят тысяч девятьсот девяносто пять) рублей;</w:t>
      </w:r>
    </w:p>
    <w:p w:rsidR="00444569" w:rsidRDefault="00444569" w:rsidP="00444569">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8</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3807 (три тысячи восемьсот семь) рублей;</w:t>
      </w:r>
    </w:p>
    <w:p w:rsidR="00444569" w:rsidRPr="002901B7" w:rsidRDefault="00444569" w:rsidP="00444569">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9</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21548 (двадцать одна тысяча пятьсот сорок восемь) рублей;</w:t>
      </w:r>
    </w:p>
    <w:p w:rsidR="00444569" w:rsidRDefault="00444569" w:rsidP="00444569">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10</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9867 (девять тысяч восемьсот шестьдесят семь) рублей;</w:t>
      </w:r>
    </w:p>
    <w:p w:rsidR="00444569" w:rsidRDefault="00444569" w:rsidP="00444569">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11</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50668 (пятьдесят тысяч шестьсот шестьдесят восемь) рублей;</w:t>
      </w:r>
    </w:p>
    <w:p w:rsidR="00444569" w:rsidRDefault="00444569" w:rsidP="00444569">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12</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938500 (девятьсот тридцать восемь тысяч пятьсот) рублей;</w:t>
      </w:r>
    </w:p>
    <w:p w:rsidR="00ED3819" w:rsidRPr="00C11108" w:rsidRDefault="00EE7D11" w:rsidP="00EE7D11">
      <w:pPr>
        <w:spacing w:after="0"/>
        <w:ind w:firstLine="709"/>
        <w:rPr>
          <w:rFonts w:ascii="Times New Roman" w:eastAsia="Calibri" w:hAnsi="Times New Roman" w:cs="Times New Roman"/>
          <w:sz w:val="24"/>
          <w:szCs w:val="24"/>
        </w:rPr>
      </w:pPr>
      <w:r w:rsidRPr="00C11108">
        <w:rPr>
          <w:rFonts w:ascii="Times New Roman" w:eastAsia="Calibri" w:hAnsi="Times New Roman" w:cs="Times New Roman"/>
          <w:sz w:val="24"/>
          <w:szCs w:val="24"/>
        </w:rPr>
        <w:t xml:space="preserve"> </w:t>
      </w:r>
      <w:r w:rsidR="00ED3819" w:rsidRPr="00C11108">
        <w:rPr>
          <w:rFonts w:ascii="Times New Roman" w:eastAsia="Calibri" w:hAnsi="Times New Roman" w:cs="Times New Roman"/>
          <w:sz w:val="24"/>
          <w:szCs w:val="24"/>
        </w:rPr>
        <w:t>«</w:t>
      </w:r>
      <w:r w:rsidR="00ED3819" w:rsidRPr="00C11108">
        <w:rPr>
          <w:rFonts w:ascii="Times New Roman" w:eastAsia="Calibri" w:hAnsi="Times New Roman" w:cs="Times New Roman"/>
          <w:b/>
          <w:sz w:val="24"/>
          <w:szCs w:val="24"/>
        </w:rPr>
        <w:t>Шаг» аукциона</w:t>
      </w:r>
      <w:r w:rsidR="00C367F5">
        <w:rPr>
          <w:rFonts w:ascii="Times New Roman" w:eastAsia="Calibri" w:hAnsi="Times New Roman" w:cs="Times New Roman"/>
          <w:b/>
          <w:sz w:val="24"/>
          <w:szCs w:val="24"/>
        </w:rPr>
        <w:t xml:space="preserve"> </w:t>
      </w:r>
      <w:r w:rsidR="00ED3819" w:rsidRPr="00C11108">
        <w:rPr>
          <w:rFonts w:ascii="Times New Roman" w:eastAsia="Times New Roman" w:hAnsi="Times New Roman" w:cs="Times New Roman"/>
          <w:b/>
          <w:sz w:val="24"/>
          <w:szCs w:val="24"/>
          <w:lang w:eastAsia="ru-RU"/>
        </w:rPr>
        <w:t xml:space="preserve">в размере </w:t>
      </w:r>
      <w:r w:rsidR="00ED3819">
        <w:rPr>
          <w:rFonts w:ascii="Times New Roman" w:eastAsia="Times New Roman" w:hAnsi="Times New Roman" w:cs="Times New Roman"/>
          <w:b/>
          <w:sz w:val="24"/>
          <w:szCs w:val="24"/>
          <w:lang w:eastAsia="ru-RU"/>
        </w:rPr>
        <w:t>3</w:t>
      </w:r>
      <w:r w:rsidR="00ED3819" w:rsidRPr="00C11108">
        <w:rPr>
          <w:rFonts w:ascii="Times New Roman" w:eastAsia="Times New Roman" w:hAnsi="Times New Roman" w:cs="Times New Roman"/>
          <w:b/>
          <w:sz w:val="24"/>
          <w:szCs w:val="24"/>
          <w:lang w:eastAsia="ru-RU"/>
        </w:rPr>
        <w:t>%</w:t>
      </w:r>
      <w:r w:rsidR="00ED3819">
        <w:rPr>
          <w:rFonts w:ascii="Times New Roman" w:eastAsia="Calibri" w:hAnsi="Times New Roman" w:cs="Times New Roman"/>
          <w:b/>
          <w:sz w:val="24"/>
          <w:szCs w:val="24"/>
        </w:rPr>
        <w:t xml:space="preserve"> от начальной цены предмета аукциона</w:t>
      </w:r>
      <w:r w:rsidR="00ED3819" w:rsidRPr="00C11108">
        <w:rPr>
          <w:rFonts w:ascii="Times New Roman" w:eastAsia="Times New Roman" w:hAnsi="Times New Roman" w:cs="Times New Roman"/>
          <w:sz w:val="24"/>
          <w:szCs w:val="24"/>
          <w:lang w:eastAsia="ru-RU"/>
        </w:rPr>
        <w:t>:</w:t>
      </w:r>
    </w:p>
    <w:p w:rsidR="00C367F5" w:rsidRPr="006A531E" w:rsidRDefault="00C367F5" w:rsidP="00C367F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1</w:t>
      </w:r>
      <w:r w:rsidRPr="006A531E">
        <w:rPr>
          <w:rFonts w:ascii="Times New Roman" w:eastAsia="Times New Roman" w:hAnsi="Times New Roman"/>
          <w:b/>
          <w:sz w:val="24"/>
          <w:szCs w:val="24"/>
          <w:u w:val="single"/>
          <w:lang w:eastAsia="ru-RU"/>
        </w:rPr>
        <w:t>:</w:t>
      </w:r>
      <w:r w:rsidRPr="006A531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348 (триста сорок восемь) рублей;</w:t>
      </w:r>
    </w:p>
    <w:p w:rsidR="00C367F5" w:rsidRDefault="00C367F5" w:rsidP="00C367F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2</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184 (сто восемьдесят четыре) рубля; </w:t>
      </w:r>
    </w:p>
    <w:p w:rsidR="00C367F5" w:rsidRPr="00EF3133" w:rsidRDefault="00C367F5" w:rsidP="00C367F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3</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2577 (две тысячи пятьсот семьдесят семь) рублей;</w:t>
      </w:r>
    </w:p>
    <w:p w:rsidR="00C367F5" w:rsidRPr="00EF3133" w:rsidRDefault="00C367F5" w:rsidP="00C367F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4</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1424 (одна тысяча четыреста двадцать четыре) рубля;</w:t>
      </w:r>
    </w:p>
    <w:p w:rsidR="00C367F5" w:rsidRDefault="00C367F5" w:rsidP="00C367F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5</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2668 (две тысячи шестьсот шестьдесят восемь) рублей;</w:t>
      </w:r>
    </w:p>
    <w:p w:rsidR="00C367F5" w:rsidRDefault="00C367F5" w:rsidP="00C367F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6</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403 (четыреста три) рубля;</w:t>
      </w:r>
    </w:p>
    <w:p w:rsidR="00C367F5" w:rsidRDefault="00C367F5" w:rsidP="00C367F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7</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2430 (две тысячи четыреста тридцать) рублей;</w:t>
      </w:r>
    </w:p>
    <w:p w:rsidR="00C367F5" w:rsidRDefault="00C367F5" w:rsidP="00C367F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8</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114 (сто четырнадцать) рублей;</w:t>
      </w:r>
    </w:p>
    <w:p w:rsidR="00C367F5" w:rsidRPr="002901B7" w:rsidRDefault="00C367F5" w:rsidP="00C367F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9</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646 (шестьсот сорок шесть) рублей;</w:t>
      </w:r>
    </w:p>
    <w:p w:rsidR="00C367F5" w:rsidRDefault="00C367F5" w:rsidP="00C367F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10</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296 (двести девяносто шесть) рублей;</w:t>
      </w:r>
    </w:p>
    <w:p w:rsidR="00C367F5" w:rsidRDefault="00C367F5" w:rsidP="00C367F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11</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1520 (одна тысяча пятьсот двадцать) рублей;</w:t>
      </w:r>
    </w:p>
    <w:p w:rsidR="00C367F5" w:rsidRDefault="00C367F5" w:rsidP="00C367F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12</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28155 (двадцать восемь тысяч сто пятьдесят пять) рублей;</w:t>
      </w:r>
    </w:p>
    <w:p w:rsidR="00ED3819" w:rsidRDefault="00ED3819" w:rsidP="00ED3819">
      <w:pPr>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заявки на участие в аукционе, п</w:t>
      </w:r>
      <w:r w:rsidRPr="008B4E3A">
        <w:rPr>
          <w:rFonts w:ascii="Times New Roman" w:eastAsia="Times New Roman" w:hAnsi="Times New Roman" w:cs="Times New Roman"/>
          <w:b/>
          <w:sz w:val="24"/>
          <w:szCs w:val="24"/>
          <w:lang w:eastAsia="ru-RU"/>
        </w:rPr>
        <w:t>орядок приема заявок, адрес места приема заявок:</w:t>
      </w:r>
    </w:p>
    <w:p w:rsidR="00ED3819" w:rsidRPr="00ED3819" w:rsidRDefault="00ED3819" w:rsidP="00ED3819">
      <w:pPr>
        <w:spacing w:after="0"/>
        <w:ind w:firstLine="709"/>
        <w:jc w:val="both"/>
        <w:rPr>
          <w:rFonts w:ascii="Times New Roman" w:eastAsia="Times New Roman" w:hAnsi="Times New Roman" w:cs="Times New Roman"/>
          <w:sz w:val="24"/>
          <w:szCs w:val="24"/>
          <w:lang w:eastAsia="ru-RU"/>
        </w:rPr>
      </w:pPr>
      <w:r w:rsidRPr="00ED3819">
        <w:rPr>
          <w:rFonts w:ascii="Times New Roman" w:eastAsia="Times New Roman" w:hAnsi="Times New Roman" w:cs="Times New Roman"/>
          <w:sz w:val="24"/>
          <w:szCs w:val="24"/>
          <w:lang w:eastAsia="ru-RU"/>
        </w:rPr>
        <w:t>Форма заявки представлена в </w:t>
      </w:r>
      <w:r w:rsidRPr="00ED3819">
        <w:rPr>
          <w:rFonts w:ascii="Times New Roman" w:eastAsia="Times New Roman" w:hAnsi="Times New Roman" w:cs="Times New Roman"/>
          <w:bCs/>
          <w:sz w:val="24"/>
          <w:szCs w:val="24"/>
          <w:lang w:eastAsia="ru-RU"/>
        </w:rPr>
        <w:t>приложении № 1</w:t>
      </w:r>
      <w:r w:rsidRPr="00ED3819">
        <w:rPr>
          <w:rFonts w:ascii="Times New Roman" w:eastAsia="Times New Roman" w:hAnsi="Times New Roman" w:cs="Times New Roman"/>
          <w:sz w:val="24"/>
          <w:szCs w:val="24"/>
          <w:lang w:eastAsia="ru-RU"/>
        </w:rPr>
        <w:t> к настоящему извещению.</w:t>
      </w:r>
    </w:p>
    <w:p w:rsidR="00ED3819" w:rsidRDefault="00ED3819" w:rsidP="00ED3819">
      <w:pPr>
        <w:spacing w:after="0"/>
        <w:ind w:firstLine="709"/>
        <w:jc w:val="both"/>
        <w:rPr>
          <w:rFonts w:ascii="Times New Roman" w:eastAsia="Times New Roman" w:hAnsi="Times New Roman" w:cs="Times New Roman"/>
          <w:b/>
          <w:sz w:val="24"/>
          <w:szCs w:val="24"/>
          <w:lang w:eastAsia="ru-RU"/>
        </w:rPr>
      </w:pPr>
      <w:r w:rsidRPr="008B4E3A">
        <w:rPr>
          <w:rFonts w:ascii="Times New Roman" w:eastAsia="Times New Roman" w:hAnsi="Times New Roman" w:cs="Times New Roman"/>
          <w:sz w:val="24"/>
          <w:szCs w:val="24"/>
          <w:lang w:eastAsia="ru-RU"/>
        </w:rPr>
        <w:t xml:space="preserve">Для участия в аукционе заявители представляют в установленный в настоящем извещении срок следующие документы: заявка на участие в аукционе по установленной в извещении о </w:t>
      </w:r>
      <w:r w:rsidRPr="008B4E3A">
        <w:rPr>
          <w:rFonts w:ascii="Times New Roman" w:eastAsia="Times New Roman" w:hAnsi="Times New Roman" w:cs="Times New Roman"/>
          <w:sz w:val="24"/>
          <w:szCs w:val="24"/>
          <w:lang w:eastAsia="ru-RU"/>
        </w:rPr>
        <w:lastRenderedPageBreak/>
        <w:t>проведен</w:t>
      </w:r>
      <w:proofErr w:type="gramStart"/>
      <w:r w:rsidRPr="008B4E3A">
        <w:rPr>
          <w:rFonts w:ascii="Times New Roman" w:eastAsia="Times New Roman" w:hAnsi="Times New Roman" w:cs="Times New Roman"/>
          <w:sz w:val="24"/>
          <w:szCs w:val="24"/>
          <w:lang w:eastAsia="ru-RU"/>
        </w:rPr>
        <w:t>ии ау</w:t>
      </w:r>
      <w:proofErr w:type="gramEnd"/>
      <w:r w:rsidRPr="008B4E3A">
        <w:rPr>
          <w:rFonts w:ascii="Times New Roman" w:eastAsia="Times New Roman" w:hAnsi="Times New Roman" w:cs="Times New Roman"/>
          <w:sz w:val="24"/>
          <w:szCs w:val="24"/>
          <w:lang w:eastAsia="ru-RU"/>
        </w:rPr>
        <w:t xml:space="preserve">кциона форме с указанием банковских реквизитов счета для возврата задатка; копии документов, удостоверяющих личность заявителя (для граждан); надлежащим образом заверенный перевод </w:t>
      </w:r>
      <w:proofErr w:type="gramStart"/>
      <w:r w:rsidRPr="008B4E3A">
        <w:rPr>
          <w:rFonts w:ascii="Times New Roman" w:eastAsia="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B4E3A">
        <w:rPr>
          <w:rFonts w:ascii="Times New Roman" w:eastAsia="Times New Roman" w:hAnsi="Times New Roman" w:cs="Times New Roman"/>
          <w:sz w:val="24"/>
          <w:szCs w:val="24"/>
          <w:lang w:eastAsia="ru-RU"/>
        </w:rPr>
        <w:t xml:space="preserve">, если заявителем является иностранное юридическое лицо; документы, подтверждающие внесение задатка на участие в аукционе. Организатор аукциона не вправе требовать представления иных документов. Один заявитель вправе подать только одну заявку на участие в аукционе в отношении каждого лота. Заявка на участие в аукционе, поступившая по истечении окончания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w:t>
      </w:r>
      <w:proofErr w:type="spellStart"/>
      <w:r w:rsidRPr="008B4E3A">
        <w:rPr>
          <w:rFonts w:ascii="Times New Roman" w:eastAsia="Times New Roman" w:hAnsi="Times New Roman" w:cs="Times New Roman"/>
          <w:sz w:val="24"/>
          <w:szCs w:val="24"/>
          <w:lang w:eastAsia="ru-RU"/>
        </w:rPr>
        <w:t>непоступление</w:t>
      </w:r>
      <w:proofErr w:type="spellEnd"/>
      <w:r w:rsidRPr="008B4E3A">
        <w:rPr>
          <w:rFonts w:ascii="Times New Roman" w:eastAsia="Times New Roman" w:hAnsi="Times New Roman" w:cs="Times New Roman"/>
          <w:sz w:val="24"/>
          <w:szCs w:val="24"/>
          <w:lang w:eastAsia="ru-RU"/>
        </w:rPr>
        <w:t xml:space="preserve"> задатка на дату рассмотрения заявок на участие в аукционе;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roofErr w:type="gramStart"/>
      <w:r w:rsidRPr="008B4E3A">
        <w:rPr>
          <w:rFonts w:ascii="Times New Roman" w:eastAsia="Times New Roman" w:hAnsi="Times New Roman" w:cs="Times New Roman"/>
          <w:sz w:val="24"/>
          <w:szCs w:val="24"/>
          <w:lang w:eastAsia="ru-RU"/>
        </w:rPr>
        <w:t>;н</w:t>
      </w:r>
      <w:proofErr w:type="gramEnd"/>
      <w:r w:rsidRPr="008B4E3A">
        <w:rPr>
          <w:rFonts w:ascii="Times New Roman" w:eastAsia="Times New Roman" w:hAnsi="Times New Roman" w:cs="Times New Roman"/>
          <w:sz w:val="24"/>
          <w:szCs w:val="24"/>
          <w:lang w:eastAsia="ru-RU"/>
        </w:rPr>
        <w:t>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ED3819" w:rsidRDefault="00ED3819" w:rsidP="00ED3819">
      <w:pPr>
        <w:spacing w:after="0"/>
        <w:ind w:firstLine="709"/>
        <w:jc w:val="both"/>
        <w:rPr>
          <w:rFonts w:ascii="Times New Roman" w:eastAsia="Times New Roman" w:hAnsi="Times New Roman" w:cs="Times New Roman"/>
          <w:sz w:val="24"/>
          <w:szCs w:val="24"/>
          <w:lang w:eastAsia="ru-RU"/>
        </w:rPr>
      </w:pPr>
      <w:r w:rsidRPr="00A2352E">
        <w:rPr>
          <w:rFonts w:ascii="Times New Roman" w:eastAsia="Times New Roman" w:hAnsi="Times New Roman" w:cs="Times New Roman"/>
          <w:sz w:val="24"/>
          <w:szCs w:val="24"/>
          <w:lang w:eastAsia="ru-RU"/>
        </w:rPr>
        <w:t>Обязанность доказать свое право на участие в аукционе возлагается на претендента.</w:t>
      </w:r>
    </w:p>
    <w:p w:rsidR="00ED3819" w:rsidRPr="001E02FB" w:rsidRDefault="00ED3819" w:rsidP="00ED3819">
      <w:pPr>
        <w:spacing w:after="0"/>
        <w:ind w:firstLine="709"/>
        <w:jc w:val="both"/>
        <w:rPr>
          <w:rFonts w:ascii="Times New Roman" w:eastAsia="Times New Roman" w:hAnsi="Times New Roman" w:cs="Times New Roman"/>
          <w:sz w:val="24"/>
          <w:szCs w:val="24"/>
          <w:lang w:eastAsia="ru-RU"/>
        </w:rPr>
      </w:pPr>
      <w:r w:rsidRPr="001E02FB">
        <w:rPr>
          <w:rFonts w:ascii="Times New Roman" w:eastAsia="Times New Roman" w:hAnsi="Times New Roman" w:cs="Times New Roman"/>
          <w:bCs/>
          <w:sz w:val="24"/>
          <w:szCs w:val="24"/>
          <w:lang w:eastAsia="ru-RU"/>
        </w:rPr>
        <w:t>Документы, содержащие помарки, подчистки, исправления и т.п., не принимаются.</w:t>
      </w:r>
    </w:p>
    <w:p w:rsidR="00ED3819" w:rsidRPr="008B4E3A" w:rsidRDefault="00ED3819" w:rsidP="00ED3819">
      <w:pPr>
        <w:spacing w:after="0"/>
        <w:ind w:firstLine="709"/>
        <w:jc w:val="both"/>
        <w:rPr>
          <w:rFonts w:ascii="Times New Roman" w:eastAsia="Times New Roman" w:hAnsi="Times New Roman" w:cs="Times New Roman"/>
          <w:b/>
          <w:sz w:val="24"/>
          <w:szCs w:val="24"/>
          <w:lang w:eastAsia="ru-RU"/>
        </w:rPr>
      </w:pPr>
      <w:r w:rsidRPr="008B4E3A">
        <w:rPr>
          <w:rFonts w:ascii="Times New Roman" w:eastAsia="Times New Roman" w:hAnsi="Times New Roman" w:cs="Times New Roman"/>
          <w:b/>
          <w:sz w:val="24"/>
          <w:szCs w:val="24"/>
          <w:lang w:eastAsia="ru-RU"/>
        </w:rPr>
        <w:t>Прием заявок и прилагаемых к ним документов осуществляется с момента опубликования настоящего сообщения - в рабочие дни с 9-00 до 18-00, с перерывом на обед с 13-00 до 14-00</w:t>
      </w:r>
    </w:p>
    <w:p w:rsidR="00ED3819" w:rsidRDefault="00ED3819" w:rsidP="00ED3819">
      <w:pPr>
        <w:spacing w:after="0"/>
        <w:ind w:firstLine="709"/>
        <w:jc w:val="both"/>
        <w:rPr>
          <w:rFonts w:ascii="Times New Roman" w:eastAsia="Calibri" w:hAnsi="Times New Roman" w:cs="Times New Roman"/>
          <w:sz w:val="24"/>
          <w:szCs w:val="24"/>
        </w:rPr>
      </w:pPr>
      <w:r w:rsidRPr="008B4E3A">
        <w:rPr>
          <w:rFonts w:ascii="Times New Roman" w:eastAsia="Times New Roman" w:hAnsi="Times New Roman" w:cs="Times New Roman"/>
          <w:b/>
          <w:sz w:val="24"/>
          <w:szCs w:val="24"/>
          <w:lang w:eastAsia="ru-RU"/>
        </w:rPr>
        <w:t>Адрес места приема заявок на участие в аукционе –</w:t>
      </w:r>
      <w:r w:rsidR="00317298">
        <w:rPr>
          <w:rFonts w:ascii="Times New Roman" w:eastAsia="Times New Roman" w:hAnsi="Times New Roman" w:cs="Times New Roman"/>
          <w:b/>
          <w:sz w:val="24"/>
          <w:szCs w:val="24"/>
          <w:lang w:eastAsia="ru-RU"/>
        </w:rPr>
        <w:t xml:space="preserve"> </w:t>
      </w:r>
      <w:proofErr w:type="spellStart"/>
      <w:r>
        <w:rPr>
          <w:rFonts w:ascii="Times New Roman" w:eastAsia="Calibri" w:hAnsi="Times New Roman" w:cs="Times New Roman"/>
          <w:sz w:val="24"/>
          <w:szCs w:val="24"/>
        </w:rPr>
        <w:t>РСО-Алания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Ардонский</w:t>
      </w:r>
      <w:proofErr w:type="spellEnd"/>
      <w:r>
        <w:rPr>
          <w:rFonts w:ascii="Times New Roman" w:eastAsia="Calibri" w:hAnsi="Times New Roman" w:cs="Times New Roman"/>
          <w:sz w:val="24"/>
          <w:szCs w:val="24"/>
        </w:rPr>
        <w:t xml:space="preserve"> район, </w:t>
      </w:r>
      <w:r w:rsidR="00317298">
        <w:rPr>
          <w:rFonts w:ascii="Times New Roman" w:eastAsia="Calibri" w:hAnsi="Times New Roman" w:cs="Times New Roman"/>
          <w:sz w:val="24"/>
          <w:szCs w:val="24"/>
        </w:rPr>
        <w:br/>
      </w:r>
      <w:proofErr w:type="gramStart"/>
      <w:r>
        <w:rPr>
          <w:rFonts w:ascii="Times New Roman" w:eastAsia="Calibri" w:hAnsi="Times New Roman" w:cs="Times New Roman"/>
          <w:sz w:val="24"/>
          <w:szCs w:val="24"/>
        </w:rPr>
        <w:t>г</w:t>
      </w:r>
      <w:proofErr w:type="gramEnd"/>
      <w:r>
        <w:rPr>
          <w:rFonts w:ascii="Times New Roman" w:eastAsia="Calibri" w:hAnsi="Times New Roman" w:cs="Times New Roman"/>
          <w:sz w:val="24"/>
          <w:szCs w:val="24"/>
        </w:rPr>
        <w:t xml:space="preserve">. Ардон, </w:t>
      </w:r>
      <w:r w:rsidRPr="009D31FA">
        <w:rPr>
          <w:rFonts w:ascii="Times New Roman" w:eastAsia="Calibri" w:hAnsi="Times New Roman" w:cs="Times New Roman"/>
          <w:sz w:val="24"/>
          <w:szCs w:val="24"/>
        </w:rPr>
        <w:t xml:space="preserve">ул. Советов, 6, Отдел </w:t>
      </w:r>
      <w:r>
        <w:rPr>
          <w:rFonts w:ascii="Times New Roman" w:eastAsia="Calibri" w:hAnsi="Times New Roman" w:cs="Times New Roman"/>
          <w:sz w:val="24"/>
          <w:szCs w:val="24"/>
        </w:rPr>
        <w:t>документацио</w:t>
      </w:r>
      <w:r w:rsidR="00A51ABA">
        <w:rPr>
          <w:rFonts w:ascii="Times New Roman" w:eastAsia="Calibri" w:hAnsi="Times New Roman" w:cs="Times New Roman"/>
          <w:sz w:val="24"/>
          <w:szCs w:val="24"/>
        </w:rPr>
        <w:t>нного обеспечения, кабинет №.115</w:t>
      </w:r>
      <w:r>
        <w:rPr>
          <w:rFonts w:ascii="Times New Roman" w:eastAsia="Calibri" w:hAnsi="Times New Roman" w:cs="Times New Roman"/>
          <w:sz w:val="24"/>
          <w:szCs w:val="24"/>
        </w:rPr>
        <w:t>.</w:t>
      </w:r>
    </w:p>
    <w:p w:rsidR="00ED3819" w:rsidRPr="00037CC8" w:rsidRDefault="00ED3819" w:rsidP="00ED3819">
      <w:pPr>
        <w:spacing w:after="0"/>
        <w:ind w:firstLine="709"/>
        <w:jc w:val="both"/>
        <w:rPr>
          <w:rFonts w:ascii="Times New Roman" w:eastAsia="Calibri" w:hAnsi="Times New Roman" w:cs="Times New Roman"/>
          <w:b/>
          <w:sz w:val="24"/>
          <w:szCs w:val="24"/>
        </w:rPr>
      </w:pPr>
      <w:r w:rsidRPr="00037CC8">
        <w:rPr>
          <w:rFonts w:ascii="Times New Roman" w:eastAsia="Calibri" w:hAnsi="Times New Roman" w:cs="Times New Roman"/>
          <w:b/>
          <w:sz w:val="24"/>
          <w:szCs w:val="24"/>
        </w:rPr>
        <w:t>Требования к содержанию и форме заявок:</w:t>
      </w:r>
      <w:r w:rsidR="00317298">
        <w:rPr>
          <w:rFonts w:ascii="Times New Roman" w:eastAsia="Calibri" w:hAnsi="Times New Roman" w:cs="Times New Roman"/>
          <w:b/>
          <w:sz w:val="24"/>
          <w:szCs w:val="24"/>
        </w:rPr>
        <w:t xml:space="preserve"> </w:t>
      </w:r>
      <w:r w:rsidRPr="00037CC8">
        <w:rPr>
          <w:rFonts w:ascii="Times New Roman" w:eastAsia="Calibri" w:hAnsi="Times New Roman" w:cs="Times New Roman"/>
          <w:sz w:val="24"/>
          <w:szCs w:val="24"/>
        </w:rPr>
        <w:t>заявка на участие в аукционе подается по установленной в извещении о проведен</w:t>
      </w:r>
      <w:proofErr w:type="gramStart"/>
      <w:r w:rsidRPr="00037CC8">
        <w:rPr>
          <w:rFonts w:ascii="Times New Roman" w:eastAsia="Calibri" w:hAnsi="Times New Roman" w:cs="Times New Roman"/>
          <w:sz w:val="24"/>
          <w:szCs w:val="24"/>
        </w:rPr>
        <w:t>ии ау</w:t>
      </w:r>
      <w:proofErr w:type="gramEnd"/>
      <w:r w:rsidRPr="00037CC8">
        <w:rPr>
          <w:rFonts w:ascii="Times New Roman" w:eastAsia="Calibri" w:hAnsi="Times New Roman" w:cs="Times New Roman"/>
          <w:sz w:val="24"/>
          <w:szCs w:val="24"/>
        </w:rPr>
        <w:t>кциона форме с указанием банковских реквизитов счета для возврата задатка.</w:t>
      </w:r>
    </w:p>
    <w:p w:rsidR="00ED3819" w:rsidRPr="00456E36" w:rsidRDefault="00ED3819" w:rsidP="00ED3819">
      <w:pPr>
        <w:spacing w:after="0"/>
        <w:ind w:firstLine="709"/>
        <w:jc w:val="both"/>
        <w:rPr>
          <w:rFonts w:ascii="Times New Roman" w:eastAsia="Calibri" w:hAnsi="Times New Roman" w:cs="Times New Roman"/>
          <w:b/>
          <w:sz w:val="24"/>
          <w:szCs w:val="24"/>
        </w:rPr>
      </w:pPr>
      <w:r w:rsidRPr="00421315">
        <w:rPr>
          <w:rFonts w:ascii="Times New Roman" w:eastAsia="Calibri" w:hAnsi="Times New Roman" w:cs="Times New Roman"/>
          <w:b/>
          <w:sz w:val="24"/>
          <w:szCs w:val="24"/>
        </w:rPr>
        <w:t>Дата и время начала приема заявок на участие в аукционе</w:t>
      </w:r>
      <w:r w:rsidR="00537E24">
        <w:rPr>
          <w:rFonts w:ascii="Times New Roman" w:eastAsia="Calibri" w:hAnsi="Times New Roman" w:cs="Times New Roman"/>
          <w:b/>
          <w:sz w:val="24"/>
          <w:szCs w:val="24"/>
        </w:rPr>
        <w:t xml:space="preserve"> 22.08</w:t>
      </w:r>
      <w:r w:rsidR="00441822" w:rsidRPr="00A51ABA">
        <w:rPr>
          <w:rFonts w:ascii="Times New Roman" w:eastAsia="Calibri" w:hAnsi="Times New Roman" w:cs="Times New Roman"/>
          <w:b/>
          <w:sz w:val="24"/>
          <w:szCs w:val="24"/>
        </w:rPr>
        <w:t>.</w:t>
      </w:r>
      <w:r w:rsidR="00A51ABA">
        <w:rPr>
          <w:rFonts w:ascii="Times New Roman" w:eastAsia="Calibri" w:hAnsi="Times New Roman" w:cs="Times New Roman"/>
          <w:b/>
          <w:sz w:val="24"/>
          <w:szCs w:val="24"/>
        </w:rPr>
        <w:t>2019</w:t>
      </w:r>
      <w:r w:rsidRPr="00A51ABA">
        <w:rPr>
          <w:rFonts w:ascii="Times New Roman" w:eastAsia="Calibri" w:hAnsi="Times New Roman" w:cs="Times New Roman"/>
          <w:b/>
          <w:sz w:val="24"/>
          <w:szCs w:val="24"/>
        </w:rPr>
        <w:t xml:space="preserve"> г.</w:t>
      </w:r>
      <w:r w:rsidRPr="00456E36">
        <w:rPr>
          <w:rFonts w:ascii="Times New Roman" w:eastAsia="Calibri" w:hAnsi="Times New Roman" w:cs="Times New Roman"/>
          <w:b/>
          <w:sz w:val="24"/>
          <w:szCs w:val="24"/>
        </w:rPr>
        <w:t xml:space="preserve"> в 09:00.</w:t>
      </w:r>
    </w:p>
    <w:p w:rsidR="00ED3819" w:rsidRDefault="00ED3819" w:rsidP="00ED3819">
      <w:pPr>
        <w:spacing w:after="0"/>
        <w:ind w:firstLine="709"/>
        <w:jc w:val="both"/>
        <w:rPr>
          <w:rFonts w:ascii="Times New Roman" w:eastAsia="Calibri" w:hAnsi="Times New Roman" w:cs="Times New Roman"/>
          <w:b/>
          <w:sz w:val="24"/>
          <w:szCs w:val="24"/>
        </w:rPr>
      </w:pPr>
      <w:r w:rsidRPr="00456E36">
        <w:rPr>
          <w:rFonts w:ascii="Times New Roman" w:eastAsia="Calibri" w:hAnsi="Times New Roman" w:cs="Times New Roman"/>
          <w:b/>
          <w:sz w:val="24"/>
          <w:szCs w:val="24"/>
        </w:rPr>
        <w:t xml:space="preserve">Дата и время окончания приема заявок на участие в аукционе                         </w:t>
      </w:r>
      <w:r w:rsidR="00537E24">
        <w:rPr>
          <w:rFonts w:ascii="Times New Roman" w:eastAsia="Calibri" w:hAnsi="Times New Roman" w:cs="Times New Roman"/>
          <w:b/>
          <w:sz w:val="24"/>
          <w:szCs w:val="24"/>
        </w:rPr>
        <w:t>20.09</w:t>
      </w:r>
      <w:r w:rsidR="00441822" w:rsidRPr="00A51ABA">
        <w:rPr>
          <w:rFonts w:ascii="Times New Roman" w:eastAsia="Calibri" w:hAnsi="Times New Roman" w:cs="Times New Roman"/>
          <w:b/>
          <w:sz w:val="24"/>
          <w:szCs w:val="24"/>
        </w:rPr>
        <w:t>.</w:t>
      </w:r>
      <w:r w:rsidR="00A51ABA">
        <w:rPr>
          <w:rFonts w:ascii="Times New Roman" w:eastAsia="Calibri" w:hAnsi="Times New Roman" w:cs="Times New Roman"/>
          <w:b/>
          <w:sz w:val="24"/>
          <w:szCs w:val="24"/>
        </w:rPr>
        <w:t>2019</w:t>
      </w:r>
      <w:r w:rsidRPr="00A51ABA">
        <w:rPr>
          <w:rFonts w:ascii="Times New Roman" w:eastAsia="Calibri" w:hAnsi="Times New Roman" w:cs="Times New Roman"/>
          <w:b/>
          <w:sz w:val="24"/>
          <w:szCs w:val="24"/>
        </w:rPr>
        <w:t xml:space="preserve"> г</w:t>
      </w:r>
      <w:r w:rsidRPr="00456E36">
        <w:rPr>
          <w:rFonts w:ascii="Times New Roman" w:eastAsia="Calibri" w:hAnsi="Times New Roman" w:cs="Times New Roman"/>
          <w:b/>
          <w:sz w:val="24"/>
          <w:szCs w:val="24"/>
        </w:rPr>
        <w:t>.</w:t>
      </w:r>
      <w:r w:rsidRPr="00276EF3">
        <w:rPr>
          <w:rFonts w:ascii="Times New Roman" w:eastAsia="Calibri" w:hAnsi="Times New Roman" w:cs="Times New Roman"/>
          <w:b/>
          <w:sz w:val="24"/>
          <w:szCs w:val="24"/>
        </w:rPr>
        <w:t xml:space="preserve"> в</w:t>
      </w:r>
      <w:r>
        <w:rPr>
          <w:rFonts w:ascii="Times New Roman" w:eastAsia="Calibri" w:hAnsi="Times New Roman" w:cs="Times New Roman"/>
          <w:b/>
          <w:sz w:val="24"/>
          <w:szCs w:val="24"/>
        </w:rPr>
        <w:t xml:space="preserve"> 18:00.</w:t>
      </w:r>
    </w:p>
    <w:p w:rsidR="00ED3819" w:rsidRPr="00037CC8" w:rsidRDefault="00ED3819" w:rsidP="00ED3819">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Размер задатка: </w:t>
      </w:r>
      <w:r w:rsidRPr="009850AC">
        <w:rPr>
          <w:rFonts w:ascii="Times New Roman" w:eastAsia="Calibri" w:hAnsi="Times New Roman" w:cs="Times New Roman"/>
          <w:sz w:val="24"/>
          <w:szCs w:val="24"/>
        </w:rPr>
        <w:t xml:space="preserve">Претендент на участие в аукционе вносит задаток в размере </w:t>
      </w:r>
      <w:r>
        <w:rPr>
          <w:rFonts w:ascii="Times New Roman" w:eastAsia="Calibri" w:hAnsi="Times New Roman" w:cs="Times New Roman"/>
          <w:sz w:val="24"/>
          <w:szCs w:val="24"/>
        </w:rPr>
        <w:t>100</w:t>
      </w:r>
      <w:r w:rsidRPr="009850AC">
        <w:rPr>
          <w:rFonts w:ascii="Times New Roman" w:eastAsia="Calibri" w:hAnsi="Times New Roman" w:cs="Times New Roman"/>
          <w:sz w:val="24"/>
          <w:szCs w:val="24"/>
        </w:rPr>
        <w:t>% от начальной цены предмета аукциона.</w:t>
      </w:r>
    </w:p>
    <w:p w:rsidR="00ED3819" w:rsidRDefault="00ED3819" w:rsidP="00ED3819">
      <w:pPr>
        <w:widowControl w:val="0"/>
        <w:autoSpaceDE w:val="0"/>
        <w:autoSpaceDN w:val="0"/>
        <w:adjustRightInd w:val="0"/>
        <w:spacing w:after="0"/>
        <w:ind w:left="720" w:hanging="1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Задаток претендента для участия в аукционе в размере 100% от начального размера арендной платы за земельный участок составляет:</w:t>
      </w:r>
    </w:p>
    <w:p w:rsidR="00C367F5" w:rsidRPr="006A531E" w:rsidRDefault="00C367F5" w:rsidP="00C367F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1</w:t>
      </w:r>
      <w:r w:rsidRPr="006A531E">
        <w:rPr>
          <w:rFonts w:ascii="Times New Roman" w:eastAsia="Times New Roman" w:hAnsi="Times New Roman"/>
          <w:b/>
          <w:sz w:val="24"/>
          <w:szCs w:val="24"/>
          <w:u w:val="single"/>
          <w:lang w:eastAsia="ru-RU"/>
        </w:rPr>
        <w:t>:</w:t>
      </w:r>
      <w:r w:rsidRPr="006A531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11594 (одиннадцать тысяч пятьсот девяносто четыре) рубля;</w:t>
      </w:r>
    </w:p>
    <w:p w:rsidR="00C367F5" w:rsidRDefault="00C367F5" w:rsidP="00C367F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2</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6145 (шесть тысяч сто сорок пять) рублей; </w:t>
      </w:r>
    </w:p>
    <w:p w:rsidR="00C367F5" w:rsidRPr="00EF3133" w:rsidRDefault="00C367F5" w:rsidP="00C367F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3</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85884 (восемьдесят пять тысяч восемьсот восемьдесят четыре) рубля;</w:t>
      </w:r>
    </w:p>
    <w:p w:rsidR="00C367F5" w:rsidRPr="00EF3133" w:rsidRDefault="00C367F5" w:rsidP="00C367F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4</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47450 (сорок семь тысяч четыреста пятьдесят) рублей;</w:t>
      </w:r>
    </w:p>
    <w:p w:rsidR="00C367F5" w:rsidRDefault="00C367F5" w:rsidP="00C367F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5</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88934 (восемьдесят восемь тысяч девятьсот тридцать четыре) рубля;</w:t>
      </w:r>
    </w:p>
    <w:p w:rsidR="00C367F5" w:rsidRDefault="00C367F5" w:rsidP="00C367F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6</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13432 (тринадцать тысяч четыреста тридцать два) рубля;</w:t>
      </w:r>
    </w:p>
    <w:p w:rsidR="00C367F5" w:rsidRDefault="00C367F5" w:rsidP="00C367F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7</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80995 (восемьдесят тысяч девятьсот девяносто пять) рублей;</w:t>
      </w:r>
    </w:p>
    <w:p w:rsidR="00C367F5" w:rsidRDefault="00C367F5" w:rsidP="00C367F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8</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3807 (три тысячи восемьсот семь) рублей;</w:t>
      </w:r>
    </w:p>
    <w:p w:rsidR="00C367F5" w:rsidRPr="002901B7" w:rsidRDefault="00C367F5" w:rsidP="00C367F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9</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21548 (двадцать одна тысяча пятьсот сорок восемь) рублей;</w:t>
      </w:r>
    </w:p>
    <w:p w:rsidR="00C367F5" w:rsidRDefault="00C367F5" w:rsidP="00C367F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10</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9867 (девять тысяч восемьсот шестьдесят семь) рублей;</w:t>
      </w:r>
    </w:p>
    <w:p w:rsidR="00C367F5" w:rsidRDefault="00C367F5" w:rsidP="00C367F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11</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50668 (пятьдесят тысяч шестьсот шестьдесят восемь) рублей;</w:t>
      </w:r>
    </w:p>
    <w:p w:rsidR="00C367F5" w:rsidRDefault="00C367F5" w:rsidP="00C367F5">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12</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938500 (девятьсот тридцать восемь тысяч пятьсот) рублей;</w:t>
      </w:r>
    </w:p>
    <w:p w:rsidR="00ED3819" w:rsidRPr="004613CB" w:rsidRDefault="00ED3819" w:rsidP="00ED3819">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Порядок внесения задатка участниками аукциона:</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xml:space="preserve">Сумма задатка вносится до подачи заявки, с даты опубликования извещения о проведении </w:t>
      </w:r>
      <w:r>
        <w:rPr>
          <w:rFonts w:ascii="Times New Roman" w:eastAsia="Calibri" w:hAnsi="Times New Roman" w:cs="Times New Roman"/>
          <w:sz w:val="24"/>
          <w:szCs w:val="24"/>
        </w:rPr>
        <w:t>аукциона</w:t>
      </w:r>
      <w:r w:rsidRPr="00421315">
        <w:rPr>
          <w:rFonts w:ascii="Times New Roman" w:eastAsia="Calibri" w:hAnsi="Times New Roman" w:cs="Times New Roman"/>
          <w:sz w:val="24"/>
          <w:szCs w:val="24"/>
        </w:rPr>
        <w:t xml:space="preserve"> до даты окончания приема заявок, на расчетный счет </w:t>
      </w:r>
      <w:r>
        <w:rPr>
          <w:rFonts w:ascii="Times New Roman" w:eastAsia="Calibri" w:hAnsi="Times New Roman" w:cs="Times New Roman"/>
          <w:sz w:val="24"/>
          <w:szCs w:val="24"/>
        </w:rPr>
        <w:br/>
      </w:r>
      <w:r w:rsidRPr="00F030B5">
        <w:rPr>
          <w:rFonts w:ascii="Times New Roman" w:eastAsia="Calibri" w:hAnsi="Times New Roman" w:cs="Times New Roman"/>
          <w:sz w:val="24"/>
          <w:szCs w:val="24"/>
        </w:rPr>
        <w:t>УФК по РСО-Алания (Администрация местного самоуправления</w:t>
      </w:r>
      <w:r>
        <w:rPr>
          <w:rFonts w:ascii="Times New Roman" w:eastAsia="Calibri" w:hAnsi="Times New Roman" w:cs="Times New Roman"/>
          <w:sz w:val="24"/>
          <w:szCs w:val="24"/>
        </w:rPr>
        <w:t xml:space="preserve"> муниципального </w:t>
      </w:r>
      <w:proofErr w:type="spellStart"/>
      <w:r>
        <w:rPr>
          <w:rFonts w:ascii="Times New Roman" w:eastAsia="Calibri" w:hAnsi="Times New Roman" w:cs="Times New Roman"/>
          <w:sz w:val="24"/>
          <w:szCs w:val="24"/>
        </w:rPr>
        <w:t>образования</w:t>
      </w:r>
      <w:r w:rsidRPr="00F030B5">
        <w:rPr>
          <w:rFonts w:ascii="Times New Roman" w:eastAsia="Calibri" w:hAnsi="Times New Roman" w:cs="Times New Roman"/>
          <w:sz w:val="24"/>
          <w:szCs w:val="24"/>
        </w:rPr>
        <w:t>Ардонск</w:t>
      </w:r>
      <w:r>
        <w:rPr>
          <w:rFonts w:ascii="Times New Roman" w:eastAsia="Calibri" w:hAnsi="Times New Roman" w:cs="Times New Roman"/>
          <w:sz w:val="24"/>
          <w:szCs w:val="24"/>
        </w:rPr>
        <w:t>ий</w:t>
      </w:r>
      <w:proofErr w:type="spellEnd"/>
      <w:r>
        <w:rPr>
          <w:rFonts w:ascii="Times New Roman" w:eastAsia="Calibri" w:hAnsi="Times New Roman" w:cs="Times New Roman"/>
          <w:sz w:val="24"/>
          <w:szCs w:val="24"/>
        </w:rPr>
        <w:t xml:space="preserve"> район</w:t>
      </w:r>
      <w:r w:rsidRPr="00F030B5">
        <w:rPr>
          <w:rFonts w:ascii="Times New Roman" w:eastAsia="Calibri" w:hAnsi="Times New Roman" w:cs="Times New Roman"/>
          <w:sz w:val="24"/>
          <w:szCs w:val="24"/>
        </w:rPr>
        <w:t xml:space="preserve"> </w:t>
      </w:r>
      <w:proofErr w:type="spellStart"/>
      <w:r w:rsidRPr="00F030B5">
        <w:rPr>
          <w:rFonts w:ascii="Times New Roman" w:eastAsia="Calibri" w:hAnsi="Times New Roman" w:cs="Times New Roman"/>
          <w:sz w:val="24"/>
          <w:szCs w:val="24"/>
        </w:rPr>
        <w:t>РСО-Алания</w:t>
      </w:r>
      <w:proofErr w:type="spellEnd"/>
      <w:r w:rsidRPr="00F030B5">
        <w:rPr>
          <w:rFonts w:ascii="Times New Roman" w:eastAsia="Calibri" w:hAnsi="Times New Roman" w:cs="Times New Roman"/>
          <w:sz w:val="24"/>
          <w:szCs w:val="24"/>
        </w:rPr>
        <w:t xml:space="preserve">), л/с 05103006460, ИНН1506003030, КПП 150601001, </w:t>
      </w:r>
      <w:proofErr w:type="gramStart"/>
      <w:r w:rsidRPr="00F030B5">
        <w:rPr>
          <w:rFonts w:ascii="Times New Roman" w:eastAsia="Calibri" w:hAnsi="Times New Roman" w:cs="Times New Roman"/>
          <w:sz w:val="24"/>
          <w:szCs w:val="24"/>
        </w:rPr>
        <w:t>р</w:t>
      </w:r>
      <w:proofErr w:type="gramEnd"/>
      <w:r w:rsidRPr="00F030B5">
        <w:rPr>
          <w:rFonts w:ascii="Times New Roman" w:eastAsia="Calibri" w:hAnsi="Times New Roman" w:cs="Times New Roman"/>
          <w:sz w:val="24"/>
          <w:szCs w:val="24"/>
        </w:rPr>
        <w:t xml:space="preserve">/с 40302810890333000008 в ГРКЦ НБ РСО-Алания </w:t>
      </w:r>
      <w:r>
        <w:rPr>
          <w:rFonts w:ascii="Times New Roman" w:eastAsia="Calibri" w:hAnsi="Times New Roman" w:cs="Times New Roman"/>
          <w:sz w:val="24"/>
          <w:szCs w:val="24"/>
        </w:rPr>
        <w:t>г. Владикавказ, БИК 049033001, ОКТМО90610101, КБК 96111105013100000120</w:t>
      </w:r>
      <w:r w:rsidRPr="00421315">
        <w:rPr>
          <w:rFonts w:ascii="Times New Roman" w:eastAsia="Calibri" w:hAnsi="Times New Roman" w:cs="Times New Roman"/>
          <w:sz w:val="24"/>
          <w:szCs w:val="24"/>
        </w:rPr>
        <w:t xml:space="preserve"> и копия платежного документа с отметкой банка об исполнении представляется организатору </w:t>
      </w:r>
      <w:r>
        <w:rPr>
          <w:rFonts w:ascii="Times New Roman" w:eastAsia="Calibri" w:hAnsi="Times New Roman" w:cs="Times New Roman"/>
          <w:sz w:val="24"/>
          <w:szCs w:val="24"/>
        </w:rPr>
        <w:t>аукциона</w:t>
      </w:r>
      <w:r w:rsidRPr="00421315">
        <w:rPr>
          <w:rFonts w:ascii="Times New Roman" w:eastAsia="Calibri" w:hAnsi="Times New Roman" w:cs="Times New Roman"/>
          <w:sz w:val="24"/>
          <w:szCs w:val="24"/>
        </w:rPr>
        <w:t>. Заявитель в платежном поручении в поле «Назначение платежа» указывает «</w:t>
      </w:r>
      <w:r>
        <w:rPr>
          <w:rFonts w:ascii="Times New Roman" w:eastAsia="Calibri" w:hAnsi="Times New Roman" w:cs="Times New Roman"/>
          <w:sz w:val="24"/>
          <w:szCs w:val="24"/>
        </w:rPr>
        <w:t>Задаток на участие в аукционе Лот №___».</w:t>
      </w:r>
    </w:p>
    <w:p w:rsidR="00ED3819" w:rsidRPr="004613CB" w:rsidRDefault="00ED3819" w:rsidP="00ED3819">
      <w:pPr>
        <w:spacing w:after="0"/>
        <w:ind w:firstLine="709"/>
        <w:jc w:val="both"/>
        <w:rPr>
          <w:rFonts w:ascii="Times New Roman" w:eastAsia="Calibri" w:hAnsi="Times New Roman" w:cs="Times New Roman"/>
          <w:b/>
          <w:sz w:val="24"/>
          <w:szCs w:val="24"/>
        </w:rPr>
      </w:pPr>
      <w:r w:rsidRPr="004613CB">
        <w:rPr>
          <w:rFonts w:ascii="Times New Roman" w:eastAsia="Calibri" w:hAnsi="Times New Roman" w:cs="Times New Roman"/>
          <w:b/>
          <w:sz w:val="24"/>
          <w:szCs w:val="24"/>
        </w:rPr>
        <w:t>Порядок возврата задатка</w:t>
      </w:r>
      <w:r>
        <w:rPr>
          <w:rFonts w:ascii="Times New Roman" w:eastAsia="Calibri" w:hAnsi="Times New Roman" w:cs="Times New Roman"/>
          <w:b/>
          <w:sz w:val="24"/>
          <w:szCs w:val="24"/>
        </w:rPr>
        <w:t xml:space="preserve"> участникам аукциона</w:t>
      </w:r>
      <w:r w:rsidRPr="004613CB">
        <w:rPr>
          <w:rFonts w:ascii="Times New Roman" w:eastAsia="Calibri" w:hAnsi="Times New Roman" w:cs="Times New Roman"/>
          <w:b/>
          <w:sz w:val="24"/>
          <w:szCs w:val="24"/>
        </w:rPr>
        <w:t xml:space="preserve">:  </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в случае принятия организатором аукциона решения об отказе в проведен</w:t>
      </w:r>
      <w:proofErr w:type="gramStart"/>
      <w:r w:rsidRPr="00421315">
        <w:rPr>
          <w:rFonts w:ascii="Times New Roman" w:eastAsia="Calibri" w:hAnsi="Times New Roman" w:cs="Times New Roman"/>
          <w:sz w:val="24"/>
          <w:szCs w:val="24"/>
        </w:rPr>
        <w:t>ии ау</w:t>
      </w:r>
      <w:proofErr w:type="gramEnd"/>
      <w:r w:rsidRPr="00421315">
        <w:rPr>
          <w:rFonts w:ascii="Times New Roman" w:eastAsia="Calibri" w:hAnsi="Times New Roman" w:cs="Times New Roman"/>
          <w:sz w:val="24"/>
          <w:szCs w:val="24"/>
        </w:rPr>
        <w:t>кциона, задаток возвращается течении трех дней, со дня принятия такого решения;</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xml:space="preserve">- 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заявок, задаток возвращается в течение трех  рабочих дней  со дня поступления уведомления об отзыве заявки; </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ED3819" w:rsidRPr="00421315" w:rsidRDefault="00ED3819" w:rsidP="00ED3819">
      <w:pPr>
        <w:spacing w:after="0"/>
        <w:ind w:firstLine="709"/>
        <w:jc w:val="both"/>
        <w:rPr>
          <w:rFonts w:ascii="Times New Roman" w:eastAsia="Calibri" w:hAnsi="Times New Roman" w:cs="Times New Roman"/>
          <w:sz w:val="24"/>
          <w:szCs w:val="24"/>
        </w:rPr>
      </w:pPr>
      <w:proofErr w:type="gramStart"/>
      <w:r w:rsidRPr="00421315">
        <w:rPr>
          <w:rFonts w:ascii="Times New Roman" w:eastAsia="Calibri" w:hAnsi="Times New Roman" w:cs="Times New Roman"/>
          <w:sz w:val="24"/>
          <w:szCs w:val="24"/>
        </w:rPr>
        <w:t>Задаток, внесенный лицом,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аукциона условиям аукциона, засчитывается в счет арендной платы.</w:t>
      </w:r>
      <w:proofErr w:type="gramEnd"/>
      <w:r w:rsidRPr="00421315">
        <w:rPr>
          <w:rFonts w:ascii="Times New Roman" w:eastAsia="Calibri" w:hAnsi="Times New Roman" w:cs="Times New Roman"/>
          <w:sz w:val="24"/>
          <w:szCs w:val="24"/>
        </w:rPr>
        <w:t xml:space="preserve"> Задатки, внесенные этими лицами, не заключившими договор аренды земельного участка вследствие уклонения от заключения договора, не возвращаются.</w:t>
      </w:r>
    </w:p>
    <w:p w:rsidR="00C82597" w:rsidRPr="002F1218" w:rsidRDefault="00C82597" w:rsidP="00C82597">
      <w:pPr>
        <w:spacing w:after="0"/>
        <w:ind w:firstLine="709"/>
        <w:jc w:val="both"/>
        <w:rPr>
          <w:rFonts w:ascii="Times New Roman" w:eastAsia="Calibri" w:hAnsi="Times New Roman" w:cs="Times New Roman"/>
          <w:b/>
          <w:sz w:val="24"/>
          <w:szCs w:val="24"/>
        </w:rPr>
      </w:pPr>
      <w:r w:rsidRPr="002F1218">
        <w:rPr>
          <w:rFonts w:ascii="Times New Roman" w:eastAsia="Calibri" w:hAnsi="Times New Roman" w:cs="Times New Roman"/>
          <w:b/>
          <w:sz w:val="24"/>
          <w:szCs w:val="24"/>
        </w:rPr>
        <w:t>Срок аренды земельного участка:</w:t>
      </w:r>
    </w:p>
    <w:p w:rsidR="00D000B9" w:rsidRDefault="00D000B9" w:rsidP="00D000B9">
      <w:pPr>
        <w:spacing w:after="0"/>
        <w:ind w:firstLine="709"/>
        <w:jc w:val="both"/>
        <w:rPr>
          <w:rFonts w:ascii="Times New Roman" w:eastAsia="Calibri" w:hAnsi="Times New Roman" w:cs="Times New Roman"/>
          <w:sz w:val="24"/>
          <w:szCs w:val="24"/>
        </w:rPr>
      </w:pPr>
      <w:r w:rsidRPr="007A1EA9">
        <w:rPr>
          <w:rFonts w:ascii="Times New Roman" w:eastAsia="Times New Roman" w:hAnsi="Times New Roman" w:cs="Times New Roman"/>
          <w:b/>
          <w:sz w:val="24"/>
          <w:szCs w:val="24"/>
          <w:u w:val="single"/>
          <w:lang w:eastAsia="ru-RU"/>
        </w:rPr>
        <w:t>Лот </w:t>
      </w:r>
      <w:r w:rsidR="00A51ABA">
        <w:rPr>
          <w:rFonts w:ascii="Times New Roman" w:eastAsia="Times New Roman" w:hAnsi="Times New Roman" w:cs="Times New Roman"/>
          <w:b/>
          <w:sz w:val="24"/>
          <w:szCs w:val="24"/>
          <w:u w:val="single"/>
          <w:lang w:eastAsia="ru-RU"/>
        </w:rPr>
        <w:t>1</w:t>
      </w:r>
      <w:r w:rsidRPr="007A1EA9">
        <w:rPr>
          <w:rFonts w:ascii="Times New Roman" w:eastAsia="Times New Roman" w:hAnsi="Times New Roman" w:cs="Times New Roman"/>
          <w:sz w:val="24"/>
          <w:szCs w:val="24"/>
          <w:lang w:eastAsia="ru-RU"/>
        </w:rPr>
        <w:t>: </w:t>
      </w:r>
      <w:r w:rsidR="00E8327C">
        <w:rPr>
          <w:rFonts w:ascii="Times New Roman" w:eastAsia="Times New Roman" w:hAnsi="Times New Roman" w:cs="Times New Roman"/>
          <w:sz w:val="24"/>
          <w:szCs w:val="24"/>
          <w:lang w:eastAsia="ru-RU"/>
        </w:rPr>
        <w:t>3</w:t>
      </w:r>
      <w:r w:rsidR="00317298">
        <w:rPr>
          <w:rFonts w:ascii="Times New Roman" w:eastAsia="Times New Roman" w:hAnsi="Times New Roman" w:cs="Times New Roman"/>
          <w:sz w:val="24"/>
          <w:szCs w:val="24"/>
          <w:lang w:eastAsia="ru-RU"/>
        </w:rPr>
        <w:t xml:space="preserve"> года</w:t>
      </w:r>
      <w:r w:rsidR="006E5647">
        <w:rPr>
          <w:rFonts w:ascii="Times New Roman" w:eastAsia="Times New Roman" w:hAnsi="Times New Roman" w:cs="Times New Roman"/>
          <w:sz w:val="24"/>
          <w:szCs w:val="24"/>
          <w:lang w:eastAsia="ru-RU"/>
        </w:rPr>
        <w:t>.</w:t>
      </w:r>
    </w:p>
    <w:p w:rsidR="00D000B9" w:rsidRDefault="00D000B9" w:rsidP="00D000B9">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b/>
          <w:sz w:val="24"/>
          <w:szCs w:val="24"/>
          <w:u w:val="single"/>
          <w:lang w:eastAsia="ru-RU"/>
        </w:rPr>
        <w:t xml:space="preserve">Лот </w:t>
      </w:r>
      <w:r w:rsidR="00A51ABA">
        <w:rPr>
          <w:rFonts w:ascii="Times New Roman" w:eastAsia="Times New Roman" w:hAnsi="Times New Roman" w:cs="Times New Roman"/>
          <w:b/>
          <w:sz w:val="24"/>
          <w:szCs w:val="24"/>
          <w:u w:val="single"/>
          <w:lang w:eastAsia="ru-RU"/>
        </w:rPr>
        <w:t>2</w:t>
      </w:r>
      <w:r w:rsidR="00807CBD">
        <w:rPr>
          <w:rFonts w:ascii="Times New Roman" w:eastAsia="Calibri" w:hAnsi="Times New Roman" w:cs="Times New Roman"/>
          <w:sz w:val="24"/>
          <w:szCs w:val="24"/>
        </w:rPr>
        <w:t>:</w:t>
      </w:r>
      <w:r w:rsidR="00E8327C">
        <w:rPr>
          <w:rFonts w:ascii="Times New Roman" w:eastAsia="Times New Roman" w:hAnsi="Times New Roman" w:cs="Times New Roman"/>
          <w:sz w:val="24"/>
          <w:szCs w:val="24"/>
          <w:lang w:eastAsia="ru-RU"/>
        </w:rPr>
        <w:tab/>
        <w:t>1</w:t>
      </w:r>
      <w:r w:rsidR="006E5647">
        <w:rPr>
          <w:rFonts w:ascii="Times New Roman" w:eastAsia="Times New Roman" w:hAnsi="Times New Roman" w:cs="Times New Roman"/>
          <w:sz w:val="24"/>
          <w:szCs w:val="24"/>
          <w:lang w:eastAsia="ru-RU"/>
        </w:rPr>
        <w:t>0 лет.</w:t>
      </w:r>
    </w:p>
    <w:p w:rsidR="00D000B9" w:rsidRPr="00D000B9" w:rsidRDefault="00D000B9" w:rsidP="00D000B9">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b/>
          <w:sz w:val="24"/>
          <w:szCs w:val="24"/>
          <w:u w:val="single"/>
          <w:lang w:eastAsia="ru-RU"/>
        </w:rPr>
        <w:t xml:space="preserve">Лот </w:t>
      </w:r>
      <w:r w:rsidR="00A51ABA">
        <w:rPr>
          <w:rFonts w:ascii="Times New Roman" w:eastAsia="Times New Roman" w:hAnsi="Times New Roman" w:cs="Times New Roman"/>
          <w:b/>
          <w:sz w:val="24"/>
          <w:szCs w:val="24"/>
          <w:u w:val="single"/>
          <w:lang w:eastAsia="ru-RU"/>
        </w:rPr>
        <w:t>3</w:t>
      </w:r>
      <w:r w:rsidRPr="00637FA1">
        <w:rPr>
          <w:rFonts w:ascii="Times New Roman" w:eastAsia="Times New Roman" w:hAnsi="Times New Roman" w:cs="Times New Roman"/>
          <w:sz w:val="24"/>
          <w:szCs w:val="24"/>
          <w:lang w:eastAsia="ru-RU"/>
        </w:rPr>
        <w:t>:</w:t>
      </w:r>
      <w:r w:rsidR="00E8327C">
        <w:rPr>
          <w:rFonts w:ascii="Times New Roman" w:eastAsia="Times New Roman" w:hAnsi="Times New Roman" w:cs="Times New Roman"/>
          <w:sz w:val="24"/>
          <w:szCs w:val="24"/>
          <w:lang w:eastAsia="ru-RU"/>
        </w:rPr>
        <w:t>3</w:t>
      </w:r>
      <w:r w:rsidR="006E5647">
        <w:rPr>
          <w:rFonts w:ascii="Times New Roman" w:eastAsia="Times New Roman" w:hAnsi="Times New Roman" w:cs="Times New Roman"/>
          <w:sz w:val="24"/>
          <w:szCs w:val="24"/>
          <w:lang w:eastAsia="ru-RU"/>
        </w:rPr>
        <w:t>0 лет.</w:t>
      </w:r>
    </w:p>
    <w:p w:rsidR="00D000B9" w:rsidRPr="00D000B9" w:rsidRDefault="00D000B9" w:rsidP="002F34D6">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b/>
          <w:sz w:val="24"/>
          <w:szCs w:val="24"/>
          <w:u w:val="single"/>
          <w:lang w:eastAsia="ru-RU"/>
        </w:rPr>
        <w:t xml:space="preserve">Лот </w:t>
      </w:r>
      <w:r w:rsidR="00A51ABA">
        <w:rPr>
          <w:rFonts w:ascii="Times New Roman" w:eastAsia="Times New Roman" w:hAnsi="Times New Roman" w:cs="Times New Roman"/>
          <w:b/>
          <w:sz w:val="24"/>
          <w:szCs w:val="24"/>
          <w:u w:val="single"/>
          <w:lang w:eastAsia="ru-RU"/>
        </w:rPr>
        <w:t>4</w:t>
      </w:r>
      <w:r w:rsidRPr="00637FA1">
        <w:rPr>
          <w:rFonts w:ascii="Times New Roman" w:eastAsia="Times New Roman" w:hAnsi="Times New Roman" w:cs="Times New Roman"/>
          <w:sz w:val="24"/>
          <w:szCs w:val="24"/>
          <w:lang w:eastAsia="ru-RU"/>
        </w:rPr>
        <w:t>:</w:t>
      </w:r>
      <w:r w:rsidR="00E8327C">
        <w:rPr>
          <w:rFonts w:ascii="Times New Roman" w:eastAsia="Times New Roman" w:hAnsi="Times New Roman" w:cs="Times New Roman"/>
          <w:sz w:val="24"/>
          <w:szCs w:val="24"/>
          <w:lang w:eastAsia="ru-RU"/>
        </w:rPr>
        <w:t>3</w:t>
      </w:r>
      <w:r w:rsidR="006E5647">
        <w:rPr>
          <w:rFonts w:ascii="Times New Roman" w:eastAsia="Times New Roman" w:hAnsi="Times New Roman" w:cs="Times New Roman"/>
          <w:sz w:val="24"/>
          <w:szCs w:val="24"/>
          <w:lang w:eastAsia="ru-RU"/>
        </w:rPr>
        <w:t>0 лет.</w:t>
      </w:r>
    </w:p>
    <w:p w:rsidR="00D000B9" w:rsidRDefault="00D000B9" w:rsidP="00D000B9">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b/>
          <w:sz w:val="24"/>
          <w:szCs w:val="24"/>
          <w:u w:val="single"/>
          <w:lang w:eastAsia="ru-RU"/>
        </w:rPr>
        <w:t xml:space="preserve">Лот </w:t>
      </w:r>
      <w:r w:rsidR="00A51ABA">
        <w:rPr>
          <w:rFonts w:ascii="Times New Roman" w:eastAsia="Times New Roman" w:hAnsi="Times New Roman" w:cs="Times New Roman"/>
          <w:b/>
          <w:sz w:val="24"/>
          <w:szCs w:val="24"/>
          <w:u w:val="single"/>
          <w:lang w:eastAsia="ru-RU"/>
        </w:rPr>
        <w:t>5</w:t>
      </w:r>
      <w:r w:rsidRPr="007F10DE">
        <w:rPr>
          <w:rFonts w:ascii="Times New Roman" w:eastAsia="Times New Roman" w:hAnsi="Times New Roman" w:cs="Times New Roman"/>
          <w:sz w:val="24"/>
          <w:szCs w:val="24"/>
          <w:lang w:eastAsia="ru-RU"/>
        </w:rPr>
        <w:t>:</w:t>
      </w:r>
      <w:r w:rsidR="00E8327C">
        <w:rPr>
          <w:rFonts w:ascii="Times New Roman" w:eastAsia="Times New Roman" w:hAnsi="Times New Roman" w:cs="Times New Roman"/>
          <w:sz w:val="24"/>
          <w:szCs w:val="24"/>
          <w:lang w:eastAsia="ru-RU"/>
        </w:rPr>
        <w:t>3</w:t>
      </w:r>
      <w:r w:rsidR="006E5647">
        <w:rPr>
          <w:rFonts w:ascii="Times New Roman" w:eastAsia="Times New Roman" w:hAnsi="Times New Roman" w:cs="Times New Roman"/>
          <w:sz w:val="24"/>
          <w:szCs w:val="24"/>
          <w:lang w:eastAsia="ru-RU"/>
        </w:rPr>
        <w:t>0 лет.</w:t>
      </w:r>
    </w:p>
    <w:p w:rsidR="00D000B9" w:rsidRDefault="00D000B9" w:rsidP="00D000B9">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b/>
          <w:sz w:val="24"/>
          <w:szCs w:val="24"/>
          <w:u w:val="single"/>
          <w:lang w:eastAsia="ru-RU"/>
        </w:rPr>
        <w:t xml:space="preserve">Лот </w:t>
      </w:r>
      <w:r w:rsidR="00A51ABA">
        <w:rPr>
          <w:rFonts w:ascii="Times New Roman" w:eastAsia="Times New Roman" w:hAnsi="Times New Roman" w:cs="Times New Roman"/>
          <w:b/>
          <w:sz w:val="24"/>
          <w:szCs w:val="24"/>
          <w:u w:val="single"/>
          <w:lang w:eastAsia="ru-RU"/>
        </w:rPr>
        <w:t>6</w:t>
      </w:r>
      <w:r w:rsidRPr="007F10DE">
        <w:rPr>
          <w:rFonts w:ascii="Times New Roman" w:eastAsia="Times New Roman" w:hAnsi="Times New Roman" w:cs="Times New Roman"/>
          <w:sz w:val="24"/>
          <w:szCs w:val="24"/>
          <w:lang w:eastAsia="ru-RU"/>
        </w:rPr>
        <w:t>:</w:t>
      </w:r>
      <w:r w:rsidR="00E8327C">
        <w:rPr>
          <w:rFonts w:ascii="Times New Roman" w:eastAsia="Times New Roman" w:hAnsi="Times New Roman" w:cs="Times New Roman"/>
          <w:sz w:val="24"/>
          <w:szCs w:val="24"/>
          <w:lang w:eastAsia="ru-RU"/>
        </w:rPr>
        <w:t>3</w:t>
      </w:r>
      <w:r w:rsidR="00317298">
        <w:rPr>
          <w:rFonts w:ascii="Times New Roman" w:eastAsia="Times New Roman" w:hAnsi="Times New Roman" w:cs="Times New Roman"/>
          <w:sz w:val="24"/>
          <w:szCs w:val="24"/>
          <w:lang w:eastAsia="ru-RU"/>
        </w:rPr>
        <w:t xml:space="preserve"> года</w:t>
      </w:r>
      <w:r w:rsidR="006E5647">
        <w:rPr>
          <w:rFonts w:ascii="Times New Roman" w:eastAsia="Times New Roman" w:hAnsi="Times New Roman" w:cs="Times New Roman"/>
          <w:sz w:val="24"/>
          <w:szCs w:val="24"/>
          <w:lang w:eastAsia="ru-RU"/>
        </w:rPr>
        <w:t>.</w:t>
      </w:r>
    </w:p>
    <w:p w:rsidR="00807CBD" w:rsidRDefault="00807CBD" w:rsidP="00807CBD">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 xml:space="preserve">Лот </w:t>
      </w:r>
      <w:r w:rsidR="00C367F5">
        <w:rPr>
          <w:rFonts w:ascii="Times New Roman" w:eastAsia="Times New Roman" w:hAnsi="Times New Roman" w:cs="Times New Roman"/>
          <w:b/>
          <w:sz w:val="24"/>
          <w:szCs w:val="24"/>
          <w:u w:val="single"/>
          <w:lang w:eastAsia="ru-RU"/>
        </w:rPr>
        <w:t>7</w:t>
      </w:r>
      <w:r w:rsidRPr="007F10DE">
        <w:rPr>
          <w:rFonts w:ascii="Times New Roman" w:eastAsia="Times New Roman" w:hAnsi="Times New Roman" w:cs="Times New Roman"/>
          <w:sz w:val="24"/>
          <w:szCs w:val="24"/>
          <w:lang w:eastAsia="ru-RU"/>
        </w:rPr>
        <w:t>:</w:t>
      </w:r>
      <w:r w:rsidR="00E8327C">
        <w:rPr>
          <w:rFonts w:ascii="Times New Roman" w:eastAsia="Times New Roman" w:hAnsi="Times New Roman" w:cs="Times New Roman"/>
          <w:sz w:val="24"/>
          <w:szCs w:val="24"/>
          <w:lang w:eastAsia="ru-RU"/>
        </w:rPr>
        <w:t>10</w:t>
      </w:r>
      <w:r w:rsidR="006E5647">
        <w:rPr>
          <w:rFonts w:ascii="Times New Roman" w:eastAsia="Times New Roman" w:hAnsi="Times New Roman" w:cs="Times New Roman"/>
          <w:sz w:val="24"/>
          <w:szCs w:val="24"/>
          <w:lang w:eastAsia="ru-RU"/>
        </w:rPr>
        <w:t xml:space="preserve"> лет.</w:t>
      </w:r>
    </w:p>
    <w:p w:rsidR="00C367F5" w:rsidRDefault="00C367F5" w:rsidP="00C367F5">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8</w:t>
      </w:r>
      <w:r w:rsidRPr="007F10DE">
        <w:rPr>
          <w:rFonts w:ascii="Times New Roman" w:eastAsia="Times New Roman" w:hAnsi="Times New Roman" w:cs="Times New Roman"/>
          <w:sz w:val="24"/>
          <w:szCs w:val="24"/>
          <w:lang w:eastAsia="ru-RU"/>
        </w:rPr>
        <w:t>:</w:t>
      </w:r>
      <w:r w:rsidR="00E8327C">
        <w:rPr>
          <w:rFonts w:ascii="Times New Roman" w:eastAsia="Times New Roman" w:hAnsi="Times New Roman" w:cs="Times New Roman"/>
          <w:sz w:val="24"/>
          <w:szCs w:val="24"/>
          <w:lang w:eastAsia="ru-RU"/>
        </w:rPr>
        <w:t>3</w:t>
      </w:r>
      <w:r w:rsidR="00317298">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w:t>
      </w:r>
    </w:p>
    <w:p w:rsidR="00C367F5" w:rsidRDefault="00C367F5" w:rsidP="00C367F5">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9</w:t>
      </w:r>
      <w:r w:rsidRPr="007F10DE">
        <w:rPr>
          <w:rFonts w:ascii="Times New Roman" w:eastAsia="Times New Roman" w:hAnsi="Times New Roman" w:cs="Times New Roman"/>
          <w:sz w:val="24"/>
          <w:szCs w:val="24"/>
          <w:lang w:eastAsia="ru-RU"/>
        </w:rPr>
        <w:t>:</w:t>
      </w:r>
      <w:r w:rsidR="00E8327C">
        <w:rPr>
          <w:rFonts w:ascii="Times New Roman" w:eastAsia="Times New Roman" w:hAnsi="Times New Roman" w:cs="Times New Roman"/>
          <w:sz w:val="24"/>
          <w:szCs w:val="24"/>
          <w:lang w:eastAsia="ru-RU"/>
        </w:rPr>
        <w:t>3</w:t>
      </w:r>
      <w:r w:rsidR="00317298">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w:t>
      </w:r>
    </w:p>
    <w:p w:rsidR="00C367F5" w:rsidRDefault="00C367F5" w:rsidP="00C367F5">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10</w:t>
      </w:r>
      <w:r w:rsidRPr="007F10DE">
        <w:rPr>
          <w:rFonts w:ascii="Times New Roman" w:eastAsia="Times New Roman" w:hAnsi="Times New Roman" w:cs="Times New Roman"/>
          <w:sz w:val="24"/>
          <w:szCs w:val="24"/>
          <w:lang w:eastAsia="ru-RU"/>
        </w:rPr>
        <w:t>:</w:t>
      </w:r>
      <w:r w:rsidR="00E8327C">
        <w:rPr>
          <w:rFonts w:ascii="Times New Roman" w:eastAsia="Times New Roman" w:hAnsi="Times New Roman" w:cs="Times New Roman"/>
          <w:sz w:val="24"/>
          <w:szCs w:val="24"/>
          <w:lang w:eastAsia="ru-RU"/>
        </w:rPr>
        <w:t>3</w:t>
      </w:r>
      <w:r w:rsidR="00317298">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w:t>
      </w:r>
    </w:p>
    <w:p w:rsidR="00C367F5" w:rsidRDefault="00C367F5" w:rsidP="00C367F5">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11</w:t>
      </w:r>
      <w:r w:rsidRPr="007F10DE">
        <w:rPr>
          <w:rFonts w:ascii="Times New Roman" w:eastAsia="Times New Roman" w:hAnsi="Times New Roman" w:cs="Times New Roman"/>
          <w:sz w:val="24"/>
          <w:szCs w:val="24"/>
          <w:lang w:eastAsia="ru-RU"/>
        </w:rPr>
        <w:t>:</w:t>
      </w:r>
      <w:r w:rsidR="00E8327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 лет.</w:t>
      </w:r>
    </w:p>
    <w:p w:rsidR="00C367F5" w:rsidRPr="00C367F5" w:rsidRDefault="00C367F5" w:rsidP="00C367F5">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12</w:t>
      </w:r>
      <w:r w:rsidRPr="007F10DE">
        <w:rPr>
          <w:rFonts w:ascii="Times New Roman" w:eastAsia="Times New Roman" w:hAnsi="Times New Roman" w:cs="Times New Roman"/>
          <w:sz w:val="24"/>
          <w:szCs w:val="24"/>
          <w:lang w:eastAsia="ru-RU"/>
        </w:rPr>
        <w:t>:</w:t>
      </w:r>
      <w:r w:rsidR="00E8327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 лет.</w:t>
      </w:r>
    </w:p>
    <w:p w:rsidR="00DA1368" w:rsidRDefault="00DA1368" w:rsidP="00DA1368">
      <w:pPr>
        <w:spacing w:after="0"/>
        <w:ind w:firstLine="709"/>
        <w:jc w:val="both"/>
        <w:rPr>
          <w:rFonts w:ascii="Times New Roman" w:eastAsia="Calibri" w:hAnsi="Times New Roman" w:cs="Times New Roman"/>
          <w:sz w:val="24"/>
          <w:szCs w:val="24"/>
        </w:rPr>
      </w:pPr>
      <w:r w:rsidRPr="0067716D">
        <w:rPr>
          <w:rFonts w:ascii="Times New Roman" w:eastAsia="Calibri" w:hAnsi="Times New Roman" w:cs="Times New Roman"/>
          <w:b/>
          <w:sz w:val="24"/>
          <w:szCs w:val="24"/>
        </w:rPr>
        <w:t>Порядок проведения аукциона:</w:t>
      </w:r>
      <w:r w:rsidR="00317298">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w:t>
      </w:r>
      <w:r w:rsidRPr="00CB1F48">
        <w:rPr>
          <w:rFonts w:ascii="Times New Roman" w:eastAsia="Calibri" w:hAnsi="Times New Roman" w:cs="Times New Roman"/>
          <w:sz w:val="24"/>
          <w:szCs w:val="24"/>
        </w:rPr>
        <w:t xml:space="preserve">аявители, признанные участниками аукциона, проходят процедуру регистрации участников аукциона в день его проведения. Для регистрации участник аукциона (представитель участника)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Аукцион проводится в следующем порядке:</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 xml:space="preserve">а) аукцион ведет аукционист;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lastRenderedPageBreak/>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е) по завершен</w:t>
      </w:r>
      <w:proofErr w:type="gramStart"/>
      <w:r w:rsidRPr="00993D8C">
        <w:rPr>
          <w:rFonts w:ascii="Times New Roman" w:eastAsia="Calibri" w:hAnsi="Times New Roman" w:cs="Times New Roman"/>
          <w:sz w:val="24"/>
          <w:szCs w:val="24"/>
        </w:rPr>
        <w:t>ии ау</w:t>
      </w:r>
      <w:proofErr w:type="gramEnd"/>
      <w:r w:rsidRPr="00993D8C">
        <w:rPr>
          <w:rFonts w:ascii="Times New Roman" w:eastAsia="Calibri" w:hAnsi="Times New Roman" w:cs="Times New Roman"/>
          <w:sz w:val="24"/>
          <w:szCs w:val="24"/>
        </w:rPr>
        <w:t xml:space="preserve">кциона аукционист объявляет о праве заключения договора аренды земельного участка, называет размер ежегодной арендной платы и номер билета победителя аукциона.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rsidR="00DA1368" w:rsidRPr="002F1218" w:rsidRDefault="00DA1368" w:rsidP="00DA1368">
      <w:pPr>
        <w:spacing w:after="0"/>
        <w:ind w:firstLine="709"/>
        <w:jc w:val="both"/>
        <w:rPr>
          <w:rFonts w:ascii="Times New Roman" w:eastAsia="Calibri" w:hAnsi="Times New Roman" w:cs="Times New Roman"/>
          <w:b/>
          <w:sz w:val="24"/>
          <w:szCs w:val="24"/>
        </w:rPr>
      </w:pPr>
      <w:r w:rsidRPr="002F1218">
        <w:rPr>
          <w:rFonts w:ascii="Times New Roman" w:eastAsia="Calibri" w:hAnsi="Times New Roman" w:cs="Times New Roman"/>
          <w:b/>
          <w:sz w:val="24"/>
          <w:szCs w:val="24"/>
        </w:rPr>
        <w:t>Заявитель не допускается к участию в аукционе в следующих случаях:</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не поступление задатка на дату рассмотрения заявок на участие в аукционе;</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DA1368"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2352E" w:rsidRPr="00123A42" w:rsidRDefault="00A2352E" w:rsidP="00DA1368">
      <w:pPr>
        <w:spacing w:after="0"/>
        <w:ind w:firstLine="709"/>
        <w:jc w:val="both"/>
        <w:rPr>
          <w:rFonts w:ascii="Times New Roman" w:eastAsia="Calibri" w:hAnsi="Times New Roman" w:cs="Times New Roman"/>
          <w:sz w:val="24"/>
          <w:szCs w:val="24"/>
        </w:rPr>
      </w:pPr>
      <w:r w:rsidRPr="00A2352E">
        <w:rPr>
          <w:rFonts w:ascii="Times New Roman" w:eastAsia="Calibri" w:hAnsi="Times New Roman" w:cs="Times New Roman"/>
          <w:sz w:val="24"/>
          <w:szCs w:val="24"/>
        </w:rPr>
        <w:t>Осмотр земельного участка на местности проводится в течени</w:t>
      </w:r>
      <w:proofErr w:type="gramStart"/>
      <w:r w:rsidRPr="00A2352E">
        <w:rPr>
          <w:rFonts w:ascii="Times New Roman" w:eastAsia="Calibri" w:hAnsi="Times New Roman" w:cs="Times New Roman"/>
          <w:sz w:val="24"/>
          <w:szCs w:val="24"/>
        </w:rPr>
        <w:t>и</w:t>
      </w:r>
      <w:proofErr w:type="gramEnd"/>
      <w:r w:rsidRPr="00A2352E">
        <w:rPr>
          <w:rFonts w:ascii="Times New Roman" w:eastAsia="Calibri" w:hAnsi="Times New Roman" w:cs="Times New Roman"/>
          <w:sz w:val="24"/>
          <w:szCs w:val="24"/>
        </w:rPr>
        <w:t xml:space="preserve"> 2 рабочих дней со дня поступления в адрес организатора аукциона письменного заявления претендента. Срок поступления данного заявления - не позднее даты окончания приема заявок. Осмотр земельного участка проводится представителем организатора аукциона. По результатам осмотра земельного участка составляется акт осмотра</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w:t>
      </w:r>
      <w:proofErr w:type="gramStart"/>
      <w:r w:rsidRPr="00421315">
        <w:rPr>
          <w:rFonts w:ascii="Times New Roman" w:eastAsia="Calibri" w:hAnsi="Times New Roman" w:cs="Times New Roman"/>
          <w:sz w:val="24"/>
          <w:szCs w:val="24"/>
        </w:rPr>
        <w:t>ии ау</w:t>
      </w:r>
      <w:proofErr w:type="gramEnd"/>
      <w:r w:rsidRPr="00421315">
        <w:rPr>
          <w:rFonts w:ascii="Times New Roman" w:eastAsia="Calibri" w:hAnsi="Times New Roman" w:cs="Times New Roman"/>
          <w:sz w:val="24"/>
          <w:szCs w:val="24"/>
        </w:rPr>
        <w:t>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lastRenderedPageBreak/>
        <w:t>В случае</w:t>
      </w:r>
      <w:proofErr w:type="gramStart"/>
      <w:r w:rsidRPr="00421315">
        <w:rPr>
          <w:rFonts w:ascii="Times New Roman" w:eastAsia="Calibri" w:hAnsi="Times New Roman" w:cs="Times New Roman"/>
          <w:sz w:val="24"/>
          <w:szCs w:val="24"/>
        </w:rPr>
        <w:t>,</w:t>
      </w:r>
      <w:proofErr w:type="gramEnd"/>
      <w:r w:rsidRPr="00421315">
        <w:rPr>
          <w:rFonts w:ascii="Times New Roman" w:eastAsia="Calibri"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A1368" w:rsidRDefault="00DA1368"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A51ABA" w:rsidRDefault="00A51ABA" w:rsidP="00DA1368">
      <w:pPr>
        <w:spacing w:after="0"/>
        <w:rPr>
          <w:rFonts w:ascii="Times New Roman" w:eastAsia="Times New Roman" w:hAnsi="Times New Roman" w:cs="Times New Roman"/>
          <w:b/>
          <w:sz w:val="24"/>
          <w:szCs w:val="24"/>
          <w:lang w:eastAsia="ru-RU"/>
        </w:rPr>
      </w:pPr>
    </w:p>
    <w:p w:rsidR="00A51ABA" w:rsidRDefault="00A51ABA" w:rsidP="00DA1368">
      <w:pPr>
        <w:spacing w:after="0"/>
        <w:rPr>
          <w:rFonts w:ascii="Times New Roman" w:eastAsia="Times New Roman" w:hAnsi="Times New Roman" w:cs="Times New Roman"/>
          <w:b/>
          <w:sz w:val="24"/>
          <w:szCs w:val="24"/>
          <w:lang w:eastAsia="ru-RU"/>
        </w:rPr>
      </w:pPr>
    </w:p>
    <w:p w:rsidR="007008FB" w:rsidRDefault="007008FB" w:rsidP="00DA1368">
      <w:pPr>
        <w:spacing w:after="0"/>
        <w:rPr>
          <w:rFonts w:ascii="Times New Roman" w:eastAsia="Times New Roman" w:hAnsi="Times New Roman" w:cs="Times New Roman"/>
          <w:b/>
          <w:sz w:val="24"/>
          <w:szCs w:val="24"/>
          <w:lang w:eastAsia="ru-RU"/>
        </w:rPr>
      </w:pPr>
    </w:p>
    <w:p w:rsidR="007008FB" w:rsidRDefault="007008FB" w:rsidP="00DA1368">
      <w:pPr>
        <w:spacing w:after="0"/>
        <w:rPr>
          <w:rFonts w:ascii="Times New Roman" w:eastAsia="Times New Roman" w:hAnsi="Times New Roman" w:cs="Times New Roman"/>
          <w:b/>
          <w:sz w:val="24"/>
          <w:szCs w:val="24"/>
          <w:lang w:eastAsia="ru-RU"/>
        </w:rPr>
      </w:pPr>
    </w:p>
    <w:p w:rsidR="007008FB" w:rsidRDefault="007008FB" w:rsidP="00DA1368">
      <w:pPr>
        <w:spacing w:after="0"/>
        <w:rPr>
          <w:rFonts w:ascii="Times New Roman" w:eastAsia="Times New Roman" w:hAnsi="Times New Roman" w:cs="Times New Roman"/>
          <w:b/>
          <w:sz w:val="24"/>
          <w:szCs w:val="24"/>
          <w:lang w:eastAsia="ru-RU"/>
        </w:rPr>
      </w:pPr>
    </w:p>
    <w:p w:rsidR="007008FB" w:rsidRDefault="007008FB" w:rsidP="00DA1368">
      <w:pPr>
        <w:spacing w:after="0"/>
        <w:rPr>
          <w:rFonts w:ascii="Times New Roman" w:eastAsia="Times New Roman" w:hAnsi="Times New Roman" w:cs="Times New Roman"/>
          <w:b/>
          <w:sz w:val="24"/>
          <w:szCs w:val="24"/>
          <w:lang w:eastAsia="ru-RU"/>
        </w:rPr>
      </w:pPr>
    </w:p>
    <w:p w:rsidR="007008FB" w:rsidRDefault="007008FB" w:rsidP="00DA1368">
      <w:pPr>
        <w:spacing w:after="0"/>
        <w:rPr>
          <w:rFonts w:ascii="Times New Roman" w:eastAsia="Times New Roman" w:hAnsi="Times New Roman" w:cs="Times New Roman"/>
          <w:b/>
          <w:sz w:val="24"/>
          <w:szCs w:val="24"/>
          <w:lang w:eastAsia="ru-RU"/>
        </w:rPr>
      </w:pPr>
    </w:p>
    <w:p w:rsidR="007008FB" w:rsidRDefault="007008FB" w:rsidP="00DA1368">
      <w:pPr>
        <w:spacing w:after="0"/>
        <w:rPr>
          <w:rFonts w:ascii="Times New Roman" w:eastAsia="Times New Roman" w:hAnsi="Times New Roman" w:cs="Times New Roman"/>
          <w:b/>
          <w:sz w:val="24"/>
          <w:szCs w:val="24"/>
          <w:lang w:eastAsia="ru-RU"/>
        </w:rPr>
      </w:pPr>
    </w:p>
    <w:p w:rsidR="007008FB" w:rsidRDefault="007008FB" w:rsidP="00DA1368">
      <w:pPr>
        <w:spacing w:after="0"/>
        <w:rPr>
          <w:rFonts w:ascii="Times New Roman" w:eastAsia="Times New Roman" w:hAnsi="Times New Roman" w:cs="Times New Roman"/>
          <w:b/>
          <w:sz w:val="24"/>
          <w:szCs w:val="24"/>
          <w:lang w:eastAsia="ru-RU"/>
        </w:rPr>
      </w:pPr>
    </w:p>
    <w:p w:rsidR="00C367F5" w:rsidRDefault="00C367F5" w:rsidP="00DA1368">
      <w:pPr>
        <w:spacing w:after="0"/>
        <w:rPr>
          <w:rFonts w:ascii="Times New Roman" w:eastAsia="Times New Roman" w:hAnsi="Times New Roman" w:cs="Times New Roman"/>
          <w:b/>
          <w:sz w:val="24"/>
          <w:szCs w:val="24"/>
          <w:lang w:eastAsia="ru-RU"/>
        </w:rPr>
      </w:pPr>
    </w:p>
    <w:p w:rsidR="00C367F5" w:rsidRDefault="00C367F5" w:rsidP="00DA1368">
      <w:pPr>
        <w:spacing w:after="0"/>
        <w:rPr>
          <w:rFonts w:ascii="Times New Roman" w:eastAsia="Times New Roman" w:hAnsi="Times New Roman" w:cs="Times New Roman"/>
          <w:b/>
          <w:sz w:val="24"/>
          <w:szCs w:val="24"/>
          <w:lang w:eastAsia="ru-RU"/>
        </w:rPr>
      </w:pPr>
    </w:p>
    <w:p w:rsidR="00C367F5" w:rsidRDefault="00C367F5" w:rsidP="00DA1368">
      <w:pPr>
        <w:spacing w:after="0"/>
        <w:rPr>
          <w:rFonts w:ascii="Times New Roman" w:eastAsia="Times New Roman" w:hAnsi="Times New Roman" w:cs="Times New Roman"/>
          <w:b/>
          <w:sz w:val="24"/>
          <w:szCs w:val="24"/>
          <w:lang w:eastAsia="ru-RU"/>
        </w:rPr>
      </w:pPr>
    </w:p>
    <w:p w:rsidR="00C367F5" w:rsidRDefault="00C367F5" w:rsidP="00DA1368">
      <w:pPr>
        <w:spacing w:after="0"/>
        <w:rPr>
          <w:rFonts w:ascii="Times New Roman" w:eastAsia="Times New Roman" w:hAnsi="Times New Roman" w:cs="Times New Roman"/>
          <w:b/>
          <w:sz w:val="24"/>
          <w:szCs w:val="24"/>
          <w:lang w:eastAsia="ru-RU"/>
        </w:rPr>
      </w:pPr>
    </w:p>
    <w:p w:rsidR="00C367F5" w:rsidRDefault="00C367F5" w:rsidP="00DA1368">
      <w:pPr>
        <w:spacing w:after="0"/>
        <w:rPr>
          <w:rFonts w:ascii="Times New Roman" w:eastAsia="Times New Roman" w:hAnsi="Times New Roman" w:cs="Times New Roman"/>
          <w:b/>
          <w:sz w:val="24"/>
          <w:szCs w:val="24"/>
          <w:lang w:eastAsia="ru-RU"/>
        </w:rPr>
      </w:pPr>
    </w:p>
    <w:p w:rsidR="00C367F5" w:rsidRDefault="00C367F5" w:rsidP="00DA1368">
      <w:pPr>
        <w:spacing w:after="0"/>
        <w:rPr>
          <w:rFonts w:ascii="Times New Roman" w:eastAsia="Times New Roman" w:hAnsi="Times New Roman" w:cs="Times New Roman"/>
          <w:b/>
          <w:sz w:val="24"/>
          <w:szCs w:val="24"/>
          <w:lang w:eastAsia="ru-RU"/>
        </w:rPr>
      </w:pPr>
    </w:p>
    <w:p w:rsidR="00C367F5" w:rsidRDefault="00C367F5" w:rsidP="00DA1368">
      <w:pPr>
        <w:spacing w:after="0"/>
        <w:rPr>
          <w:rFonts w:ascii="Times New Roman" w:eastAsia="Times New Roman" w:hAnsi="Times New Roman" w:cs="Times New Roman"/>
          <w:b/>
          <w:sz w:val="24"/>
          <w:szCs w:val="24"/>
          <w:lang w:eastAsia="ru-RU"/>
        </w:rPr>
      </w:pPr>
    </w:p>
    <w:p w:rsidR="00C367F5" w:rsidRDefault="00C367F5" w:rsidP="00DA1368">
      <w:pPr>
        <w:spacing w:after="0"/>
        <w:rPr>
          <w:rFonts w:ascii="Times New Roman" w:eastAsia="Times New Roman" w:hAnsi="Times New Roman" w:cs="Times New Roman"/>
          <w:b/>
          <w:sz w:val="24"/>
          <w:szCs w:val="24"/>
          <w:lang w:eastAsia="ru-RU"/>
        </w:rPr>
      </w:pPr>
    </w:p>
    <w:p w:rsidR="00C367F5" w:rsidRDefault="00C367F5" w:rsidP="00DA1368">
      <w:pPr>
        <w:spacing w:after="0"/>
        <w:rPr>
          <w:rFonts w:ascii="Times New Roman" w:eastAsia="Times New Roman" w:hAnsi="Times New Roman" w:cs="Times New Roman"/>
          <w:b/>
          <w:sz w:val="24"/>
          <w:szCs w:val="24"/>
          <w:lang w:eastAsia="ru-RU"/>
        </w:rPr>
      </w:pPr>
    </w:p>
    <w:p w:rsidR="00C367F5" w:rsidRDefault="00C367F5" w:rsidP="00DA1368">
      <w:pPr>
        <w:spacing w:after="0"/>
        <w:rPr>
          <w:rFonts w:ascii="Times New Roman" w:eastAsia="Times New Roman" w:hAnsi="Times New Roman" w:cs="Times New Roman"/>
          <w:b/>
          <w:sz w:val="24"/>
          <w:szCs w:val="24"/>
          <w:lang w:eastAsia="ru-RU"/>
        </w:rPr>
      </w:pPr>
    </w:p>
    <w:p w:rsidR="00C367F5" w:rsidRDefault="00C367F5" w:rsidP="00DA1368">
      <w:pPr>
        <w:spacing w:after="0"/>
        <w:rPr>
          <w:rFonts w:ascii="Times New Roman" w:eastAsia="Times New Roman" w:hAnsi="Times New Roman" w:cs="Times New Roman"/>
          <w:b/>
          <w:sz w:val="24"/>
          <w:szCs w:val="24"/>
          <w:lang w:eastAsia="ru-RU"/>
        </w:rPr>
      </w:pPr>
    </w:p>
    <w:p w:rsidR="00C367F5" w:rsidRDefault="00C367F5" w:rsidP="00DA1368">
      <w:pPr>
        <w:spacing w:after="0"/>
        <w:rPr>
          <w:rFonts w:ascii="Times New Roman" w:eastAsia="Times New Roman" w:hAnsi="Times New Roman" w:cs="Times New Roman"/>
          <w:b/>
          <w:sz w:val="24"/>
          <w:szCs w:val="24"/>
          <w:lang w:eastAsia="ru-RU"/>
        </w:rPr>
      </w:pPr>
    </w:p>
    <w:p w:rsidR="00C367F5" w:rsidRDefault="00C367F5" w:rsidP="00DA1368">
      <w:pPr>
        <w:spacing w:after="0"/>
        <w:rPr>
          <w:rFonts w:ascii="Times New Roman" w:eastAsia="Times New Roman" w:hAnsi="Times New Roman" w:cs="Times New Roman"/>
          <w:b/>
          <w:sz w:val="24"/>
          <w:szCs w:val="24"/>
          <w:lang w:eastAsia="ru-RU"/>
        </w:rPr>
      </w:pPr>
    </w:p>
    <w:p w:rsidR="00C367F5" w:rsidRDefault="00C367F5" w:rsidP="00DA1368">
      <w:pPr>
        <w:spacing w:after="0"/>
        <w:rPr>
          <w:rFonts w:ascii="Times New Roman" w:eastAsia="Times New Roman" w:hAnsi="Times New Roman" w:cs="Times New Roman"/>
          <w:b/>
          <w:sz w:val="24"/>
          <w:szCs w:val="24"/>
          <w:lang w:eastAsia="ru-RU"/>
        </w:rPr>
      </w:pPr>
    </w:p>
    <w:p w:rsidR="00C367F5" w:rsidRDefault="00C367F5" w:rsidP="00DA1368">
      <w:pPr>
        <w:spacing w:after="0"/>
        <w:rPr>
          <w:rFonts w:ascii="Times New Roman" w:eastAsia="Times New Roman" w:hAnsi="Times New Roman" w:cs="Times New Roman"/>
          <w:b/>
          <w:sz w:val="24"/>
          <w:szCs w:val="24"/>
          <w:lang w:eastAsia="ru-RU"/>
        </w:rPr>
      </w:pPr>
    </w:p>
    <w:p w:rsidR="00C367F5" w:rsidRDefault="00C367F5" w:rsidP="00DA1368">
      <w:pPr>
        <w:spacing w:after="0"/>
        <w:rPr>
          <w:rFonts w:ascii="Times New Roman" w:eastAsia="Times New Roman" w:hAnsi="Times New Roman" w:cs="Times New Roman"/>
          <w:b/>
          <w:sz w:val="24"/>
          <w:szCs w:val="24"/>
          <w:lang w:eastAsia="ru-RU"/>
        </w:rPr>
      </w:pPr>
    </w:p>
    <w:p w:rsidR="00C367F5" w:rsidRDefault="00C367F5" w:rsidP="00DA1368">
      <w:pPr>
        <w:spacing w:after="0"/>
        <w:rPr>
          <w:rFonts w:ascii="Times New Roman" w:eastAsia="Times New Roman" w:hAnsi="Times New Roman" w:cs="Times New Roman"/>
          <w:b/>
          <w:sz w:val="24"/>
          <w:szCs w:val="24"/>
          <w:lang w:eastAsia="ru-RU"/>
        </w:rPr>
      </w:pPr>
    </w:p>
    <w:p w:rsidR="00C367F5" w:rsidRDefault="00C367F5" w:rsidP="00DA1368">
      <w:pPr>
        <w:spacing w:after="0"/>
        <w:rPr>
          <w:rFonts w:ascii="Times New Roman" w:eastAsia="Times New Roman" w:hAnsi="Times New Roman" w:cs="Times New Roman"/>
          <w:b/>
          <w:sz w:val="24"/>
          <w:szCs w:val="24"/>
          <w:lang w:eastAsia="ru-RU"/>
        </w:rPr>
      </w:pPr>
    </w:p>
    <w:p w:rsidR="00C367F5" w:rsidRDefault="00C367F5" w:rsidP="00DA1368">
      <w:pPr>
        <w:spacing w:after="0"/>
        <w:rPr>
          <w:rFonts w:ascii="Times New Roman" w:eastAsia="Times New Roman" w:hAnsi="Times New Roman" w:cs="Times New Roman"/>
          <w:b/>
          <w:sz w:val="24"/>
          <w:szCs w:val="24"/>
          <w:lang w:eastAsia="ru-RU"/>
        </w:rPr>
      </w:pPr>
    </w:p>
    <w:p w:rsidR="00C367F5" w:rsidRDefault="00C367F5" w:rsidP="00DA1368">
      <w:pPr>
        <w:spacing w:after="0"/>
        <w:rPr>
          <w:rFonts w:ascii="Times New Roman" w:eastAsia="Times New Roman" w:hAnsi="Times New Roman" w:cs="Times New Roman"/>
          <w:b/>
          <w:sz w:val="24"/>
          <w:szCs w:val="24"/>
          <w:lang w:eastAsia="ru-RU"/>
        </w:rPr>
      </w:pPr>
    </w:p>
    <w:p w:rsidR="00C367F5" w:rsidRDefault="00C367F5" w:rsidP="00DA1368">
      <w:pPr>
        <w:spacing w:after="0"/>
        <w:rPr>
          <w:rFonts w:ascii="Times New Roman" w:eastAsia="Times New Roman" w:hAnsi="Times New Roman" w:cs="Times New Roman"/>
          <w:b/>
          <w:sz w:val="24"/>
          <w:szCs w:val="24"/>
          <w:lang w:eastAsia="ru-RU"/>
        </w:rPr>
      </w:pPr>
    </w:p>
    <w:p w:rsidR="007008FB" w:rsidRDefault="007008FB" w:rsidP="00DA1368">
      <w:pPr>
        <w:spacing w:after="0"/>
        <w:rPr>
          <w:rFonts w:ascii="Times New Roman" w:eastAsia="Times New Roman" w:hAnsi="Times New Roman" w:cs="Times New Roman"/>
          <w:b/>
          <w:sz w:val="24"/>
          <w:szCs w:val="24"/>
          <w:lang w:eastAsia="ru-RU"/>
        </w:rPr>
      </w:pPr>
    </w:p>
    <w:p w:rsidR="007008FB" w:rsidRPr="00C11108" w:rsidRDefault="007008FB" w:rsidP="00DA1368">
      <w:pPr>
        <w:spacing w:after="0"/>
        <w:rPr>
          <w:rFonts w:ascii="Times New Roman" w:eastAsia="Times New Roman" w:hAnsi="Times New Roman" w:cs="Times New Roman"/>
          <w:b/>
          <w:sz w:val="24"/>
          <w:szCs w:val="24"/>
          <w:lang w:eastAsia="ru-RU"/>
        </w:rPr>
      </w:pPr>
    </w:p>
    <w:p w:rsidR="002E0B36" w:rsidRPr="002E0B36" w:rsidRDefault="002E0B36" w:rsidP="002E0B36">
      <w:pPr>
        <w:spacing w:after="0" w:line="240" w:lineRule="auto"/>
        <w:jc w:val="right"/>
        <w:rPr>
          <w:rFonts w:ascii="Times New Roman" w:eastAsia="Times New Roman" w:hAnsi="Times New Roman" w:cs="Times New Roman"/>
          <w:sz w:val="20"/>
          <w:szCs w:val="20"/>
          <w:lang w:eastAsia="ru-RU"/>
        </w:rPr>
      </w:pPr>
      <w:r w:rsidRPr="002E0B36">
        <w:rPr>
          <w:rFonts w:ascii="Times New Roman" w:eastAsia="Times New Roman" w:hAnsi="Times New Roman" w:cs="Times New Roman"/>
          <w:sz w:val="20"/>
          <w:szCs w:val="20"/>
          <w:lang w:eastAsia="ru-RU"/>
        </w:rPr>
        <w:lastRenderedPageBreak/>
        <w:t>Приложение № 1 к извещению о</w:t>
      </w:r>
      <w:r w:rsidRPr="002E0B36">
        <w:rPr>
          <w:rFonts w:ascii="Times New Roman" w:eastAsia="Times New Roman" w:hAnsi="Times New Roman" w:cs="Times New Roman"/>
          <w:sz w:val="20"/>
          <w:szCs w:val="20"/>
          <w:lang w:eastAsia="ru-RU"/>
        </w:rPr>
        <w:tab/>
        <w:t>проведен</w:t>
      </w:r>
      <w:proofErr w:type="gramStart"/>
      <w:r w:rsidRPr="002E0B36">
        <w:rPr>
          <w:rFonts w:ascii="Times New Roman" w:eastAsia="Times New Roman" w:hAnsi="Times New Roman" w:cs="Times New Roman"/>
          <w:sz w:val="20"/>
          <w:szCs w:val="20"/>
          <w:lang w:eastAsia="ru-RU"/>
        </w:rPr>
        <w:t>ии ау</w:t>
      </w:r>
      <w:proofErr w:type="gramEnd"/>
      <w:r w:rsidRPr="002E0B36">
        <w:rPr>
          <w:rFonts w:ascii="Times New Roman" w:eastAsia="Times New Roman" w:hAnsi="Times New Roman" w:cs="Times New Roman"/>
          <w:sz w:val="20"/>
          <w:szCs w:val="20"/>
          <w:lang w:eastAsia="ru-RU"/>
        </w:rPr>
        <w:t xml:space="preserve">кциона  </w:t>
      </w:r>
    </w:p>
    <w:p w:rsidR="002E0B36" w:rsidRDefault="002E0B36" w:rsidP="002E0B36">
      <w:pPr>
        <w:spacing w:after="0" w:line="240" w:lineRule="auto"/>
        <w:jc w:val="center"/>
        <w:rPr>
          <w:rFonts w:ascii="Times New Roman" w:eastAsia="Times New Roman" w:hAnsi="Times New Roman" w:cs="Times New Roman"/>
          <w:b/>
          <w:sz w:val="20"/>
          <w:szCs w:val="24"/>
          <w:lang w:eastAsia="ru-RU"/>
        </w:rPr>
      </w:pPr>
    </w:p>
    <w:p w:rsidR="002E0B36" w:rsidRPr="002E0B36" w:rsidRDefault="002E0B36" w:rsidP="002E0B36">
      <w:pPr>
        <w:spacing w:after="0" w:line="240" w:lineRule="auto"/>
        <w:jc w:val="center"/>
        <w:rPr>
          <w:rFonts w:ascii="Times New Roman" w:eastAsia="Times New Roman" w:hAnsi="Times New Roman" w:cs="Times New Roman"/>
          <w:b/>
          <w:sz w:val="24"/>
          <w:lang w:eastAsia="ru-RU"/>
        </w:rPr>
      </w:pPr>
    </w:p>
    <w:p w:rsidR="002E0B36" w:rsidRPr="002E0B36" w:rsidRDefault="002E0B36" w:rsidP="002E0B36">
      <w:pPr>
        <w:spacing w:after="0" w:line="240" w:lineRule="auto"/>
        <w:jc w:val="center"/>
        <w:rPr>
          <w:rFonts w:ascii="Times New Roman" w:eastAsia="Times New Roman" w:hAnsi="Times New Roman" w:cs="Times New Roman"/>
          <w:b/>
          <w:sz w:val="24"/>
          <w:lang w:eastAsia="ru-RU"/>
        </w:rPr>
      </w:pPr>
      <w:r w:rsidRPr="002E0B36">
        <w:rPr>
          <w:rFonts w:ascii="Times New Roman" w:eastAsia="Times New Roman" w:hAnsi="Times New Roman" w:cs="Times New Roman"/>
          <w:b/>
          <w:sz w:val="24"/>
          <w:lang w:eastAsia="ru-RU"/>
        </w:rPr>
        <w:t>ЗАЯВКА</w:t>
      </w:r>
    </w:p>
    <w:p w:rsidR="002E0B36" w:rsidRPr="002E0B36" w:rsidRDefault="002E0B36" w:rsidP="002E0B36">
      <w:pPr>
        <w:spacing w:after="0" w:line="240" w:lineRule="auto"/>
        <w:jc w:val="center"/>
        <w:rPr>
          <w:rFonts w:ascii="Times New Roman" w:eastAsia="Times New Roman" w:hAnsi="Times New Roman" w:cs="Times New Roman"/>
          <w:sz w:val="24"/>
          <w:lang w:eastAsia="ru-RU"/>
        </w:rPr>
      </w:pPr>
      <w:r w:rsidRPr="002E0B36">
        <w:rPr>
          <w:rFonts w:ascii="Times New Roman" w:eastAsia="Times New Roman" w:hAnsi="Times New Roman" w:cs="Times New Roman"/>
          <w:sz w:val="24"/>
          <w:lang w:eastAsia="ru-RU"/>
        </w:rPr>
        <w:t xml:space="preserve">на участие в аукционе по продаже права на заключение </w:t>
      </w:r>
      <w:r w:rsidRPr="002E0B36">
        <w:rPr>
          <w:rFonts w:ascii="Times New Roman" w:eastAsia="Times New Roman" w:hAnsi="Times New Roman" w:cs="Times New Roman"/>
          <w:b/>
          <w:sz w:val="24"/>
          <w:lang w:eastAsia="ru-RU"/>
        </w:rPr>
        <w:t>договора аренды</w:t>
      </w:r>
      <w:r w:rsidRPr="002E0B36">
        <w:rPr>
          <w:rFonts w:ascii="Times New Roman" w:eastAsia="Times New Roman" w:hAnsi="Times New Roman" w:cs="Times New Roman"/>
          <w:sz w:val="24"/>
          <w:lang w:eastAsia="ru-RU"/>
        </w:rPr>
        <w:t xml:space="preserve"> земельного участка</w:t>
      </w:r>
    </w:p>
    <w:p w:rsidR="002E0B36" w:rsidRPr="002E0B36" w:rsidRDefault="002E0B36" w:rsidP="002E0B36">
      <w:pPr>
        <w:spacing w:after="0" w:line="240" w:lineRule="auto"/>
        <w:jc w:val="center"/>
        <w:rPr>
          <w:rFonts w:ascii="Times New Roman" w:eastAsia="Times New Roman" w:hAnsi="Times New Roman" w:cs="Times New Roman"/>
          <w:sz w:val="24"/>
          <w:lang w:eastAsia="ru-RU"/>
        </w:rPr>
      </w:pP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b/>
          <w:lang w:eastAsia="ru-RU"/>
        </w:rPr>
        <w:t>ЗАЯВИТЕЛЬ:</w:t>
      </w:r>
      <w:r w:rsidRPr="002E0B36">
        <w:rPr>
          <w:rFonts w:ascii="Times New Roman" w:eastAsia="Times New Roman" w:hAnsi="Times New Roman" w:cs="Times New Roman"/>
          <w:lang w:eastAsia="ru-RU"/>
        </w:rPr>
        <w:t xml:space="preserve"> ____________________________________________________________________________</w:t>
      </w:r>
    </w:p>
    <w:p w:rsidR="002E0B36" w:rsidRPr="002E0B36" w:rsidRDefault="002E0B36" w:rsidP="002E0B36">
      <w:pPr>
        <w:spacing w:after="0" w:line="240" w:lineRule="auto"/>
        <w:jc w:val="center"/>
        <w:rPr>
          <w:rFonts w:ascii="Times New Roman" w:eastAsia="Times New Roman" w:hAnsi="Times New Roman" w:cs="Times New Roman"/>
          <w:vertAlign w:val="superscript"/>
          <w:lang w:eastAsia="ru-RU"/>
        </w:rPr>
      </w:pPr>
      <w:r w:rsidRPr="002E0B36">
        <w:rPr>
          <w:rFonts w:ascii="Times New Roman" w:eastAsia="Times New Roman" w:hAnsi="Times New Roman" w:cs="Times New Roman"/>
          <w:vertAlign w:val="superscript"/>
          <w:lang w:eastAsia="ru-RU"/>
        </w:rPr>
        <w:t>(ФИО для физического лица; Наименование и организационно-правовая форма для юридического лица)</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b/>
          <w:sz w:val="24"/>
          <w:lang w:eastAsia="ru-RU"/>
        </w:rPr>
        <w:t>ИНН</w:t>
      </w:r>
      <w:r w:rsidRPr="002E0B36">
        <w:rPr>
          <w:rFonts w:ascii="Times New Roman" w:eastAsia="Times New Roman" w:hAnsi="Times New Roman" w:cs="Times New Roman"/>
          <w:sz w:val="24"/>
          <w:lang w:eastAsia="ru-RU"/>
        </w:rPr>
        <w:t>__________________</w:t>
      </w:r>
      <w:r w:rsidRPr="002E0B36">
        <w:rPr>
          <w:rFonts w:ascii="Times New Roman" w:eastAsia="Times New Roman" w:hAnsi="Times New Roman" w:cs="Times New Roman"/>
          <w:b/>
          <w:sz w:val="24"/>
          <w:lang w:eastAsia="ru-RU"/>
        </w:rPr>
        <w:t>КПП</w:t>
      </w:r>
      <w:r w:rsidRPr="002E0B36">
        <w:rPr>
          <w:rFonts w:ascii="Times New Roman" w:eastAsia="Times New Roman" w:hAnsi="Times New Roman" w:cs="Times New Roman"/>
          <w:sz w:val="24"/>
          <w:lang w:eastAsia="ru-RU"/>
        </w:rPr>
        <w:t xml:space="preserve"> _________________</w:t>
      </w:r>
      <w:r w:rsidRPr="002E0B36">
        <w:rPr>
          <w:rFonts w:ascii="Times New Roman" w:eastAsia="Times New Roman" w:hAnsi="Times New Roman" w:cs="Times New Roman"/>
          <w:b/>
          <w:sz w:val="24"/>
          <w:lang w:eastAsia="ru-RU"/>
        </w:rPr>
        <w:t>ОГРН</w:t>
      </w:r>
      <w:r w:rsidRPr="002E0B36">
        <w:rPr>
          <w:rFonts w:ascii="Times New Roman" w:eastAsia="Times New Roman" w:hAnsi="Times New Roman" w:cs="Times New Roman"/>
          <w:lang w:eastAsia="ru-RU"/>
        </w:rPr>
        <w:t>___________________________________</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b/>
          <w:sz w:val="24"/>
          <w:lang w:eastAsia="ru-RU"/>
        </w:rPr>
        <w:t>Адрес (прописка)</w:t>
      </w:r>
      <w:r w:rsidRPr="002E0B36">
        <w:rPr>
          <w:rFonts w:ascii="Times New Roman" w:eastAsia="Times New Roman" w:hAnsi="Times New Roman" w:cs="Times New Roman"/>
          <w:b/>
          <w:lang w:eastAsia="ru-RU"/>
        </w:rPr>
        <w:t>:</w:t>
      </w:r>
      <w:r w:rsidRPr="002E0B36">
        <w:rPr>
          <w:rFonts w:ascii="Times New Roman" w:eastAsia="Times New Roman" w:hAnsi="Times New Roman" w:cs="Times New Roman"/>
          <w:lang w:eastAsia="ru-RU"/>
        </w:rPr>
        <w:t>________________________________________________________________________</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b/>
          <w:sz w:val="24"/>
          <w:lang w:eastAsia="ru-RU"/>
        </w:rPr>
        <w:t xml:space="preserve">Паспортные данные для физического лица </w:t>
      </w:r>
      <w:r w:rsidRPr="002E0B36">
        <w:rPr>
          <w:rFonts w:ascii="Times New Roman" w:eastAsia="Times New Roman" w:hAnsi="Times New Roman" w:cs="Times New Roman"/>
          <w:b/>
          <w:lang w:eastAsia="ru-RU"/>
        </w:rPr>
        <w:t>__________________________</w:t>
      </w:r>
      <w:r w:rsidRPr="002E0B36">
        <w:rPr>
          <w:rFonts w:ascii="Times New Roman" w:eastAsia="Times New Roman" w:hAnsi="Times New Roman" w:cs="Times New Roman"/>
          <w:lang w:eastAsia="ru-RU"/>
        </w:rPr>
        <w:t>____________________</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lang w:eastAsia="ru-RU"/>
        </w:rPr>
        <w:t>__________________________________________________________________________________________</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lang w:eastAsia="ru-RU"/>
        </w:rPr>
        <w:t>__________________________________________________________________________________________</w:t>
      </w:r>
    </w:p>
    <w:p w:rsidR="002E0B36" w:rsidRPr="002E0B36" w:rsidRDefault="002E0B36" w:rsidP="002E0B36">
      <w:pPr>
        <w:spacing w:after="0" w:line="240" w:lineRule="auto"/>
        <w:ind w:firstLine="708"/>
        <w:jc w:val="both"/>
        <w:rPr>
          <w:rFonts w:ascii="Times New Roman" w:eastAsia="Times New Roman" w:hAnsi="Times New Roman" w:cs="Times New Roman"/>
          <w:sz w:val="24"/>
          <w:szCs w:val="24"/>
          <w:lang w:eastAsia="ru-RU"/>
        </w:rPr>
      </w:pPr>
      <w:r w:rsidRPr="002E0B36">
        <w:rPr>
          <w:rFonts w:ascii="Times New Roman" w:eastAsia="Times New Roman" w:hAnsi="Times New Roman" w:cs="Times New Roman"/>
          <w:sz w:val="24"/>
          <w:szCs w:val="24"/>
          <w:lang w:eastAsia="ru-RU"/>
        </w:rPr>
        <w:t xml:space="preserve">1. Прошу принять заявку и прилагаемые документы для участия в аукционе, назначенного к проведению </w:t>
      </w:r>
      <w:r w:rsidRPr="002E0B36">
        <w:rPr>
          <w:rFonts w:ascii="Times New Roman" w:eastAsia="Times New Roman" w:hAnsi="Times New Roman" w:cs="Times New Roman"/>
          <w:b/>
          <w:sz w:val="24"/>
          <w:szCs w:val="24"/>
          <w:lang w:eastAsia="ru-RU"/>
        </w:rPr>
        <w:t>«____» ___________ 20___ года в ____ч. _____м.</w:t>
      </w:r>
      <w:r w:rsidRPr="002E0B36">
        <w:rPr>
          <w:rFonts w:ascii="Times New Roman" w:eastAsia="Times New Roman" w:hAnsi="Times New Roman" w:cs="Times New Roman"/>
          <w:sz w:val="24"/>
          <w:szCs w:val="24"/>
          <w:lang w:eastAsia="ru-RU"/>
        </w:rPr>
        <w:t xml:space="preserve">, по лоту № ____ по продаже права на заключение </w:t>
      </w:r>
      <w:r w:rsidRPr="002E0B36">
        <w:rPr>
          <w:rFonts w:ascii="Times New Roman" w:eastAsia="Times New Roman" w:hAnsi="Times New Roman" w:cs="Times New Roman"/>
          <w:b/>
          <w:sz w:val="24"/>
          <w:szCs w:val="24"/>
          <w:lang w:eastAsia="ru-RU"/>
        </w:rPr>
        <w:t>договора аренды</w:t>
      </w:r>
      <w:r w:rsidRPr="002E0B36">
        <w:rPr>
          <w:rFonts w:ascii="Times New Roman" w:eastAsia="Times New Roman" w:hAnsi="Times New Roman" w:cs="Times New Roman"/>
          <w:sz w:val="24"/>
          <w:szCs w:val="24"/>
          <w:lang w:eastAsia="ru-RU"/>
        </w:rPr>
        <w:t xml:space="preserve"> земельного участка, кадастровый                        № ______________________________, категория земель: </w:t>
      </w:r>
      <w:r>
        <w:rPr>
          <w:rFonts w:ascii="Times New Roman" w:eastAsia="Times New Roman" w:hAnsi="Times New Roman" w:cs="Times New Roman"/>
          <w:sz w:val="24"/>
          <w:szCs w:val="24"/>
          <w:lang w:eastAsia="ru-RU"/>
        </w:rPr>
        <w:t xml:space="preserve">_________________________________, </w:t>
      </w:r>
      <w:proofErr w:type="spellStart"/>
      <w:r>
        <w:rPr>
          <w:rFonts w:ascii="Times New Roman" w:eastAsia="Times New Roman" w:hAnsi="Times New Roman" w:cs="Times New Roman"/>
          <w:sz w:val="24"/>
          <w:szCs w:val="24"/>
          <w:lang w:eastAsia="ru-RU"/>
        </w:rPr>
        <w:t>площадью_________________кв.м</w:t>
      </w:r>
      <w:proofErr w:type="spellEnd"/>
      <w:r>
        <w:rPr>
          <w:rFonts w:ascii="Times New Roman" w:eastAsia="Times New Roman" w:hAnsi="Times New Roman" w:cs="Times New Roman"/>
          <w:sz w:val="24"/>
          <w:szCs w:val="24"/>
          <w:lang w:eastAsia="ru-RU"/>
        </w:rPr>
        <w:t xml:space="preserve">., вид </w:t>
      </w:r>
      <w:r w:rsidRPr="002E0B36">
        <w:rPr>
          <w:rFonts w:ascii="Times New Roman" w:eastAsia="Times New Roman" w:hAnsi="Times New Roman" w:cs="Times New Roman"/>
          <w:sz w:val="24"/>
          <w:szCs w:val="24"/>
          <w:lang w:eastAsia="ru-RU"/>
        </w:rPr>
        <w:t>разрешен</w:t>
      </w:r>
      <w:r>
        <w:rPr>
          <w:rFonts w:ascii="Times New Roman" w:eastAsia="Times New Roman" w:hAnsi="Times New Roman" w:cs="Times New Roman"/>
          <w:sz w:val="24"/>
          <w:szCs w:val="24"/>
          <w:lang w:eastAsia="ru-RU"/>
        </w:rPr>
        <w:t>ного использования</w:t>
      </w:r>
      <w:r w:rsidRPr="002E0B36">
        <w:rPr>
          <w:rFonts w:ascii="Times New Roman" w:eastAsia="Times New Roman" w:hAnsi="Times New Roman" w:cs="Times New Roman"/>
          <w:sz w:val="24"/>
          <w:szCs w:val="24"/>
          <w:lang w:eastAsia="ru-RU"/>
        </w:rPr>
        <w:t>______________</w:t>
      </w:r>
      <w:r w:rsidR="00C2685A">
        <w:rPr>
          <w:rFonts w:ascii="Times New Roman" w:eastAsia="Times New Roman" w:hAnsi="Times New Roman" w:cs="Times New Roman"/>
          <w:sz w:val="24"/>
          <w:szCs w:val="24"/>
          <w:lang w:eastAsia="ru-RU"/>
        </w:rPr>
        <w:t>________</w:t>
      </w:r>
    </w:p>
    <w:p w:rsidR="002E0B36" w:rsidRPr="002E0B36" w:rsidRDefault="002E0B36" w:rsidP="002E0B36">
      <w:pPr>
        <w:spacing w:after="0" w:line="240" w:lineRule="auto"/>
        <w:jc w:val="both"/>
        <w:rPr>
          <w:rFonts w:ascii="Times New Roman" w:eastAsia="Times New Roman" w:hAnsi="Times New Roman" w:cs="Times New Roman"/>
          <w:sz w:val="24"/>
          <w:szCs w:val="24"/>
          <w:lang w:eastAsia="ru-RU"/>
        </w:rPr>
      </w:pPr>
      <w:r w:rsidRPr="002E0B36">
        <w:rPr>
          <w:rFonts w:ascii="Times New Roman" w:eastAsia="Times New Roman" w:hAnsi="Times New Roman" w:cs="Times New Roman"/>
          <w:sz w:val="24"/>
          <w:szCs w:val="24"/>
          <w:lang w:eastAsia="ru-RU"/>
        </w:rPr>
        <w:t>__________________________________________________________________________________, адрес: ____________________________________________________________________________</w:t>
      </w:r>
    </w:p>
    <w:p w:rsidR="002E0B36" w:rsidRPr="002E0B36" w:rsidRDefault="002E0B36" w:rsidP="002E0B36">
      <w:pPr>
        <w:spacing w:after="0" w:line="240" w:lineRule="auto"/>
        <w:jc w:val="both"/>
        <w:rPr>
          <w:rFonts w:ascii="Times New Roman" w:eastAsia="Times New Roman" w:hAnsi="Times New Roman" w:cs="Times New Roman"/>
          <w:sz w:val="24"/>
          <w:szCs w:val="24"/>
          <w:lang w:eastAsia="ru-RU"/>
        </w:rPr>
      </w:pPr>
      <w:r w:rsidRPr="002E0B36">
        <w:rPr>
          <w:rFonts w:ascii="Times New Roman" w:eastAsia="Times New Roman" w:hAnsi="Times New Roman" w:cs="Times New Roman"/>
          <w:sz w:val="24"/>
          <w:szCs w:val="24"/>
          <w:lang w:eastAsia="ru-RU"/>
        </w:rPr>
        <w:t xml:space="preserve">__________________________________________________________________________________. </w:t>
      </w:r>
    </w:p>
    <w:p w:rsidR="002E0B36" w:rsidRPr="002E0B36" w:rsidRDefault="002E0B36" w:rsidP="002E0B36">
      <w:pPr>
        <w:spacing w:after="0" w:line="240" w:lineRule="auto"/>
        <w:ind w:firstLine="720"/>
        <w:jc w:val="both"/>
        <w:rPr>
          <w:rFonts w:ascii="Times New Roman" w:eastAsia="Times New Roman" w:hAnsi="Times New Roman" w:cs="Times New Roman"/>
          <w:sz w:val="24"/>
          <w:szCs w:val="24"/>
          <w:lang w:eastAsia="ru-RU"/>
        </w:rPr>
      </w:pPr>
      <w:r w:rsidRPr="002E0B36">
        <w:rPr>
          <w:rFonts w:ascii="Times New Roman" w:eastAsia="Times New Roman" w:hAnsi="Times New Roman" w:cs="Times New Roman"/>
          <w:sz w:val="24"/>
          <w:szCs w:val="24"/>
          <w:lang w:eastAsia="ru-RU"/>
        </w:rPr>
        <w:t>2. Принимаю на себя обязательство соблюдать условия торгов (аукциона, конкурса), содержащиеся в информационном сообщении о проведении торгов (аукциона, конкурса), опубликованном в местной районной газете «РУХС» от «_______»_____</w:t>
      </w:r>
      <w:r w:rsidRPr="002E0B36">
        <w:rPr>
          <w:rFonts w:ascii="Times New Roman" w:eastAsia="Times New Roman" w:hAnsi="Times New Roman" w:cs="Times New Roman"/>
          <w:sz w:val="24"/>
          <w:szCs w:val="24"/>
          <w:lang w:eastAsia="ru-RU"/>
        </w:rPr>
        <w:softHyphen/>
      </w:r>
      <w:r w:rsidRPr="002E0B36">
        <w:rPr>
          <w:rFonts w:ascii="Times New Roman" w:eastAsia="Times New Roman" w:hAnsi="Times New Roman" w:cs="Times New Roman"/>
          <w:sz w:val="24"/>
          <w:szCs w:val="24"/>
          <w:lang w:eastAsia="ru-RU"/>
        </w:rPr>
        <w:softHyphen/>
      </w:r>
      <w:r w:rsidRPr="002E0B36">
        <w:rPr>
          <w:rFonts w:ascii="Times New Roman" w:eastAsia="Times New Roman" w:hAnsi="Times New Roman" w:cs="Times New Roman"/>
          <w:sz w:val="24"/>
          <w:szCs w:val="24"/>
          <w:lang w:eastAsia="ru-RU"/>
        </w:rPr>
        <w:softHyphen/>
      </w:r>
      <w:r w:rsidRPr="002E0B36">
        <w:rPr>
          <w:rFonts w:ascii="Times New Roman" w:eastAsia="Times New Roman" w:hAnsi="Times New Roman" w:cs="Times New Roman"/>
          <w:sz w:val="24"/>
          <w:szCs w:val="24"/>
          <w:lang w:eastAsia="ru-RU"/>
        </w:rPr>
        <w:softHyphen/>
        <w:t>___________20_____г. №__________________ и на официальном сайте Российской Федерации www.torgi.gov.ru, а также порядок проведения (аукциона, конкурса), установленный действующим законодательством Российской Федерации.</w:t>
      </w:r>
    </w:p>
    <w:p w:rsidR="002E0B36" w:rsidRPr="002E0B36" w:rsidRDefault="002E0B36" w:rsidP="002E0B36">
      <w:pPr>
        <w:spacing w:after="0" w:line="240" w:lineRule="auto"/>
        <w:ind w:firstLine="426"/>
        <w:jc w:val="both"/>
        <w:rPr>
          <w:rFonts w:ascii="Times New Roman" w:eastAsia="Times New Roman" w:hAnsi="Times New Roman" w:cs="Times New Roman"/>
          <w:b/>
          <w:sz w:val="24"/>
          <w:lang w:eastAsia="ru-RU"/>
        </w:rPr>
      </w:pPr>
      <w:r w:rsidRPr="002E0B36">
        <w:rPr>
          <w:rFonts w:ascii="Times New Roman" w:eastAsia="Times New Roman" w:hAnsi="Times New Roman" w:cs="Times New Roman"/>
          <w:szCs w:val="20"/>
          <w:lang w:eastAsia="ru-RU"/>
        </w:rPr>
        <w:tab/>
      </w:r>
      <w:r w:rsidRPr="002E0B36">
        <w:rPr>
          <w:rFonts w:ascii="Times New Roman" w:eastAsia="Times New Roman" w:hAnsi="Times New Roman" w:cs="Times New Roman"/>
          <w:b/>
          <w:sz w:val="24"/>
          <w:lang w:eastAsia="ru-RU"/>
        </w:rPr>
        <w:t>Реквизиты для возврата задатка</w:t>
      </w:r>
    </w:p>
    <w:tbl>
      <w:tblPr>
        <w:tblW w:w="995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3149"/>
        <w:gridCol w:w="6804"/>
      </w:tblGrid>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 xml:space="preserve">Получатель    </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ИНН / КПП</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Банк получателя</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Город банка</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БИК</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proofErr w:type="gramStart"/>
            <w:r w:rsidRPr="002E0B36">
              <w:rPr>
                <w:rFonts w:ascii="Times New Roman" w:eastAsia="Times New Roman" w:hAnsi="Times New Roman" w:cs="Times New Roman"/>
                <w:sz w:val="24"/>
                <w:lang w:eastAsia="ru-RU"/>
              </w:rPr>
              <w:t>Кор. счет</w:t>
            </w:r>
            <w:proofErr w:type="gramEnd"/>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Расчетный счет</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r w:rsidRPr="002E0B36">
              <w:rPr>
                <w:rFonts w:ascii="Times New Roman" w:eastAsia="Times New Roman" w:hAnsi="Times New Roman" w:cs="Times New Roman"/>
                <w:sz w:val="24"/>
                <w:lang w:eastAsia="ru-RU"/>
              </w:rPr>
              <w:t>Назначение платежа</w:t>
            </w:r>
          </w:p>
        </w:tc>
        <w:tc>
          <w:tcPr>
            <w:tcW w:w="6804" w:type="dxa"/>
            <w:tcBorders>
              <w:top w:val="single" w:sz="4" w:space="0" w:color="auto"/>
              <w:lef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p>
        </w:tc>
      </w:tr>
    </w:tbl>
    <w:p w:rsidR="002E0B36" w:rsidRPr="002E0B36" w:rsidRDefault="002E0B36" w:rsidP="002E0B36">
      <w:pPr>
        <w:spacing w:after="0" w:line="240" w:lineRule="auto"/>
        <w:ind w:firstLine="567"/>
        <w:jc w:val="both"/>
        <w:rPr>
          <w:rFonts w:ascii="Times New Roman" w:eastAsia="Times New Roman" w:hAnsi="Times New Roman" w:cs="Times New Roman"/>
          <w:sz w:val="24"/>
          <w:szCs w:val="20"/>
          <w:lang w:eastAsia="ru-RU"/>
        </w:rPr>
      </w:pPr>
      <w:r w:rsidRPr="002E0B36">
        <w:rPr>
          <w:rFonts w:ascii="Times New Roman" w:eastAsia="Times New Roman" w:hAnsi="Times New Roman" w:cs="Times New Roman"/>
          <w:sz w:val="24"/>
          <w:szCs w:val="20"/>
          <w:lang w:eastAsia="ru-RU"/>
        </w:rPr>
        <w:t>3. Даю согласие на обработку персональных данных. Согласие действует со дня его подписания до дня отзыва в письменной форме.</w:t>
      </w:r>
    </w:p>
    <w:p w:rsidR="002E0B36" w:rsidRPr="002E0B36" w:rsidRDefault="002E0B36" w:rsidP="002E0B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B36">
        <w:rPr>
          <w:rFonts w:ascii="Times New Roman" w:eastAsia="Times New Roman" w:hAnsi="Times New Roman" w:cs="Times New Roman"/>
          <w:sz w:val="24"/>
          <w:szCs w:val="24"/>
          <w:lang w:eastAsia="ru-RU"/>
        </w:rPr>
        <w:t xml:space="preserve">К  заявке  прилагаются  документы  в  соответствии с перечнем, указанным  в  извещении  о  проведении торгов по описи документов, </w:t>
      </w:r>
      <w:proofErr w:type="gramStart"/>
      <w:r w:rsidRPr="002E0B36">
        <w:rPr>
          <w:rFonts w:ascii="Times New Roman" w:eastAsia="Times New Roman" w:hAnsi="Times New Roman" w:cs="Times New Roman"/>
          <w:sz w:val="24"/>
          <w:szCs w:val="24"/>
          <w:lang w:eastAsia="ru-RU"/>
        </w:rPr>
        <w:t>являющаяся</w:t>
      </w:r>
      <w:proofErr w:type="gramEnd"/>
      <w:r w:rsidRPr="002E0B36">
        <w:rPr>
          <w:rFonts w:ascii="Times New Roman" w:eastAsia="Times New Roman" w:hAnsi="Times New Roman" w:cs="Times New Roman"/>
          <w:sz w:val="24"/>
          <w:szCs w:val="24"/>
          <w:lang w:eastAsia="ru-RU"/>
        </w:rPr>
        <w:t xml:space="preserve"> приложением к настоящей заявке.</w:t>
      </w:r>
    </w:p>
    <w:p w:rsidR="002E0B36" w:rsidRPr="002E0B36" w:rsidRDefault="002E0B36" w:rsidP="002E0B36">
      <w:pPr>
        <w:spacing w:after="0" w:line="240" w:lineRule="auto"/>
        <w:jc w:val="both"/>
        <w:rPr>
          <w:rFonts w:ascii="Times New Roman" w:eastAsia="Times New Roman" w:hAnsi="Times New Roman" w:cs="Times New Roman"/>
          <w:i/>
          <w:sz w:val="24"/>
          <w:lang w:eastAsia="ru-RU"/>
        </w:rPr>
      </w:pPr>
    </w:p>
    <w:p w:rsidR="002E0B36" w:rsidRPr="002E0B36" w:rsidRDefault="002E0B36" w:rsidP="002E0B36">
      <w:pPr>
        <w:spacing w:after="0" w:line="240" w:lineRule="auto"/>
        <w:jc w:val="both"/>
        <w:rPr>
          <w:rFonts w:ascii="Times New Roman" w:eastAsia="Times New Roman" w:hAnsi="Times New Roman" w:cs="Times New Roman"/>
          <w:b/>
          <w:lang w:eastAsia="ru-RU"/>
        </w:rPr>
      </w:pPr>
      <w:r w:rsidRPr="002E0B36">
        <w:rPr>
          <w:rFonts w:ascii="Times New Roman" w:eastAsia="Times New Roman" w:hAnsi="Times New Roman" w:cs="Times New Roman"/>
          <w:b/>
          <w:lang w:eastAsia="ru-RU"/>
        </w:rPr>
        <w:t>ЗАЯВИТЕЛЬ   ___________________________________________________________________________</w:t>
      </w:r>
    </w:p>
    <w:p w:rsidR="002E0B36" w:rsidRPr="002E0B36" w:rsidRDefault="002E0B36" w:rsidP="002E0B36">
      <w:pPr>
        <w:pBdr>
          <w:bottom w:val="single" w:sz="8" w:space="1" w:color="000000"/>
        </w:pBdr>
        <w:spacing w:after="0" w:line="240" w:lineRule="auto"/>
        <w:jc w:val="center"/>
        <w:rPr>
          <w:rFonts w:ascii="Times New Roman" w:eastAsia="Times New Roman" w:hAnsi="Times New Roman" w:cs="Times New Roman"/>
          <w:lang w:eastAsia="ru-RU"/>
        </w:rPr>
      </w:pPr>
      <w:r w:rsidRPr="002E0B36">
        <w:rPr>
          <w:rFonts w:ascii="Times New Roman" w:eastAsia="Times New Roman" w:hAnsi="Times New Roman" w:cs="Times New Roman"/>
          <w:vertAlign w:val="superscript"/>
          <w:lang w:eastAsia="ru-RU"/>
        </w:rPr>
        <w:t xml:space="preserve">(должность, Ф.И.О.) </w:t>
      </w:r>
    </w:p>
    <w:p w:rsidR="002E0B36" w:rsidRPr="002E0B36" w:rsidRDefault="002E0B36" w:rsidP="002E0B36">
      <w:pPr>
        <w:pBdr>
          <w:bottom w:val="single" w:sz="8" w:space="1" w:color="000000"/>
        </w:pBdr>
        <w:spacing w:after="0" w:line="240" w:lineRule="auto"/>
        <w:jc w:val="center"/>
        <w:rPr>
          <w:rFonts w:ascii="Times New Roman" w:eastAsia="Times New Roman" w:hAnsi="Times New Roman" w:cs="Times New Roman"/>
          <w:sz w:val="12"/>
          <w:szCs w:val="12"/>
          <w:lang w:eastAsia="ru-RU"/>
        </w:rPr>
      </w:pPr>
    </w:p>
    <w:p w:rsidR="002E0B36" w:rsidRPr="002E0B36" w:rsidRDefault="002E0B36" w:rsidP="002E0B36">
      <w:pPr>
        <w:spacing w:after="0" w:line="240" w:lineRule="auto"/>
        <w:jc w:val="center"/>
        <w:rPr>
          <w:rFonts w:ascii="Times New Roman" w:eastAsia="Times New Roman" w:hAnsi="Times New Roman" w:cs="Times New Roman"/>
          <w:vertAlign w:val="superscript"/>
          <w:lang w:eastAsia="ru-RU"/>
        </w:rPr>
      </w:pPr>
      <w:r w:rsidRPr="002E0B36">
        <w:rPr>
          <w:rFonts w:ascii="Times New Roman" w:eastAsia="Times New Roman" w:hAnsi="Times New Roman" w:cs="Times New Roman"/>
          <w:vertAlign w:val="superscript"/>
          <w:lang w:eastAsia="ru-RU"/>
        </w:rPr>
        <w:t>(доверенность)</w:t>
      </w:r>
    </w:p>
    <w:p w:rsidR="002E0B36" w:rsidRPr="002E0B36" w:rsidRDefault="002E0B36" w:rsidP="002E0B36">
      <w:pPr>
        <w:spacing w:after="0" w:line="240" w:lineRule="auto"/>
        <w:rPr>
          <w:rFonts w:ascii="Times New Roman" w:eastAsia="Times New Roman" w:hAnsi="Times New Roman" w:cs="Times New Roman"/>
          <w:sz w:val="24"/>
          <w:lang w:eastAsia="ru-RU"/>
        </w:rPr>
      </w:pPr>
      <w:r w:rsidRPr="002E0B36">
        <w:rPr>
          <w:rFonts w:ascii="Times New Roman" w:eastAsia="Times New Roman" w:hAnsi="Times New Roman" w:cs="Times New Roman"/>
          <w:sz w:val="24"/>
          <w:lang w:eastAsia="ru-RU"/>
        </w:rPr>
        <w:t>Телефон: ______________________________________________</w:t>
      </w:r>
    </w:p>
    <w:p w:rsidR="002E0B36" w:rsidRPr="002E0B36" w:rsidRDefault="002E0B36" w:rsidP="002E0B36">
      <w:pPr>
        <w:spacing w:after="0" w:line="240" w:lineRule="auto"/>
        <w:rPr>
          <w:rFonts w:ascii="Times New Roman" w:eastAsia="Times New Roman" w:hAnsi="Times New Roman" w:cs="Times New Roman"/>
          <w:sz w:val="24"/>
          <w:lang w:eastAsia="ru-RU"/>
        </w:rPr>
      </w:pP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sz w:val="24"/>
          <w:lang w:eastAsia="ru-RU"/>
        </w:rPr>
        <w:t>Дата «______» ________________20_____г.</w:t>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t>______________________________________</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sz w:val="14"/>
          <w:lang w:eastAsia="ru-RU"/>
        </w:rPr>
        <w:t>м. п.</w:t>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sz w:val="16"/>
          <w:lang w:eastAsia="ru-RU"/>
        </w:rPr>
        <w:t xml:space="preserve">(подпись) </w:t>
      </w:r>
      <w:r w:rsidRPr="002E0B36">
        <w:rPr>
          <w:rFonts w:ascii="Times New Roman" w:eastAsia="Times New Roman" w:hAnsi="Times New Roman" w:cs="Times New Roman"/>
          <w:sz w:val="16"/>
          <w:lang w:eastAsia="ru-RU"/>
        </w:rPr>
        <w:tab/>
      </w:r>
      <w:r w:rsidRPr="002E0B36">
        <w:rPr>
          <w:rFonts w:ascii="Times New Roman" w:eastAsia="Times New Roman" w:hAnsi="Times New Roman" w:cs="Times New Roman"/>
          <w:lang w:eastAsia="ru-RU"/>
        </w:rPr>
        <w:tab/>
      </w:r>
    </w:p>
    <w:p w:rsidR="002E0B36" w:rsidRPr="002E0B36" w:rsidRDefault="002E0B36" w:rsidP="002E0B36">
      <w:pPr>
        <w:spacing w:after="0" w:line="240" w:lineRule="auto"/>
        <w:rPr>
          <w:rFonts w:ascii="Times New Roman" w:eastAsia="Times New Roman" w:hAnsi="Times New Roman" w:cs="Times New Roman"/>
          <w:b/>
          <w:sz w:val="24"/>
          <w:lang w:eastAsia="ru-RU"/>
        </w:rPr>
      </w:pPr>
    </w:p>
    <w:p w:rsidR="002E0B36" w:rsidRPr="002E0B36" w:rsidRDefault="002E0B36" w:rsidP="002E0B36">
      <w:pPr>
        <w:spacing w:after="0" w:line="240" w:lineRule="auto"/>
        <w:rPr>
          <w:rFonts w:ascii="Times New Roman" w:eastAsia="Times New Roman" w:hAnsi="Times New Roman" w:cs="Times New Roman"/>
          <w:b/>
          <w:sz w:val="24"/>
          <w:lang w:eastAsia="ru-RU"/>
        </w:rPr>
      </w:pPr>
      <w:r w:rsidRPr="002E0B36">
        <w:rPr>
          <w:rFonts w:ascii="Times New Roman" w:eastAsia="Times New Roman" w:hAnsi="Times New Roman" w:cs="Times New Roman"/>
          <w:b/>
          <w:sz w:val="24"/>
          <w:lang w:eastAsia="ru-RU"/>
        </w:rPr>
        <w:t>Заявка принята «____»___________20_</w:t>
      </w:r>
      <w:bookmarkStart w:id="0" w:name="_GoBack"/>
      <w:bookmarkEnd w:id="0"/>
      <w:r w:rsidRPr="002E0B36">
        <w:rPr>
          <w:rFonts w:ascii="Times New Roman" w:eastAsia="Times New Roman" w:hAnsi="Times New Roman" w:cs="Times New Roman"/>
          <w:b/>
          <w:sz w:val="24"/>
          <w:lang w:eastAsia="ru-RU"/>
        </w:rPr>
        <w:t>__г. в _____ ч. _____ м.</w:t>
      </w:r>
      <w:proofErr w:type="gramStart"/>
      <w:r w:rsidRPr="002E0B36">
        <w:rPr>
          <w:rFonts w:ascii="Times New Roman" w:eastAsia="Times New Roman" w:hAnsi="Times New Roman" w:cs="Times New Roman"/>
          <w:b/>
          <w:sz w:val="24"/>
          <w:lang w:eastAsia="ru-RU"/>
        </w:rPr>
        <w:t xml:space="preserve"> ,</w:t>
      </w:r>
      <w:proofErr w:type="gramEnd"/>
      <w:r w:rsidRPr="002E0B36">
        <w:rPr>
          <w:rFonts w:ascii="Times New Roman" w:eastAsia="Times New Roman" w:hAnsi="Times New Roman" w:cs="Times New Roman"/>
          <w:b/>
          <w:sz w:val="24"/>
          <w:lang w:eastAsia="ru-RU"/>
        </w:rPr>
        <w:t xml:space="preserve"> зарегистрирована за  №____                      </w:t>
      </w:r>
    </w:p>
    <w:p w:rsidR="002E0B36" w:rsidRPr="002E0B36" w:rsidRDefault="002E0B36" w:rsidP="002E0B36">
      <w:pPr>
        <w:spacing w:after="0" w:line="240" w:lineRule="auto"/>
        <w:rPr>
          <w:rFonts w:ascii="Times New Roman" w:eastAsia="Times New Roman" w:hAnsi="Times New Roman" w:cs="Times New Roman"/>
          <w:b/>
          <w:sz w:val="24"/>
          <w:lang w:eastAsia="ru-RU"/>
        </w:rPr>
      </w:pPr>
    </w:p>
    <w:p w:rsidR="002E0B36" w:rsidRPr="002E0B36" w:rsidRDefault="002E0B36" w:rsidP="002E0B36">
      <w:pPr>
        <w:spacing w:after="0" w:line="240" w:lineRule="auto"/>
        <w:rPr>
          <w:rFonts w:ascii="Times New Roman" w:eastAsia="Times New Roman" w:hAnsi="Times New Roman" w:cs="Times New Roman"/>
          <w:b/>
          <w:sz w:val="24"/>
          <w:szCs w:val="24"/>
          <w:lang w:eastAsia="ru-RU"/>
        </w:rPr>
      </w:pPr>
      <w:r w:rsidRPr="002E0B36">
        <w:rPr>
          <w:rFonts w:ascii="Times New Roman" w:eastAsia="Times New Roman" w:hAnsi="Times New Roman" w:cs="Times New Roman"/>
          <w:b/>
          <w:sz w:val="24"/>
          <w:lang w:eastAsia="ru-RU"/>
        </w:rPr>
        <w:t>Представитель организатора</w:t>
      </w:r>
      <w:r w:rsidRPr="002E0B36">
        <w:rPr>
          <w:rFonts w:ascii="Times New Roman" w:eastAsia="Times New Roman" w:hAnsi="Times New Roman" w:cs="Times New Roman"/>
          <w:b/>
          <w:lang w:eastAsia="ru-RU"/>
        </w:rPr>
        <w:t xml:space="preserve"> ____________________________ /_____________________________/</w:t>
      </w:r>
    </w:p>
    <w:p w:rsidR="002E0B36" w:rsidRPr="002E0B36" w:rsidRDefault="002E0B36" w:rsidP="002E0B36">
      <w:pPr>
        <w:spacing w:after="0" w:line="240" w:lineRule="auto"/>
        <w:rPr>
          <w:rFonts w:ascii="Calibri" w:eastAsia="Times New Roman" w:hAnsi="Calibri" w:cs="Times New Roman"/>
          <w:lang w:eastAsia="ru-RU"/>
        </w:rPr>
        <w:sectPr w:rsidR="002E0B36" w:rsidRPr="002E0B36" w:rsidSect="00C367F5">
          <w:pgSz w:w="11906" w:h="16838"/>
          <w:pgMar w:top="851" w:right="707" w:bottom="568" w:left="1134" w:header="709" w:footer="709" w:gutter="0"/>
          <w:cols w:space="708"/>
          <w:docGrid w:linePitch="360"/>
        </w:sectPr>
      </w:pP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sz w:val="16"/>
          <w:lang w:eastAsia="ru-RU"/>
        </w:rPr>
        <w:t>(подпись)                                                              (фамилия, инициалы)</w:t>
      </w:r>
    </w:p>
    <w:p w:rsidR="007008FB" w:rsidRPr="00FF2669" w:rsidRDefault="007008FB" w:rsidP="007008FB">
      <w:pPr>
        <w:spacing w:before="100" w:beforeAutospacing="1" w:after="0" w:line="240" w:lineRule="auto"/>
        <w:rPr>
          <w:rFonts w:ascii="Times New Roman" w:eastAsia="Times New Roman" w:hAnsi="Times New Roman" w:cs="Times New Roman"/>
          <w:color w:val="000000"/>
          <w:sz w:val="27"/>
          <w:szCs w:val="27"/>
          <w:lang w:eastAsia="ru-RU"/>
        </w:rPr>
      </w:pPr>
    </w:p>
    <w:p w:rsidR="007008FB" w:rsidRPr="00FF2669" w:rsidRDefault="007008FB" w:rsidP="007008FB">
      <w:pPr>
        <w:spacing w:after="0" w:line="240" w:lineRule="auto"/>
        <w:jc w:val="center"/>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b/>
          <w:bCs/>
          <w:color w:val="000000"/>
          <w:sz w:val="20"/>
          <w:szCs w:val="20"/>
          <w:lang w:eastAsia="ru-RU"/>
        </w:rPr>
        <w:t>ОПИСЬ ДОКУМЕНТОВ,</w:t>
      </w:r>
    </w:p>
    <w:p w:rsidR="007008FB" w:rsidRPr="00FF2669" w:rsidRDefault="007008FB" w:rsidP="007008FB">
      <w:pPr>
        <w:spacing w:after="0" w:line="240" w:lineRule="auto"/>
        <w:jc w:val="center"/>
        <w:rPr>
          <w:rFonts w:ascii="Times New Roman" w:eastAsia="Times New Roman" w:hAnsi="Times New Roman" w:cs="Times New Roman"/>
          <w:color w:val="000000"/>
          <w:sz w:val="27"/>
          <w:szCs w:val="27"/>
          <w:lang w:eastAsia="ru-RU"/>
        </w:rPr>
      </w:pPr>
      <w:proofErr w:type="gramStart"/>
      <w:r w:rsidRPr="00FF2669">
        <w:rPr>
          <w:rFonts w:ascii="Times New Roman" w:eastAsia="Times New Roman" w:hAnsi="Times New Roman" w:cs="Times New Roman"/>
          <w:b/>
          <w:bCs/>
          <w:color w:val="000000"/>
          <w:sz w:val="20"/>
          <w:szCs w:val="20"/>
          <w:lang w:eastAsia="ru-RU"/>
        </w:rPr>
        <w:t>предоставляемых</w:t>
      </w:r>
      <w:proofErr w:type="gramEnd"/>
      <w:r w:rsidRPr="00FF2669">
        <w:rPr>
          <w:rFonts w:ascii="Times New Roman" w:eastAsia="Times New Roman" w:hAnsi="Times New Roman" w:cs="Times New Roman"/>
          <w:b/>
          <w:bCs/>
          <w:color w:val="000000"/>
          <w:sz w:val="20"/>
          <w:szCs w:val="20"/>
          <w:lang w:eastAsia="ru-RU"/>
        </w:rPr>
        <w:t xml:space="preserve"> вместе с заявкой на участие аукционе.</w:t>
      </w:r>
    </w:p>
    <w:p w:rsidR="007008FB" w:rsidRPr="00FF2669" w:rsidRDefault="007008FB" w:rsidP="007008FB">
      <w:pPr>
        <w:spacing w:after="0" w:line="240" w:lineRule="auto"/>
        <w:jc w:val="center"/>
        <w:rPr>
          <w:rFonts w:ascii="Times New Roman" w:eastAsia="Times New Roman" w:hAnsi="Times New Roman" w:cs="Times New Roman"/>
          <w:color w:val="000000"/>
          <w:sz w:val="27"/>
          <w:szCs w:val="27"/>
          <w:lang w:eastAsia="ru-RU"/>
        </w:rPr>
      </w:pPr>
    </w:p>
    <w:p w:rsidR="007008FB" w:rsidRPr="00FF2669" w:rsidRDefault="007008FB" w:rsidP="007008FB">
      <w:pPr>
        <w:spacing w:before="100" w:beforeAutospacing="1" w:after="0" w:line="240" w:lineRule="auto"/>
        <w:ind w:right="-58"/>
        <w:jc w:val="center"/>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Настоящим__________________________________</w:t>
      </w:r>
      <w:r>
        <w:rPr>
          <w:rFonts w:ascii="Times New Roman" w:eastAsia="Times New Roman" w:hAnsi="Times New Roman" w:cs="Times New Roman"/>
          <w:color w:val="000000"/>
          <w:sz w:val="27"/>
          <w:szCs w:val="27"/>
          <w:lang w:eastAsia="ru-RU"/>
        </w:rPr>
        <w:t xml:space="preserve">_________________________ </w:t>
      </w:r>
      <w:r w:rsidRPr="00FF2669">
        <w:rPr>
          <w:rFonts w:ascii="Times New Roman" w:eastAsia="Times New Roman" w:hAnsi="Times New Roman" w:cs="Times New Roman"/>
          <w:color w:val="000000"/>
          <w:sz w:val="27"/>
          <w:szCs w:val="27"/>
          <w:vertAlign w:val="superscript"/>
          <w:lang w:eastAsia="ru-RU"/>
        </w:rPr>
        <w:t>(наименование участника аукциона)</w:t>
      </w:r>
    </w:p>
    <w:p w:rsidR="007008FB" w:rsidRPr="00FF2669" w:rsidRDefault="007008FB" w:rsidP="007008FB">
      <w:pPr>
        <w:spacing w:before="100" w:beforeAutospacing="1" w:after="0" w:line="240" w:lineRule="auto"/>
        <w:ind w:right="-58"/>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подтверждает,</w:t>
      </w:r>
      <w:r w:rsidRPr="00FF2669">
        <w:rPr>
          <w:rFonts w:ascii="Times New Roman" w:eastAsia="Times New Roman" w:hAnsi="Times New Roman" w:cs="Times New Roman"/>
          <w:b/>
          <w:bCs/>
          <w:color w:val="000000"/>
          <w:sz w:val="27"/>
          <w:szCs w:val="27"/>
          <w:lang w:eastAsia="ru-RU"/>
        </w:rPr>
        <w:t> </w:t>
      </w:r>
      <w:r w:rsidRPr="00FF2669">
        <w:rPr>
          <w:rFonts w:ascii="Times New Roman" w:eastAsia="Times New Roman" w:hAnsi="Times New Roman" w:cs="Times New Roman"/>
          <w:color w:val="000000"/>
          <w:sz w:val="27"/>
          <w:szCs w:val="27"/>
          <w:lang w:eastAsia="ru-RU"/>
        </w:rPr>
        <w:t>что для участия в аукционе назначенного к проведению </w:t>
      </w:r>
      <w:r w:rsidRPr="00FF2669">
        <w:rPr>
          <w:rFonts w:ascii="Times New Roman" w:eastAsia="Times New Roman" w:hAnsi="Times New Roman" w:cs="Times New Roman"/>
          <w:b/>
          <w:bCs/>
          <w:color w:val="000000"/>
          <w:sz w:val="27"/>
          <w:szCs w:val="27"/>
          <w:lang w:eastAsia="ru-RU"/>
        </w:rPr>
        <w:t xml:space="preserve">«____» ___________ 20___ года в </w:t>
      </w:r>
      <w:proofErr w:type="spellStart"/>
      <w:r w:rsidRPr="00FF2669">
        <w:rPr>
          <w:rFonts w:ascii="Times New Roman" w:eastAsia="Times New Roman" w:hAnsi="Times New Roman" w:cs="Times New Roman"/>
          <w:b/>
          <w:bCs/>
          <w:color w:val="000000"/>
          <w:sz w:val="27"/>
          <w:szCs w:val="27"/>
          <w:lang w:eastAsia="ru-RU"/>
        </w:rPr>
        <w:t>____</w:t>
      </w:r>
      <w:proofErr w:type="gramStart"/>
      <w:r w:rsidRPr="00FF2669">
        <w:rPr>
          <w:rFonts w:ascii="Times New Roman" w:eastAsia="Times New Roman" w:hAnsi="Times New Roman" w:cs="Times New Roman"/>
          <w:b/>
          <w:bCs/>
          <w:color w:val="000000"/>
          <w:sz w:val="27"/>
          <w:szCs w:val="27"/>
          <w:lang w:eastAsia="ru-RU"/>
        </w:rPr>
        <w:t>ч</w:t>
      </w:r>
      <w:proofErr w:type="spellEnd"/>
      <w:proofErr w:type="gramEnd"/>
      <w:r w:rsidRPr="00FF2669">
        <w:rPr>
          <w:rFonts w:ascii="Times New Roman" w:eastAsia="Times New Roman" w:hAnsi="Times New Roman" w:cs="Times New Roman"/>
          <w:b/>
          <w:bCs/>
          <w:color w:val="000000"/>
          <w:sz w:val="27"/>
          <w:szCs w:val="27"/>
          <w:lang w:eastAsia="ru-RU"/>
        </w:rPr>
        <w:t xml:space="preserve">. </w:t>
      </w:r>
      <w:proofErr w:type="spellStart"/>
      <w:r w:rsidRPr="00FF2669">
        <w:rPr>
          <w:rFonts w:ascii="Times New Roman" w:eastAsia="Times New Roman" w:hAnsi="Times New Roman" w:cs="Times New Roman"/>
          <w:b/>
          <w:bCs/>
          <w:color w:val="000000"/>
          <w:sz w:val="27"/>
          <w:szCs w:val="27"/>
          <w:lang w:eastAsia="ru-RU"/>
        </w:rPr>
        <w:t>_____м</w:t>
      </w:r>
      <w:proofErr w:type="spellEnd"/>
      <w:r w:rsidRPr="00FF2669">
        <w:rPr>
          <w:rFonts w:ascii="Times New Roman" w:eastAsia="Times New Roman" w:hAnsi="Times New Roman" w:cs="Times New Roman"/>
          <w:b/>
          <w:bCs/>
          <w:color w:val="000000"/>
          <w:sz w:val="27"/>
          <w:szCs w:val="27"/>
          <w:lang w:eastAsia="ru-RU"/>
        </w:rPr>
        <w:t>.</w:t>
      </w:r>
      <w:r w:rsidRPr="00FF2669">
        <w:rPr>
          <w:rFonts w:ascii="Times New Roman" w:eastAsia="Times New Roman" w:hAnsi="Times New Roman" w:cs="Times New Roman"/>
          <w:color w:val="000000"/>
          <w:sz w:val="27"/>
          <w:szCs w:val="27"/>
          <w:lang w:eastAsia="ru-RU"/>
        </w:rPr>
        <w:t>, по лоту № ____ на право заключения договора _____________________</w:t>
      </w:r>
      <w:r>
        <w:rPr>
          <w:rFonts w:ascii="Times New Roman" w:eastAsia="Times New Roman" w:hAnsi="Times New Roman" w:cs="Times New Roman"/>
          <w:color w:val="000000"/>
          <w:sz w:val="27"/>
          <w:szCs w:val="27"/>
          <w:lang w:eastAsia="ru-RU"/>
        </w:rPr>
        <w:t>______________</w:t>
      </w:r>
      <w:r w:rsidRPr="00FF2669">
        <w:rPr>
          <w:rFonts w:ascii="Times New Roman" w:eastAsia="Times New Roman" w:hAnsi="Times New Roman" w:cs="Times New Roman"/>
          <w:color w:val="000000"/>
          <w:sz w:val="27"/>
          <w:szCs w:val="27"/>
          <w:lang w:eastAsia="ru-RU"/>
        </w:rPr>
        <w:t>, предоставляются следующие документы:</w:t>
      </w:r>
    </w:p>
    <w:p w:rsidR="007008FB" w:rsidRPr="00FF2669" w:rsidRDefault="007008FB" w:rsidP="007008FB">
      <w:pPr>
        <w:spacing w:before="100" w:beforeAutospacing="1" w:after="0" w:line="240" w:lineRule="auto"/>
        <w:rPr>
          <w:rFonts w:ascii="Times New Roman" w:eastAsia="Times New Roman" w:hAnsi="Times New Roman" w:cs="Times New Roman"/>
          <w:color w:val="000000"/>
          <w:sz w:val="27"/>
          <w:szCs w:val="27"/>
          <w:lang w:eastAsia="ru-RU"/>
        </w:rPr>
      </w:pP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77"/>
        <w:gridCol w:w="7929"/>
        <w:gridCol w:w="1139"/>
      </w:tblGrid>
      <w:tr w:rsidR="007008FB" w:rsidRPr="00FF2669" w:rsidTr="00017047">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 </w:t>
            </w:r>
            <w:proofErr w:type="spellStart"/>
            <w:r w:rsidRPr="00FF2669">
              <w:rPr>
                <w:rFonts w:ascii="Times New Roman" w:eastAsia="Times New Roman" w:hAnsi="Times New Roman" w:cs="Times New Roman"/>
                <w:b/>
                <w:bCs/>
                <w:color w:val="000000"/>
                <w:sz w:val="24"/>
                <w:szCs w:val="24"/>
                <w:lang w:eastAsia="ru-RU"/>
              </w:rPr>
              <w:t>п\</w:t>
            </w:r>
            <w:proofErr w:type="gramStart"/>
            <w:r w:rsidRPr="00FF2669">
              <w:rPr>
                <w:rFonts w:ascii="Times New Roman" w:eastAsia="Times New Roman" w:hAnsi="Times New Roman" w:cs="Times New Roman"/>
                <w:b/>
                <w:bCs/>
                <w:color w:val="000000"/>
                <w:sz w:val="24"/>
                <w:szCs w:val="24"/>
                <w:lang w:eastAsia="ru-RU"/>
              </w:rPr>
              <w:t>п</w:t>
            </w:r>
            <w:proofErr w:type="spellEnd"/>
            <w:proofErr w:type="gramEnd"/>
          </w:p>
        </w:tc>
        <w:tc>
          <w:tcPr>
            <w:tcW w:w="7890"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b/>
                <w:bCs/>
                <w:color w:val="000000"/>
                <w:sz w:val="24"/>
                <w:szCs w:val="24"/>
                <w:lang w:eastAsia="ru-RU"/>
              </w:rPr>
              <w:t>Наименование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0"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b/>
                <w:bCs/>
                <w:color w:val="000000"/>
                <w:sz w:val="24"/>
                <w:szCs w:val="24"/>
                <w:lang w:eastAsia="ru-RU"/>
              </w:rPr>
              <w:t>Кол-во</w:t>
            </w:r>
          </w:p>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b/>
                <w:bCs/>
                <w:color w:val="000000"/>
                <w:sz w:val="24"/>
                <w:szCs w:val="24"/>
                <w:lang w:eastAsia="ru-RU"/>
              </w:rPr>
              <w:t>страниц</w:t>
            </w:r>
          </w:p>
        </w:tc>
      </w:tr>
      <w:tr w:rsidR="007008FB" w:rsidRPr="00FF2669" w:rsidTr="00017047">
        <w:trPr>
          <w:trHeight w:val="3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30"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1.</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30" w:lineRule="atLeast"/>
              <w:ind w:left="-14" w:right="-158"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Заявка на участие в аукционе.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4"/>
                <w:szCs w:val="24"/>
                <w:lang w:eastAsia="ru-RU"/>
              </w:rPr>
            </w:pPr>
          </w:p>
        </w:tc>
      </w:tr>
      <w:tr w:rsidR="007008FB" w:rsidRPr="00FF2669" w:rsidTr="00017047">
        <w:trPr>
          <w:trHeight w:val="57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2.</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240" w:lineRule="auto"/>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 xml:space="preserve">Выписка из Единого государственного реестра юридических лиц – для юридических лиц (оригинал или нотариально заверенная </w:t>
            </w:r>
            <w:proofErr w:type="gramStart"/>
            <w:r w:rsidRPr="00FF2669">
              <w:rPr>
                <w:rFonts w:ascii="Times New Roman" w:eastAsia="Times New Roman" w:hAnsi="Times New Roman" w:cs="Times New Roman"/>
                <w:color w:val="000000"/>
                <w:sz w:val="24"/>
                <w:szCs w:val="24"/>
                <w:lang w:eastAsia="ru-RU"/>
              </w:rPr>
              <w:t>копия</w:t>
            </w:r>
            <w:proofErr w:type="gramEnd"/>
            <w:r w:rsidRPr="00FF2669">
              <w:rPr>
                <w:rFonts w:ascii="Times New Roman" w:eastAsia="Times New Roman" w:hAnsi="Times New Roman" w:cs="Times New Roman"/>
                <w:color w:val="000000"/>
                <w:sz w:val="24"/>
                <w:szCs w:val="24"/>
                <w:lang w:eastAsia="ru-RU"/>
              </w:rPr>
              <w:t xml:space="preserve"> полученная не ранее, чем за месяц до дня представления заявки на участие в аукционе).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7008FB" w:rsidRPr="00FF2669" w:rsidTr="00017047">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3.</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7008FB" w:rsidRPr="00FF2669" w:rsidTr="00017047">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4.</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Документы, подтверждающие полномочия руководителя.</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7008FB" w:rsidRPr="00FF2669" w:rsidTr="00017047">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0"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5.</w:t>
            </w:r>
          </w:p>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аукционе, или доверенность на уполномоченное лицо, имеющее право подписи и представления интересов организации – участника аукциона.</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7008FB" w:rsidRPr="00FF2669" w:rsidTr="00017047">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6.</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Копии учредительных документов (устав)</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7008FB" w:rsidRPr="00FF2669" w:rsidTr="00017047">
        <w:trPr>
          <w:trHeight w:val="225"/>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25"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7.</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225"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Копия свидетельства о внесении записи в Единый государственный реестр юридических лиц</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Cs w:val="24"/>
                <w:lang w:eastAsia="ru-RU"/>
              </w:rPr>
            </w:pPr>
          </w:p>
        </w:tc>
      </w:tr>
      <w:tr w:rsidR="007008FB" w:rsidRPr="00FF2669" w:rsidTr="00017047">
        <w:trPr>
          <w:trHeight w:val="21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10"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8.</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210"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Копия свидетельства о государственной регистрации физического лица в качестве индивидуального предпринимателя</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Cs w:val="24"/>
                <w:lang w:eastAsia="ru-RU"/>
              </w:rPr>
            </w:pPr>
          </w:p>
        </w:tc>
      </w:tr>
      <w:tr w:rsidR="007008FB" w:rsidRPr="00FF2669" w:rsidTr="00017047">
        <w:trPr>
          <w:trHeight w:val="165"/>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165"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9.</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165"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Копия документа, удостоверяющего личность (для граждан)</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16"/>
                <w:szCs w:val="24"/>
                <w:lang w:eastAsia="ru-RU"/>
              </w:rPr>
            </w:pPr>
          </w:p>
        </w:tc>
      </w:tr>
      <w:tr w:rsidR="007008FB" w:rsidRPr="00FF2669" w:rsidTr="00017047">
        <w:trPr>
          <w:trHeight w:val="3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30"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lastRenderedPageBreak/>
              <w:t>10.</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30"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Документы, подтверждающие внесение задатка</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4"/>
                <w:szCs w:val="24"/>
                <w:lang w:eastAsia="ru-RU"/>
              </w:rPr>
            </w:pPr>
          </w:p>
        </w:tc>
      </w:tr>
      <w:tr w:rsidR="007008FB" w:rsidRPr="00FF2669" w:rsidTr="00017047">
        <w:trPr>
          <w:trHeight w:val="24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11.</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017047">
            <w:pPr>
              <w:spacing w:before="100" w:beforeAutospacing="1" w:after="115" w:line="240" w:lineRule="auto"/>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7008FB" w:rsidRPr="00FF2669" w:rsidTr="00017047">
        <w:trPr>
          <w:trHeight w:val="12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12"/>
                <w:szCs w:val="24"/>
                <w:lang w:eastAsia="ru-RU"/>
              </w:rPr>
            </w:pPr>
          </w:p>
        </w:tc>
        <w:tc>
          <w:tcPr>
            <w:tcW w:w="7890"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0" w:line="240" w:lineRule="auto"/>
              <w:jc w:val="center"/>
              <w:rPr>
                <w:rFonts w:ascii="Times New Roman" w:eastAsia="Times New Roman" w:hAnsi="Times New Roman" w:cs="Times New Roman"/>
                <w:color w:val="000000"/>
                <w:sz w:val="24"/>
                <w:szCs w:val="24"/>
                <w:lang w:eastAsia="ru-RU"/>
              </w:rPr>
            </w:pPr>
          </w:p>
          <w:p w:rsidR="007008FB" w:rsidRPr="00FF2669" w:rsidRDefault="007008FB" w:rsidP="00017047">
            <w:pPr>
              <w:spacing w:before="100" w:beforeAutospacing="1" w:after="115" w:line="120" w:lineRule="atLeast"/>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ИТОГО:</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017047">
            <w:pPr>
              <w:spacing w:before="100" w:beforeAutospacing="1" w:after="115" w:line="240" w:lineRule="auto"/>
              <w:jc w:val="center"/>
              <w:rPr>
                <w:rFonts w:ascii="Times New Roman" w:eastAsia="Times New Roman" w:hAnsi="Times New Roman" w:cs="Times New Roman"/>
                <w:color w:val="000000"/>
                <w:sz w:val="12"/>
                <w:szCs w:val="24"/>
                <w:lang w:eastAsia="ru-RU"/>
              </w:rPr>
            </w:pPr>
          </w:p>
        </w:tc>
      </w:tr>
    </w:tbl>
    <w:p w:rsidR="007008FB" w:rsidRPr="00FF2669" w:rsidRDefault="007008FB" w:rsidP="007008FB">
      <w:pPr>
        <w:spacing w:before="100" w:beforeAutospacing="1" w:after="0" w:line="240" w:lineRule="auto"/>
        <w:rPr>
          <w:rFonts w:ascii="Times New Roman" w:eastAsia="Times New Roman" w:hAnsi="Times New Roman" w:cs="Times New Roman"/>
          <w:color w:val="000000"/>
          <w:sz w:val="27"/>
          <w:szCs w:val="27"/>
          <w:lang w:eastAsia="ru-RU"/>
        </w:rPr>
      </w:pPr>
    </w:p>
    <w:p w:rsidR="007008FB" w:rsidRPr="00FF2669" w:rsidRDefault="007008FB" w:rsidP="007008FB">
      <w:pPr>
        <w:spacing w:before="100" w:beforeAutospacing="1" w:after="0" w:line="240" w:lineRule="auto"/>
        <w:rPr>
          <w:rFonts w:ascii="Times New Roman" w:eastAsia="Times New Roman" w:hAnsi="Times New Roman" w:cs="Times New Roman"/>
          <w:color w:val="000000"/>
          <w:sz w:val="27"/>
          <w:szCs w:val="27"/>
          <w:lang w:eastAsia="ru-RU"/>
        </w:rPr>
      </w:pPr>
    </w:p>
    <w:p w:rsidR="007008FB" w:rsidRDefault="007008FB" w:rsidP="007008FB">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 xml:space="preserve">Подпись претендента (его полномочного представителя): </w:t>
      </w:r>
    </w:p>
    <w:p w:rsidR="007008FB" w:rsidRPr="00FF2669" w:rsidRDefault="007008FB" w:rsidP="007008FB">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_________________________</w:t>
      </w:r>
    </w:p>
    <w:p w:rsidR="007008FB" w:rsidRPr="00FF2669" w:rsidRDefault="007008FB" w:rsidP="007008FB">
      <w:pPr>
        <w:spacing w:before="100" w:beforeAutospacing="1" w:after="0" w:line="240" w:lineRule="auto"/>
        <w:ind w:firstLine="360"/>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«____» _____________2019</w:t>
      </w:r>
      <w:r w:rsidRPr="00FF2669">
        <w:rPr>
          <w:rFonts w:ascii="Times New Roman" w:eastAsia="Times New Roman" w:hAnsi="Times New Roman" w:cs="Times New Roman"/>
          <w:color w:val="000000"/>
          <w:sz w:val="27"/>
          <w:szCs w:val="27"/>
          <w:lang w:eastAsia="ru-RU"/>
        </w:rPr>
        <w:t>г.</w:t>
      </w:r>
    </w:p>
    <w:p w:rsidR="007008FB" w:rsidRPr="00FF2669" w:rsidRDefault="007008FB" w:rsidP="007008FB">
      <w:pPr>
        <w:spacing w:before="100" w:beforeAutospacing="1" w:after="0" w:line="240" w:lineRule="auto"/>
        <w:ind w:firstLine="360"/>
        <w:rPr>
          <w:rFonts w:ascii="Times New Roman" w:eastAsia="Times New Roman" w:hAnsi="Times New Roman" w:cs="Times New Roman"/>
          <w:color w:val="000000"/>
          <w:sz w:val="27"/>
          <w:szCs w:val="27"/>
          <w:lang w:eastAsia="ru-RU"/>
        </w:rPr>
      </w:pPr>
    </w:p>
    <w:p w:rsidR="007008FB" w:rsidRPr="00FF2669" w:rsidRDefault="007008FB" w:rsidP="007008FB">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Документы приняты Организатором торгов</w:t>
      </w:r>
    </w:p>
    <w:p w:rsidR="007008FB" w:rsidRPr="00FF2669" w:rsidRDefault="007008FB" w:rsidP="007008FB">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(его полномочным представителем): _________________________</w:t>
      </w:r>
    </w:p>
    <w:p w:rsidR="007008FB" w:rsidRPr="00FF2669" w:rsidRDefault="007008FB" w:rsidP="007008FB">
      <w:pPr>
        <w:spacing w:before="100" w:beforeAutospacing="1" w:after="0" w:line="240" w:lineRule="auto"/>
        <w:ind w:firstLine="360"/>
        <w:jc w:val="right"/>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«____» _____________201</w:t>
      </w:r>
      <w:r>
        <w:rPr>
          <w:rFonts w:ascii="Times New Roman" w:eastAsia="Times New Roman" w:hAnsi="Times New Roman" w:cs="Times New Roman"/>
          <w:color w:val="000000"/>
          <w:sz w:val="27"/>
          <w:szCs w:val="27"/>
          <w:lang w:eastAsia="ru-RU"/>
        </w:rPr>
        <w:t xml:space="preserve">9 </w:t>
      </w:r>
      <w:r w:rsidRPr="00FF2669">
        <w:rPr>
          <w:rFonts w:ascii="Times New Roman" w:eastAsia="Times New Roman" w:hAnsi="Times New Roman" w:cs="Times New Roman"/>
          <w:color w:val="000000"/>
          <w:sz w:val="27"/>
          <w:szCs w:val="27"/>
          <w:lang w:eastAsia="ru-RU"/>
        </w:rPr>
        <w:t>г.</w:t>
      </w:r>
      <w:r w:rsidRPr="00FF2669">
        <w:rPr>
          <w:rFonts w:ascii="Times New Roman" w:eastAsia="Times New Roman" w:hAnsi="Times New Roman" w:cs="Times New Roman"/>
          <w:b/>
          <w:bCs/>
          <w:color w:val="000000"/>
          <w:sz w:val="27"/>
          <w:szCs w:val="27"/>
          <w:lang w:eastAsia="ru-RU"/>
        </w:rPr>
        <w:t> </w:t>
      </w:r>
      <w:r w:rsidRPr="00FF2669">
        <w:rPr>
          <w:rFonts w:ascii="Times New Roman" w:eastAsia="Times New Roman" w:hAnsi="Times New Roman" w:cs="Times New Roman"/>
          <w:color w:val="000000"/>
          <w:sz w:val="27"/>
          <w:szCs w:val="27"/>
          <w:lang w:eastAsia="ru-RU"/>
        </w:rPr>
        <w:t>в _____ ч. _____ м.</w:t>
      </w:r>
      <w:proofErr w:type="gramStart"/>
      <w:r w:rsidRPr="00FF2669">
        <w:rPr>
          <w:rFonts w:ascii="Times New Roman" w:eastAsia="Times New Roman" w:hAnsi="Times New Roman" w:cs="Times New Roman"/>
          <w:color w:val="000000"/>
          <w:sz w:val="27"/>
          <w:szCs w:val="27"/>
          <w:lang w:eastAsia="ru-RU"/>
        </w:rPr>
        <w:t xml:space="preserve"> ,</w:t>
      </w:r>
      <w:proofErr w:type="gramEnd"/>
    </w:p>
    <w:p w:rsidR="007008FB" w:rsidRDefault="007008FB" w:rsidP="007008FB"/>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Pr="00122454" w:rsidRDefault="007008FB" w:rsidP="007008FB">
      <w:pPr>
        <w:spacing w:after="0"/>
        <w:ind w:firstLine="709"/>
        <w:jc w:val="right"/>
        <w:rPr>
          <w:rFonts w:ascii="Times New Roman" w:eastAsia="Calibri" w:hAnsi="Times New Roman" w:cs="Times New Roman"/>
          <w:b/>
          <w:sz w:val="24"/>
          <w:szCs w:val="24"/>
          <w:lang w:eastAsia="ru-RU"/>
        </w:rPr>
      </w:pPr>
      <w:r w:rsidRPr="00122454">
        <w:rPr>
          <w:rFonts w:ascii="Times New Roman" w:eastAsia="Calibri" w:hAnsi="Times New Roman" w:cs="Times New Roman"/>
          <w:b/>
          <w:sz w:val="24"/>
          <w:szCs w:val="24"/>
          <w:lang w:eastAsia="ru-RU"/>
        </w:rPr>
        <w:t>Проект договора аренды земельного участка.</w:t>
      </w:r>
    </w:p>
    <w:p w:rsidR="007008FB" w:rsidRPr="00122454" w:rsidRDefault="007008FB" w:rsidP="007008FB">
      <w:pPr>
        <w:shd w:val="clear" w:color="auto" w:fill="FFFFFF"/>
        <w:spacing w:after="0"/>
        <w:ind w:right="134"/>
        <w:jc w:val="center"/>
        <w:rPr>
          <w:rFonts w:ascii="Times New Roman" w:eastAsia="Times New Roman" w:hAnsi="Times New Roman" w:cs="Times New Roman"/>
          <w:b/>
          <w:sz w:val="26"/>
          <w:szCs w:val="26"/>
          <w:lang w:eastAsia="ru-RU"/>
        </w:rPr>
      </w:pPr>
    </w:p>
    <w:p w:rsidR="007008FB" w:rsidRPr="00122454" w:rsidRDefault="007008FB" w:rsidP="007008FB">
      <w:pPr>
        <w:shd w:val="clear" w:color="auto" w:fill="FFFFFF"/>
        <w:spacing w:after="0"/>
        <w:ind w:right="134"/>
        <w:jc w:val="center"/>
        <w:rPr>
          <w:rFonts w:ascii="Times New Roman" w:eastAsia="Times New Roman" w:hAnsi="Times New Roman" w:cs="Times New Roman"/>
          <w:b/>
          <w:sz w:val="26"/>
          <w:szCs w:val="26"/>
          <w:lang w:eastAsia="ru-RU"/>
        </w:rPr>
      </w:pPr>
    </w:p>
    <w:p w:rsidR="007008FB" w:rsidRPr="00122454" w:rsidRDefault="007008FB" w:rsidP="007008FB">
      <w:pPr>
        <w:shd w:val="clear" w:color="auto" w:fill="FFFFFF"/>
        <w:spacing w:after="0"/>
        <w:ind w:right="134"/>
        <w:jc w:val="center"/>
        <w:rPr>
          <w:rFonts w:ascii="Times New Roman" w:eastAsia="Times New Roman" w:hAnsi="Times New Roman" w:cs="Times New Roman"/>
          <w:b/>
          <w:sz w:val="26"/>
          <w:szCs w:val="26"/>
          <w:lang w:eastAsia="ru-RU"/>
        </w:rPr>
      </w:pPr>
      <w:r w:rsidRPr="00122454">
        <w:rPr>
          <w:rFonts w:ascii="Times New Roman" w:eastAsia="Times New Roman" w:hAnsi="Times New Roman" w:cs="Times New Roman"/>
          <w:b/>
          <w:sz w:val="26"/>
          <w:szCs w:val="26"/>
          <w:lang w:eastAsia="ru-RU"/>
        </w:rPr>
        <w:t>ДОГОВОР</w:t>
      </w:r>
    </w:p>
    <w:p w:rsidR="007008FB" w:rsidRPr="00122454" w:rsidRDefault="007008FB" w:rsidP="007008FB">
      <w:pPr>
        <w:shd w:val="clear" w:color="auto" w:fill="FFFFFF"/>
        <w:spacing w:after="0"/>
        <w:ind w:right="134"/>
        <w:jc w:val="center"/>
        <w:rPr>
          <w:rFonts w:ascii="Times New Roman" w:eastAsia="Times New Roman" w:hAnsi="Times New Roman" w:cs="Times New Roman"/>
          <w:b/>
          <w:sz w:val="26"/>
          <w:szCs w:val="26"/>
          <w:lang w:eastAsia="ru-RU"/>
        </w:rPr>
      </w:pPr>
      <w:r w:rsidRPr="00122454">
        <w:rPr>
          <w:rFonts w:ascii="Times New Roman" w:eastAsia="Times New Roman" w:hAnsi="Times New Roman" w:cs="Times New Roman"/>
          <w:b/>
          <w:sz w:val="26"/>
          <w:szCs w:val="26"/>
          <w:lang w:eastAsia="ru-RU"/>
        </w:rPr>
        <w:t>аренды земельного участка №___</w:t>
      </w:r>
    </w:p>
    <w:p w:rsidR="007008FB" w:rsidRPr="00122454" w:rsidRDefault="007008FB" w:rsidP="007008FB">
      <w:pPr>
        <w:shd w:val="clear" w:color="auto" w:fill="FFFFFF"/>
        <w:spacing w:after="0"/>
        <w:ind w:right="134"/>
        <w:jc w:val="both"/>
        <w:rPr>
          <w:rFonts w:ascii="Times New Roman" w:eastAsia="Times New Roman" w:hAnsi="Times New Roman" w:cs="Times New Roman"/>
          <w:b/>
          <w:sz w:val="16"/>
          <w:szCs w:val="16"/>
          <w:lang w:eastAsia="ru-RU"/>
        </w:rPr>
      </w:pPr>
    </w:p>
    <w:p w:rsidR="007008FB" w:rsidRPr="00122454" w:rsidRDefault="007008FB" w:rsidP="007008FB">
      <w:pPr>
        <w:shd w:val="clear" w:color="auto" w:fill="FFFFFF"/>
        <w:tabs>
          <w:tab w:val="left" w:pos="8640"/>
        </w:tabs>
        <w:spacing w:after="0"/>
        <w:ind w:right="-8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«___»_______2019</w:t>
      </w:r>
      <w:r w:rsidRPr="00122454">
        <w:rPr>
          <w:rFonts w:ascii="Times New Roman" w:eastAsia="Times New Roman" w:hAnsi="Times New Roman" w:cs="Times New Roman"/>
          <w:b/>
          <w:sz w:val="24"/>
          <w:szCs w:val="24"/>
          <w:lang w:eastAsia="ru-RU"/>
        </w:rPr>
        <w:t> г.                                                                                   г. Ардон</w:t>
      </w:r>
    </w:p>
    <w:p w:rsidR="007008FB" w:rsidRPr="00122454" w:rsidRDefault="007008FB" w:rsidP="007008FB">
      <w:pPr>
        <w:shd w:val="clear" w:color="auto" w:fill="FFFFFF"/>
        <w:spacing w:after="0"/>
        <w:ind w:right="134"/>
        <w:jc w:val="both"/>
        <w:rPr>
          <w:rFonts w:ascii="Times New Roman" w:eastAsia="Times New Roman" w:hAnsi="Times New Roman" w:cs="Times New Roman"/>
          <w:b/>
          <w:sz w:val="16"/>
          <w:szCs w:val="16"/>
          <w:lang w:eastAsia="ru-RU"/>
        </w:rPr>
      </w:pP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proofErr w:type="gramStart"/>
      <w:r w:rsidRPr="00122454">
        <w:rPr>
          <w:rFonts w:ascii="Times New Roman" w:eastAsia="Times New Roman" w:hAnsi="Times New Roman" w:cs="Times New Roman"/>
          <w:sz w:val="24"/>
          <w:szCs w:val="24"/>
          <w:lang w:eastAsia="ru-RU"/>
        </w:rPr>
        <w:t xml:space="preserve">На основании протокола аукциона открытого по форме подачи предложений № ___ от «___»______2018г. </w:t>
      </w:r>
      <w:r w:rsidRPr="00122454">
        <w:rPr>
          <w:rFonts w:ascii="Times New Roman" w:eastAsia="Times New Roman" w:hAnsi="Times New Roman" w:cs="Times New Roman"/>
          <w:b/>
          <w:sz w:val="24"/>
          <w:szCs w:val="24"/>
          <w:lang w:eastAsia="ru-RU"/>
        </w:rPr>
        <w:t xml:space="preserve">администрация местного самоуправления муниципального образования </w:t>
      </w:r>
      <w:proofErr w:type="spellStart"/>
      <w:r w:rsidRPr="00122454">
        <w:rPr>
          <w:rFonts w:ascii="Times New Roman" w:eastAsia="Times New Roman" w:hAnsi="Times New Roman" w:cs="Times New Roman"/>
          <w:b/>
          <w:sz w:val="24"/>
          <w:szCs w:val="24"/>
          <w:lang w:eastAsia="ru-RU"/>
        </w:rPr>
        <w:t>Ардонский</w:t>
      </w:r>
      <w:proofErr w:type="spellEnd"/>
      <w:r w:rsidRPr="00122454">
        <w:rPr>
          <w:rFonts w:ascii="Times New Roman" w:eastAsia="Times New Roman" w:hAnsi="Times New Roman" w:cs="Times New Roman"/>
          <w:b/>
          <w:sz w:val="24"/>
          <w:szCs w:val="24"/>
          <w:lang w:eastAsia="ru-RU"/>
        </w:rPr>
        <w:t xml:space="preserve"> район Республики Северная Осетия-Алания</w:t>
      </w:r>
      <w:r w:rsidRPr="00122454">
        <w:rPr>
          <w:rFonts w:ascii="Times New Roman" w:eastAsia="Times New Roman" w:hAnsi="Times New Roman" w:cs="Times New Roman"/>
          <w:sz w:val="24"/>
          <w:szCs w:val="24"/>
          <w:lang w:eastAsia="ru-RU"/>
        </w:rPr>
        <w:t xml:space="preserve">, именуемая в дальнейшем «Арендодатель», в лице </w:t>
      </w:r>
      <w:r>
        <w:rPr>
          <w:rFonts w:ascii="Times New Roman" w:eastAsia="Times New Roman" w:hAnsi="Times New Roman" w:cs="Times New Roman"/>
          <w:sz w:val="24"/>
          <w:szCs w:val="24"/>
          <w:lang w:eastAsia="ru-RU"/>
        </w:rPr>
        <w:t xml:space="preserve">главы администрации Магомедова </w:t>
      </w:r>
      <w:proofErr w:type="spellStart"/>
      <w:r>
        <w:rPr>
          <w:rFonts w:ascii="Times New Roman" w:eastAsia="Times New Roman" w:hAnsi="Times New Roman" w:cs="Times New Roman"/>
          <w:sz w:val="24"/>
          <w:szCs w:val="24"/>
          <w:lang w:eastAsia="ru-RU"/>
        </w:rPr>
        <w:t>Заурбека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Алиевича</w:t>
      </w:r>
      <w:proofErr w:type="spellEnd"/>
      <w:r w:rsidRPr="00122454">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Положения.</w:t>
      </w:r>
      <w:r w:rsidRPr="00122454">
        <w:rPr>
          <w:rFonts w:ascii="Times New Roman" w:eastAsia="Times New Roman" w:hAnsi="Times New Roman" w:cs="Times New Roman"/>
          <w:sz w:val="24"/>
          <w:szCs w:val="24"/>
          <w:lang w:eastAsia="ru-RU"/>
        </w:rPr>
        <w:t xml:space="preserve">, и ___________________, именуемый в дальнейшем «Арендатор», в лице </w:t>
      </w:r>
      <w:r w:rsidRPr="00122454">
        <w:rPr>
          <w:rFonts w:ascii="Times New Roman" w:eastAsia="Times New Roman" w:hAnsi="Times New Roman" w:cs="Times New Roman"/>
          <w:sz w:val="24"/>
          <w:szCs w:val="24"/>
          <w:u w:val="single"/>
          <w:lang w:eastAsia="ru-RU"/>
        </w:rPr>
        <w:t>_______________________</w:t>
      </w:r>
      <w:r w:rsidRPr="00122454">
        <w:rPr>
          <w:rFonts w:ascii="Times New Roman" w:eastAsia="Times New Roman" w:hAnsi="Times New Roman" w:cs="Times New Roman"/>
          <w:sz w:val="24"/>
          <w:szCs w:val="24"/>
          <w:lang w:eastAsia="ru-RU"/>
        </w:rPr>
        <w:t xml:space="preserve"> (паспортные данные), действующего на основании ______________________, и именуемые в дальнейшем «Стороны», заключили настоящий договор (далее – Договор) о нижеследующем: </w:t>
      </w:r>
      <w:proofErr w:type="gramEnd"/>
    </w:p>
    <w:p w:rsidR="007008FB" w:rsidRPr="00122454" w:rsidRDefault="007008FB" w:rsidP="007008FB">
      <w:pPr>
        <w:spacing w:after="0"/>
        <w:jc w:val="center"/>
        <w:rPr>
          <w:rFonts w:ascii="Times New Roman" w:eastAsia="Times New Roman" w:hAnsi="Times New Roman" w:cs="Times New Roman"/>
          <w:sz w:val="16"/>
          <w:szCs w:val="16"/>
          <w:lang w:eastAsia="ru-RU"/>
        </w:rPr>
      </w:pPr>
    </w:p>
    <w:p w:rsidR="007008FB" w:rsidRPr="00122454" w:rsidRDefault="007008FB" w:rsidP="007008FB">
      <w:pPr>
        <w:spacing w:after="0"/>
        <w:jc w:val="center"/>
        <w:rPr>
          <w:rFonts w:ascii="Times New Roman" w:eastAsia="Times New Roman" w:hAnsi="Times New Roman" w:cs="Times New Roman"/>
          <w:b/>
          <w:sz w:val="24"/>
          <w:szCs w:val="24"/>
          <w:lang w:eastAsia="ru-RU"/>
        </w:rPr>
      </w:pPr>
      <w:r w:rsidRPr="00122454">
        <w:rPr>
          <w:rFonts w:ascii="Times New Roman" w:eastAsia="Times New Roman" w:hAnsi="Times New Roman" w:cs="Times New Roman"/>
          <w:b/>
          <w:sz w:val="24"/>
          <w:szCs w:val="24"/>
          <w:lang w:eastAsia="ru-RU"/>
        </w:rPr>
        <w:t>1. Предмет Договора</w:t>
      </w:r>
    </w:p>
    <w:p w:rsidR="007008FB" w:rsidRPr="00122454" w:rsidRDefault="007008FB" w:rsidP="007008FB">
      <w:pPr>
        <w:spacing w:after="0"/>
        <w:jc w:val="center"/>
        <w:rPr>
          <w:rFonts w:ascii="Times New Roman" w:eastAsia="Times New Roman" w:hAnsi="Times New Roman" w:cs="Times New Roman"/>
          <w:sz w:val="16"/>
          <w:szCs w:val="16"/>
          <w:lang w:eastAsia="ru-RU"/>
        </w:rPr>
      </w:pPr>
    </w:p>
    <w:p w:rsidR="007008FB" w:rsidRPr="00122454" w:rsidRDefault="007008FB" w:rsidP="007008FB">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1.1. Арендодатель предоставляет, а Арендатор принимает в аренду сроком на______ земельный участок (далее – Участок) из земель (</w:t>
      </w:r>
      <w:r w:rsidRPr="00122454">
        <w:rPr>
          <w:rFonts w:ascii="Times New Roman" w:eastAsia="Times New Roman" w:hAnsi="Times New Roman" w:cs="Times New Roman"/>
          <w:i/>
          <w:sz w:val="24"/>
          <w:szCs w:val="24"/>
          <w:lang w:eastAsia="ru-RU"/>
        </w:rPr>
        <w:t>категория земель</w:t>
      </w:r>
      <w:r w:rsidRPr="00122454">
        <w:rPr>
          <w:rFonts w:ascii="Times New Roman" w:eastAsia="Times New Roman" w:hAnsi="Times New Roman" w:cs="Times New Roman"/>
          <w:sz w:val="24"/>
          <w:szCs w:val="24"/>
          <w:lang w:eastAsia="ru-RU"/>
        </w:rPr>
        <w:t xml:space="preserve">) из фонда </w:t>
      </w:r>
      <w:proofErr w:type="spellStart"/>
      <w:r w:rsidRPr="00122454">
        <w:rPr>
          <w:rFonts w:ascii="Times New Roman" w:eastAsia="Times New Roman" w:hAnsi="Times New Roman" w:cs="Times New Roman"/>
          <w:sz w:val="24"/>
          <w:szCs w:val="24"/>
          <w:lang w:eastAsia="ru-RU"/>
        </w:rPr>
        <w:t>Ардонского</w:t>
      </w:r>
      <w:proofErr w:type="spellEnd"/>
      <w:r w:rsidRPr="00122454">
        <w:rPr>
          <w:rFonts w:ascii="Times New Roman" w:eastAsia="Times New Roman" w:hAnsi="Times New Roman" w:cs="Times New Roman"/>
          <w:sz w:val="24"/>
          <w:szCs w:val="24"/>
          <w:lang w:eastAsia="ru-RU"/>
        </w:rPr>
        <w:t xml:space="preserve"> района, площадью ____ </w:t>
      </w:r>
      <w:r w:rsidRPr="00122454">
        <w:rPr>
          <w:rFonts w:ascii="Times New Roman" w:eastAsia="Times New Roman" w:hAnsi="Times New Roman" w:cs="Times New Roman"/>
          <w:b/>
          <w:sz w:val="24"/>
          <w:szCs w:val="24"/>
          <w:lang w:eastAsia="ru-RU"/>
        </w:rPr>
        <w:t>кв. м</w:t>
      </w:r>
      <w:r w:rsidRPr="00122454">
        <w:rPr>
          <w:rFonts w:ascii="Times New Roman" w:eastAsia="Times New Roman" w:hAnsi="Times New Roman" w:cs="Times New Roman"/>
          <w:sz w:val="24"/>
          <w:szCs w:val="24"/>
          <w:lang w:eastAsia="ru-RU"/>
        </w:rPr>
        <w:t xml:space="preserve">, кадастровый номер </w:t>
      </w:r>
      <w:r w:rsidRPr="00122454">
        <w:rPr>
          <w:rFonts w:ascii="Times New Roman" w:eastAsia="Times New Roman" w:hAnsi="Times New Roman" w:cs="Times New Roman"/>
          <w:b/>
          <w:sz w:val="24"/>
          <w:szCs w:val="24"/>
          <w:lang w:eastAsia="ru-RU"/>
        </w:rPr>
        <w:t>15:06:</w:t>
      </w:r>
      <w:r w:rsidRPr="00122454">
        <w:rPr>
          <w:rFonts w:ascii="Times New Roman" w:eastAsia="Times New Roman" w:hAnsi="Times New Roman" w:cs="Times New Roman"/>
          <w:sz w:val="24"/>
          <w:szCs w:val="24"/>
          <w:lang w:eastAsia="ru-RU"/>
        </w:rPr>
        <w:t xml:space="preserve">__________, адресный ориентир: </w:t>
      </w:r>
      <w:proofErr w:type="spellStart"/>
      <w:r w:rsidRPr="00122454">
        <w:rPr>
          <w:rFonts w:ascii="Times New Roman" w:eastAsia="Times New Roman" w:hAnsi="Times New Roman" w:cs="Times New Roman"/>
          <w:b/>
          <w:sz w:val="24"/>
          <w:szCs w:val="24"/>
          <w:lang w:eastAsia="ru-RU"/>
        </w:rPr>
        <w:t>РСО-Алания</w:t>
      </w:r>
      <w:proofErr w:type="spellEnd"/>
      <w:r w:rsidRPr="00122454">
        <w:rPr>
          <w:rFonts w:ascii="Times New Roman" w:eastAsia="Times New Roman" w:hAnsi="Times New Roman" w:cs="Times New Roman"/>
          <w:b/>
          <w:sz w:val="24"/>
          <w:szCs w:val="24"/>
          <w:lang w:eastAsia="ru-RU"/>
        </w:rPr>
        <w:t xml:space="preserve">, </w:t>
      </w:r>
      <w:proofErr w:type="spellStart"/>
      <w:r w:rsidRPr="00122454">
        <w:rPr>
          <w:rFonts w:ascii="Times New Roman" w:eastAsia="Times New Roman" w:hAnsi="Times New Roman" w:cs="Times New Roman"/>
          <w:b/>
          <w:sz w:val="24"/>
          <w:szCs w:val="24"/>
          <w:lang w:eastAsia="ru-RU"/>
        </w:rPr>
        <w:t>Ардонский</w:t>
      </w:r>
      <w:proofErr w:type="spellEnd"/>
      <w:r w:rsidRPr="00122454">
        <w:rPr>
          <w:rFonts w:ascii="Times New Roman" w:eastAsia="Times New Roman" w:hAnsi="Times New Roman" w:cs="Times New Roman"/>
          <w:b/>
          <w:sz w:val="24"/>
          <w:szCs w:val="24"/>
          <w:lang w:eastAsia="ru-RU"/>
        </w:rPr>
        <w:t xml:space="preserve"> р-н, </w:t>
      </w:r>
      <w:proofErr w:type="spellStart"/>
      <w:r w:rsidRPr="00122454">
        <w:rPr>
          <w:rFonts w:ascii="Times New Roman" w:eastAsia="Times New Roman" w:hAnsi="Times New Roman" w:cs="Times New Roman"/>
          <w:sz w:val="24"/>
          <w:szCs w:val="24"/>
          <w:lang w:eastAsia="ru-RU"/>
        </w:rPr>
        <w:t>_________________в</w:t>
      </w:r>
      <w:proofErr w:type="spellEnd"/>
      <w:r w:rsidRPr="00122454">
        <w:rPr>
          <w:rFonts w:ascii="Times New Roman" w:eastAsia="Times New Roman" w:hAnsi="Times New Roman" w:cs="Times New Roman"/>
          <w:sz w:val="24"/>
          <w:szCs w:val="24"/>
          <w:lang w:eastAsia="ru-RU"/>
        </w:rPr>
        <w:t xml:space="preserve"> целях: (</w:t>
      </w:r>
      <w:r w:rsidRPr="00122454">
        <w:rPr>
          <w:rFonts w:ascii="Times New Roman" w:eastAsia="Times New Roman" w:hAnsi="Times New Roman" w:cs="Times New Roman"/>
          <w:i/>
          <w:sz w:val="24"/>
          <w:szCs w:val="24"/>
          <w:lang w:eastAsia="ru-RU"/>
        </w:rPr>
        <w:t>вид разрешенного использования</w:t>
      </w:r>
      <w:r w:rsidRPr="00122454">
        <w:rPr>
          <w:rFonts w:ascii="Times New Roman" w:eastAsia="Times New Roman" w:hAnsi="Times New Roman" w:cs="Times New Roman"/>
          <w:sz w:val="24"/>
          <w:szCs w:val="24"/>
          <w:lang w:eastAsia="ru-RU"/>
        </w:rPr>
        <w:t xml:space="preserve">), в границах, указанных в кадастровом паспорте земельного участка, прилагаемом к настоящему договору и являющемся его неотъемлемой частью. </w:t>
      </w:r>
    </w:p>
    <w:p w:rsidR="007008FB" w:rsidRPr="00122454" w:rsidRDefault="007008FB" w:rsidP="007008FB">
      <w:pPr>
        <w:spacing w:after="0"/>
        <w:jc w:val="center"/>
        <w:rPr>
          <w:rFonts w:ascii="Times New Roman" w:eastAsia="Times New Roman" w:hAnsi="Times New Roman" w:cs="Times New Roman"/>
          <w:sz w:val="16"/>
          <w:szCs w:val="16"/>
          <w:lang w:eastAsia="ru-RU"/>
        </w:rPr>
      </w:pPr>
    </w:p>
    <w:p w:rsidR="007008FB" w:rsidRPr="00122454" w:rsidRDefault="007008FB" w:rsidP="007008FB">
      <w:pPr>
        <w:spacing w:after="0"/>
        <w:jc w:val="center"/>
        <w:rPr>
          <w:rFonts w:ascii="Times New Roman" w:eastAsia="Times New Roman" w:hAnsi="Times New Roman" w:cs="Times New Roman"/>
          <w:b/>
          <w:sz w:val="24"/>
          <w:szCs w:val="24"/>
          <w:lang w:eastAsia="ru-RU"/>
        </w:rPr>
      </w:pPr>
      <w:r w:rsidRPr="00122454">
        <w:rPr>
          <w:rFonts w:ascii="Times New Roman" w:eastAsia="Times New Roman" w:hAnsi="Times New Roman" w:cs="Times New Roman"/>
          <w:b/>
          <w:sz w:val="24"/>
          <w:szCs w:val="24"/>
          <w:lang w:eastAsia="ru-RU"/>
        </w:rPr>
        <w:t>2. Срок Договора</w:t>
      </w:r>
    </w:p>
    <w:p w:rsidR="007008FB" w:rsidRPr="00122454" w:rsidRDefault="007008FB" w:rsidP="007008FB">
      <w:pPr>
        <w:spacing w:after="0"/>
        <w:jc w:val="center"/>
        <w:rPr>
          <w:rFonts w:ascii="Times New Roman" w:eastAsia="Times New Roman" w:hAnsi="Times New Roman" w:cs="Times New Roman"/>
          <w:sz w:val="16"/>
          <w:szCs w:val="16"/>
          <w:lang w:eastAsia="ru-RU"/>
        </w:rPr>
      </w:pP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2.1. Срок аренды Участка устанавливается с __________ </w:t>
      </w:r>
      <w:proofErr w:type="gramStart"/>
      <w:r w:rsidRPr="00122454">
        <w:rPr>
          <w:rFonts w:ascii="Times New Roman" w:eastAsia="Times New Roman" w:hAnsi="Times New Roman" w:cs="Times New Roman"/>
          <w:sz w:val="24"/>
          <w:szCs w:val="24"/>
          <w:lang w:eastAsia="ru-RU"/>
        </w:rPr>
        <w:t>г</w:t>
      </w:r>
      <w:proofErr w:type="gramEnd"/>
      <w:r w:rsidRPr="00122454">
        <w:rPr>
          <w:rFonts w:ascii="Times New Roman" w:eastAsia="Times New Roman" w:hAnsi="Times New Roman" w:cs="Times New Roman"/>
          <w:sz w:val="24"/>
          <w:szCs w:val="24"/>
          <w:lang w:eastAsia="ru-RU"/>
        </w:rPr>
        <w:t>. по __________ г.</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2.2. Договор, заключенный на срок более 1 года подлежит государственной регистрации в Управлении Федеральной службы государственной регистрации, кадастра и картографии по </w:t>
      </w:r>
      <w:proofErr w:type="spellStart"/>
      <w:r w:rsidRPr="00122454">
        <w:rPr>
          <w:rFonts w:ascii="Times New Roman" w:eastAsia="Times New Roman" w:hAnsi="Times New Roman" w:cs="Times New Roman"/>
          <w:sz w:val="24"/>
          <w:szCs w:val="24"/>
          <w:lang w:eastAsia="ru-RU"/>
        </w:rPr>
        <w:t>РСО-Алания</w:t>
      </w:r>
      <w:proofErr w:type="spellEnd"/>
      <w:r w:rsidRPr="00122454">
        <w:rPr>
          <w:rFonts w:ascii="Times New Roman" w:eastAsia="Times New Roman" w:hAnsi="Times New Roman" w:cs="Times New Roman"/>
          <w:sz w:val="24"/>
          <w:szCs w:val="24"/>
          <w:lang w:eastAsia="ru-RU"/>
        </w:rPr>
        <w:t xml:space="preserve"> (</w:t>
      </w:r>
      <w:proofErr w:type="spellStart"/>
      <w:r w:rsidRPr="00122454">
        <w:rPr>
          <w:rFonts w:ascii="Times New Roman" w:eastAsia="Times New Roman" w:hAnsi="Times New Roman" w:cs="Times New Roman"/>
          <w:sz w:val="24"/>
          <w:szCs w:val="24"/>
          <w:lang w:eastAsia="ru-RU"/>
        </w:rPr>
        <w:t>Росреестр</w:t>
      </w:r>
      <w:proofErr w:type="spellEnd"/>
      <w:r w:rsidRPr="00122454">
        <w:rPr>
          <w:rFonts w:ascii="Times New Roman" w:eastAsia="Times New Roman" w:hAnsi="Times New Roman" w:cs="Times New Roman"/>
          <w:sz w:val="24"/>
          <w:szCs w:val="24"/>
          <w:lang w:eastAsia="ru-RU"/>
        </w:rPr>
        <w:t>).</w:t>
      </w:r>
    </w:p>
    <w:p w:rsidR="007008FB" w:rsidRPr="00122454" w:rsidRDefault="007008FB" w:rsidP="007008FB">
      <w:pPr>
        <w:spacing w:after="0"/>
        <w:jc w:val="center"/>
        <w:rPr>
          <w:rFonts w:ascii="Times New Roman" w:eastAsia="Times New Roman" w:hAnsi="Times New Roman" w:cs="Times New Roman"/>
          <w:sz w:val="16"/>
          <w:szCs w:val="16"/>
          <w:lang w:eastAsia="ru-RU"/>
        </w:rPr>
      </w:pPr>
    </w:p>
    <w:p w:rsidR="007008FB" w:rsidRPr="00122454" w:rsidRDefault="007008FB" w:rsidP="007008FB">
      <w:pPr>
        <w:spacing w:after="0"/>
        <w:jc w:val="center"/>
        <w:rPr>
          <w:rFonts w:ascii="Times New Roman" w:eastAsia="Times New Roman" w:hAnsi="Times New Roman" w:cs="Times New Roman"/>
          <w:b/>
          <w:sz w:val="24"/>
          <w:szCs w:val="24"/>
          <w:lang w:eastAsia="ru-RU"/>
        </w:rPr>
      </w:pPr>
      <w:r w:rsidRPr="00122454">
        <w:rPr>
          <w:rFonts w:ascii="Times New Roman" w:eastAsia="Times New Roman" w:hAnsi="Times New Roman" w:cs="Times New Roman"/>
          <w:b/>
          <w:sz w:val="24"/>
          <w:szCs w:val="24"/>
          <w:lang w:eastAsia="ru-RU"/>
        </w:rPr>
        <w:t xml:space="preserve">3. Размер и условия внесения арендной платы </w:t>
      </w:r>
    </w:p>
    <w:p w:rsidR="007008FB" w:rsidRPr="00122454" w:rsidRDefault="007008FB" w:rsidP="007008FB">
      <w:pPr>
        <w:spacing w:after="0"/>
        <w:jc w:val="center"/>
        <w:rPr>
          <w:rFonts w:ascii="Times New Roman" w:eastAsia="Times New Roman" w:hAnsi="Times New Roman" w:cs="Times New Roman"/>
          <w:sz w:val="16"/>
          <w:szCs w:val="16"/>
          <w:lang w:eastAsia="ru-RU"/>
        </w:rPr>
      </w:pP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3.1. Размер арендной платы за Участок составляет:</w:t>
      </w:r>
    </w:p>
    <w:p w:rsidR="007008FB" w:rsidRPr="00122454" w:rsidRDefault="007008FB" w:rsidP="007008FB">
      <w:pPr>
        <w:spacing w:after="0"/>
        <w:jc w:val="center"/>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____________________________________________ рублей в год.</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3.2. Задаток в сумме</w:t>
      </w:r>
      <w:proofErr w:type="gramStart"/>
      <w:r w:rsidRPr="00122454">
        <w:rPr>
          <w:rFonts w:ascii="Times New Roman" w:eastAsia="Times New Roman" w:hAnsi="Times New Roman" w:cs="Arial"/>
          <w:sz w:val="24"/>
          <w:szCs w:val="24"/>
          <w:lang w:eastAsia="ru-RU"/>
        </w:rPr>
        <w:t xml:space="preserve">_______ (________________________) </w:t>
      </w:r>
      <w:proofErr w:type="gramEnd"/>
      <w:r w:rsidRPr="00122454">
        <w:rPr>
          <w:rFonts w:ascii="Times New Roman" w:eastAsia="Times New Roman" w:hAnsi="Times New Roman" w:cs="Arial"/>
          <w:sz w:val="24"/>
          <w:szCs w:val="24"/>
          <w:lang w:eastAsia="ru-RU"/>
        </w:rPr>
        <w:t>рублей</w:t>
      </w:r>
      <w:r w:rsidRPr="00122454">
        <w:rPr>
          <w:rFonts w:ascii="Times New Roman" w:eastAsia="Times New Roman" w:hAnsi="Times New Roman" w:cs="Times New Roman"/>
          <w:sz w:val="24"/>
          <w:szCs w:val="24"/>
          <w:lang w:eastAsia="ru-RU"/>
        </w:rPr>
        <w:t>, засчитывается в счет арендной платы за первый год аренды Участка.</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proofErr w:type="gramStart"/>
      <w:r w:rsidRPr="00122454">
        <w:rPr>
          <w:rFonts w:ascii="Times New Roman" w:eastAsia="Times New Roman" w:hAnsi="Times New Roman" w:cs="Times New Roman"/>
          <w:sz w:val="24"/>
          <w:szCs w:val="24"/>
          <w:lang w:eastAsia="ru-RU"/>
        </w:rPr>
        <w:t xml:space="preserve">За второй и последующие года арендная плата вносится Арендатором ежеквартально в полном объеме, равными частями от указанной в пункте 3.1. настоящего договора суммы, до истечения 10 дня начала следующего квартала, а за четвертый квартал не позднее 31 декабря текущего года путем перечисления на счет АМС МО </w:t>
      </w:r>
      <w:proofErr w:type="spellStart"/>
      <w:r w:rsidRPr="00122454">
        <w:rPr>
          <w:rFonts w:ascii="Times New Roman" w:eastAsia="Times New Roman" w:hAnsi="Times New Roman" w:cs="Times New Roman"/>
          <w:sz w:val="24"/>
          <w:szCs w:val="24"/>
          <w:lang w:eastAsia="ru-RU"/>
        </w:rPr>
        <w:t>Ардонский</w:t>
      </w:r>
      <w:proofErr w:type="spellEnd"/>
      <w:r w:rsidRPr="00122454">
        <w:rPr>
          <w:rFonts w:ascii="Times New Roman" w:eastAsia="Times New Roman" w:hAnsi="Times New Roman" w:cs="Times New Roman"/>
          <w:sz w:val="24"/>
          <w:szCs w:val="24"/>
          <w:lang w:eastAsia="ru-RU"/>
        </w:rPr>
        <w:t xml:space="preserve"> район, указанный в пункте 3.2. настоящего договора.</w:t>
      </w:r>
      <w:proofErr w:type="gramEnd"/>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3.3. 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представленные копии платежного поручения с отметкой банка. </w:t>
      </w:r>
    </w:p>
    <w:p w:rsidR="007008FB" w:rsidRPr="00122454" w:rsidRDefault="007008FB" w:rsidP="007008FB">
      <w:pPr>
        <w:spacing w:after="0"/>
        <w:ind w:firstLine="708"/>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pacing w:val="-5"/>
          <w:sz w:val="24"/>
          <w:szCs w:val="24"/>
          <w:lang w:eastAsia="ru-RU"/>
        </w:rPr>
        <w:lastRenderedPageBreak/>
        <w:t>3.4. </w:t>
      </w:r>
      <w:proofErr w:type="gramStart"/>
      <w:r w:rsidRPr="00122454">
        <w:rPr>
          <w:rFonts w:ascii="Times New Roman" w:eastAsia="Times New Roman" w:hAnsi="Times New Roman" w:cs="Times New Roman"/>
          <w:sz w:val="24"/>
          <w:szCs w:val="24"/>
          <w:lang w:eastAsia="ru-RU"/>
        </w:rPr>
        <w:t>Размер ежегодной арендной платы может быть изменен Арендодателем в одностороннем порядке не более одного раза в год путем корректировки индекса инфляции на текущий финансовый год и не чаще одного раза в год при изменении базовой ставки арендной платы, без согласования с Арендатором и без внесения соответствующих изменений и дополнений в настоящий Договор.</w:t>
      </w:r>
      <w:proofErr w:type="gramEnd"/>
      <w:r w:rsidRPr="00122454">
        <w:rPr>
          <w:rFonts w:ascii="Times New Roman" w:eastAsia="Times New Roman" w:hAnsi="Times New Roman" w:cs="Times New Roman"/>
          <w:sz w:val="24"/>
          <w:szCs w:val="24"/>
          <w:lang w:eastAsia="ru-RU"/>
        </w:rPr>
        <w:t xml:space="preserve"> Исчисление и уплата Арендатором арендной платы осуществляется на основании Договора и письменного уведомления Арендодателя без внесения изменений, и дополнений в настоящий Договор. Уведомление может быть сделано Арендодателем и через средства массовой информации АМС </w:t>
      </w:r>
      <w:proofErr w:type="spellStart"/>
      <w:r w:rsidRPr="00122454">
        <w:rPr>
          <w:rFonts w:ascii="Times New Roman" w:eastAsia="Times New Roman" w:hAnsi="Times New Roman" w:cs="Times New Roman"/>
          <w:sz w:val="24"/>
          <w:szCs w:val="24"/>
          <w:lang w:eastAsia="ru-RU"/>
        </w:rPr>
        <w:t>Ардонского</w:t>
      </w:r>
      <w:proofErr w:type="spellEnd"/>
      <w:r w:rsidRPr="00122454">
        <w:rPr>
          <w:rFonts w:ascii="Times New Roman" w:eastAsia="Times New Roman" w:hAnsi="Times New Roman" w:cs="Times New Roman"/>
          <w:sz w:val="24"/>
          <w:szCs w:val="24"/>
          <w:lang w:eastAsia="ru-RU"/>
        </w:rPr>
        <w:t xml:space="preserve"> района. </w:t>
      </w:r>
    </w:p>
    <w:p w:rsidR="007008FB" w:rsidRPr="00122454" w:rsidRDefault="007008FB" w:rsidP="007008FB">
      <w:pPr>
        <w:shd w:val="clear" w:color="auto" w:fill="FFFFFF"/>
        <w:tabs>
          <w:tab w:val="left" w:pos="0"/>
        </w:tabs>
        <w:spacing w:after="0"/>
        <w:ind w:right="1"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3.5. </w:t>
      </w:r>
      <w:r w:rsidRPr="00122454">
        <w:rPr>
          <w:rFonts w:ascii="Times New Roman" w:eastAsia="Times New Roman" w:hAnsi="Times New Roman" w:cs="Times New Roman"/>
          <w:spacing w:val="3"/>
          <w:sz w:val="24"/>
          <w:szCs w:val="24"/>
          <w:lang w:eastAsia="ru-RU"/>
        </w:rPr>
        <w:t xml:space="preserve">Размер арендной платы пересматривается в случае перевода земельного </w:t>
      </w:r>
      <w:r w:rsidRPr="00122454">
        <w:rPr>
          <w:rFonts w:ascii="Times New Roman" w:eastAsia="Times New Roman" w:hAnsi="Times New Roman" w:cs="Times New Roman"/>
          <w:spacing w:val="2"/>
          <w:sz w:val="24"/>
          <w:szCs w:val="24"/>
          <w:lang w:eastAsia="ru-RU"/>
        </w:rPr>
        <w:t xml:space="preserve">участка из одной категории земель в другую или изменения разрешенного использования земельного участка на основании </w:t>
      </w:r>
      <w:r w:rsidRPr="00122454">
        <w:rPr>
          <w:rFonts w:ascii="Times New Roman" w:eastAsia="Times New Roman" w:hAnsi="Times New Roman" w:cs="Times New Roman"/>
          <w:sz w:val="24"/>
          <w:szCs w:val="24"/>
          <w:lang w:eastAsia="ru-RU"/>
        </w:rPr>
        <w:t>отчета об оценке рыночной стоимости арендной платы</w:t>
      </w:r>
      <w:r w:rsidRPr="00122454">
        <w:rPr>
          <w:rFonts w:ascii="Times New Roman" w:eastAsia="Times New Roman" w:hAnsi="Times New Roman" w:cs="Times New Roman"/>
          <w:spacing w:val="-1"/>
          <w:sz w:val="24"/>
          <w:szCs w:val="24"/>
          <w:lang w:eastAsia="ru-RU"/>
        </w:rPr>
        <w:t>.</w:t>
      </w:r>
    </w:p>
    <w:p w:rsidR="007008FB" w:rsidRPr="00122454" w:rsidRDefault="007008FB" w:rsidP="007008FB">
      <w:pPr>
        <w:shd w:val="clear" w:color="auto" w:fill="FFFFFF"/>
        <w:tabs>
          <w:tab w:val="left" w:pos="0"/>
        </w:tabs>
        <w:spacing w:after="0"/>
        <w:ind w:right="1"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 xml:space="preserve">3.6. Неиспользование Участка арендатором не может служить основанием невнесения арендной платы. </w:t>
      </w:r>
    </w:p>
    <w:p w:rsidR="007008FB" w:rsidRPr="00122454" w:rsidRDefault="007008FB" w:rsidP="007008FB">
      <w:pPr>
        <w:shd w:val="clear" w:color="auto" w:fill="FFFFFF"/>
        <w:tabs>
          <w:tab w:val="left" w:pos="0"/>
          <w:tab w:val="left" w:pos="1258"/>
        </w:tabs>
        <w:spacing w:before="5" w:after="0"/>
        <w:ind w:right="1"/>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4. Права и обязанности Сторон</w:t>
      </w:r>
    </w:p>
    <w:p w:rsidR="007008FB" w:rsidRPr="00122454" w:rsidRDefault="007008FB" w:rsidP="007008FB">
      <w:pPr>
        <w:shd w:val="clear" w:color="auto" w:fill="FFFFFF"/>
        <w:tabs>
          <w:tab w:val="left" w:pos="0"/>
          <w:tab w:val="left" w:pos="1258"/>
        </w:tabs>
        <w:spacing w:before="5" w:after="0"/>
        <w:ind w:right="1"/>
        <w:jc w:val="center"/>
        <w:rPr>
          <w:rFonts w:ascii="Times New Roman" w:eastAsia="Times New Roman" w:hAnsi="Times New Roman" w:cs="Times New Roman"/>
          <w:spacing w:val="-1"/>
          <w:sz w:val="16"/>
          <w:szCs w:val="16"/>
          <w:lang w:eastAsia="ru-RU"/>
        </w:rPr>
      </w:pPr>
    </w:p>
    <w:p w:rsidR="007008FB" w:rsidRPr="00122454" w:rsidRDefault="007008FB" w:rsidP="007008FB">
      <w:pPr>
        <w:spacing w:after="0"/>
        <w:ind w:firstLine="720"/>
        <w:jc w:val="both"/>
        <w:rPr>
          <w:rFonts w:ascii="Times New Roman" w:eastAsia="Times New Roman" w:hAnsi="Times New Roman" w:cs="Times New Roman"/>
          <w:sz w:val="24"/>
          <w:szCs w:val="24"/>
          <w:u w:val="single"/>
          <w:lang w:eastAsia="ru-RU"/>
        </w:rPr>
      </w:pPr>
      <w:r w:rsidRPr="00122454">
        <w:rPr>
          <w:rFonts w:ascii="Times New Roman" w:eastAsia="Times New Roman" w:hAnsi="Times New Roman" w:cs="Times New Roman"/>
          <w:sz w:val="24"/>
          <w:szCs w:val="24"/>
          <w:u w:val="single"/>
          <w:lang w:eastAsia="ru-RU"/>
        </w:rPr>
        <w:t xml:space="preserve">4.1. Арендодатель имеет право: </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4.1.1. </w:t>
      </w:r>
      <w:proofErr w:type="gramStart"/>
      <w:r w:rsidRPr="00122454">
        <w:rPr>
          <w:rFonts w:ascii="Times New Roman" w:eastAsia="Times New Roman" w:hAnsi="Times New Roman" w:cs="Times New Roman"/>
          <w:sz w:val="24"/>
          <w:szCs w:val="24"/>
          <w:lang w:eastAsia="ru-RU"/>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два отчетных периода (квартала), в случае не подписания Арендатором дополнительных соглашений к Договору в соответствии с п.3.4 и нарушения других условий Договора.</w:t>
      </w:r>
      <w:proofErr w:type="gramEnd"/>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4.1.2. На беспрепятственный доступ на территорию арендуемого земельного участка с целью его осмотра на предмет соблюдения условий Договора.</w:t>
      </w:r>
    </w:p>
    <w:p w:rsidR="007008FB" w:rsidRPr="00122454" w:rsidRDefault="007008FB" w:rsidP="007008FB">
      <w:pPr>
        <w:spacing w:after="0"/>
        <w:ind w:firstLine="720"/>
        <w:jc w:val="both"/>
        <w:rPr>
          <w:rFonts w:ascii="Times New Roman" w:eastAsia="Times New Roman" w:hAnsi="Times New Roman" w:cs="Times New Roman"/>
          <w:spacing w:val="-2"/>
          <w:sz w:val="24"/>
          <w:szCs w:val="24"/>
          <w:lang w:eastAsia="ru-RU"/>
        </w:rPr>
      </w:pPr>
      <w:r w:rsidRPr="00122454">
        <w:rPr>
          <w:rFonts w:ascii="Times New Roman" w:eastAsia="Times New Roman" w:hAnsi="Times New Roman" w:cs="Times New Roman"/>
          <w:sz w:val="24"/>
          <w:szCs w:val="24"/>
          <w:lang w:eastAsia="ru-RU"/>
        </w:rPr>
        <w:t>4.1.3. На возмещение убытков, причиненных ухудшением качества Участка и экологической обстановки в результате</w:t>
      </w:r>
      <w:r w:rsidRPr="00122454">
        <w:rPr>
          <w:rFonts w:ascii="Times New Roman" w:eastAsia="Times New Roman" w:hAnsi="Times New Roman" w:cs="Times New Roman"/>
          <w:spacing w:val="3"/>
          <w:sz w:val="24"/>
          <w:szCs w:val="24"/>
          <w:lang w:eastAsia="ru-RU"/>
        </w:rPr>
        <w:t xml:space="preserve"> хозяйственной деятельности арендатора, а также </w:t>
      </w:r>
      <w:r w:rsidRPr="00122454">
        <w:rPr>
          <w:rFonts w:ascii="Times New Roman" w:eastAsia="Times New Roman" w:hAnsi="Times New Roman" w:cs="Times New Roman"/>
          <w:sz w:val="24"/>
          <w:szCs w:val="24"/>
          <w:lang w:eastAsia="ru-RU"/>
        </w:rPr>
        <w:t>по иным основаниям, предусмотренным законодательством Российской Федерации.</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4.1.4. В случае выявления факта неисполнения Арендатором своих обязанностей, указанных в Договоре,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7008FB" w:rsidRPr="00122454" w:rsidRDefault="007008FB" w:rsidP="007008FB">
      <w:pPr>
        <w:spacing w:after="0"/>
        <w:ind w:firstLine="720"/>
        <w:jc w:val="both"/>
        <w:rPr>
          <w:rFonts w:ascii="Times New Roman" w:eastAsia="Times New Roman" w:hAnsi="Times New Roman" w:cs="Times New Roman"/>
          <w:sz w:val="24"/>
          <w:szCs w:val="24"/>
          <w:u w:val="single"/>
          <w:lang w:eastAsia="ru-RU"/>
        </w:rPr>
      </w:pPr>
      <w:r w:rsidRPr="00122454">
        <w:rPr>
          <w:rFonts w:ascii="Times New Roman" w:eastAsia="Times New Roman" w:hAnsi="Times New Roman" w:cs="Times New Roman"/>
          <w:sz w:val="24"/>
          <w:szCs w:val="24"/>
          <w:u w:val="single"/>
          <w:lang w:eastAsia="ru-RU"/>
        </w:rPr>
        <w:t xml:space="preserve">4.2. Арендодатель обязан: </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4.2.1. Выполнять в полном объеме все условия Договора. </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4.2.2. Передать Арендатору Участок по акту приема-передачи в 7-дневный срок. </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4.2.3. Письменно в десятидневный срок уведомить Арендатора об изменении номеров счетов для перечисления арендной платы, указанных в п.3.2. Договора. </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4.2.4. Своевременно производить перерасчет арендной платы и своевременно информировать об этом Арендатора. </w:t>
      </w:r>
    </w:p>
    <w:p w:rsidR="007008FB" w:rsidRPr="00122454" w:rsidRDefault="007008FB" w:rsidP="007008FB">
      <w:pPr>
        <w:spacing w:after="0"/>
        <w:ind w:firstLine="720"/>
        <w:jc w:val="both"/>
        <w:rPr>
          <w:rFonts w:ascii="Times New Roman" w:eastAsia="Times New Roman" w:hAnsi="Times New Roman" w:cs="Times New Roman"/>
          <w:sz w:val="24"/>
          <w:szCs w:val="24"/>
          <w:u w:val="single"/>
          <w:lang w:eastAsia="ru-RU"/>
        </w:rPr>
      </w:pPr>
      <w:r w:rsidRPr="00122454">
        <w:rPr>
          <w:rFonts w:ascii="Times New Roman" w:eastAsia="Times New Roman" w:hAnsi="Times New Roman" w:cs="Times New Roman"/>
          <w:sz w:val="24"/>
          <w:szCs w:val="24"/>
          <w:u w:val="single"/>
          <w:lang w:eastAsia="ru-RU"/>
        </w:rPr>
        <w:t>4.3. Арендатор имеет право:</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4.3.1. Использовать Участок на условиях, установленных Договором.</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7008FB" w:rsidRPr="00122454" w:rsidRDefault="007008FB" w:rsidP="007008FB">
      <w:pPr>
        <w:spacing w:after="0"/>
        <w:ind w:firstLine="720"/>
        <w:jc w:val="both"/>
        <w:rPr>
          <w:rFonts w:ascii="Times New Roman" w:eastAsia="Times New Roman" w:hAnsi="Times New Roman" w:cs="Times New Roman"/>
          <w:sz w:val="24"/>
          <w:szCs w:val="24"/>
          <w:u w:val="single"/>
          <w:lang w:eastAsia="ru-RU"/>
        </w:rPr>
      </w:pPr>
      <w:r w:rsidRPr="00122454">
        <w:rPr>
          <w:rFonts w:ascii="Times New Roman" w:eastAsia="Times New Roman" w:hAnsi="Times New Roman" w:cs="Times New Roman"/>
          <w:sz w:val="24"/>
          <w:szCs w:val="24"/>
          <w:u w:val="single"/>
          <w:lang w:eastAsia="ru-RU"/>
        </w:rPr>
        <w:t>4.4. Арендатор обязан:</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4.4.1. Выполнять в полном объеме все условия Договора.</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lastRenderedPageBreak/>
        <w:t>4.4.2. Использовать Участок в соответствии с целевым назначением и разрешенным использованием.</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4.4.3. Уплачивать в размере и на условиях, установленных Договором, арендную плату в полном объеме за каждый расчетный период (квартал)..</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4.4.5. 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w:t>
      </w:r>
      <w:proofErr w:type="spellStart"/>
      <w:r w:rsidRPr="00122454">
        <w:rPr>
          <w:rFonts w:ascii="Times New Roman" w:eastAsia="Times New Roman" w:hAnsi="Times New Roman" w:cs="Times New Roman"/>
          <w:sz w:val="24"/>
          <w:szCs w:val="24"/>
          <w:lang w:eastAsia="ru-RU"/>
        </w:rPr>
        <w:t>РСО-Алания</w:t>
      </w:r>
      <w:proofErr w:type="spellEnd"/>
      <w:r w:rsidRPr="00122454">
        <w:rPr>
          <w:rFonts w:ascii="Times New Roman" w:eastAsia="Times New Roman" w:hAnsi="Times New Roman" w:cs="Times New Roman"/>
          <w:sz w:val="24"/>
          <w:szCs w:val="24"/>
          <w:lang w:eastAsia="ru-RU"/>
        </w:rPr>
        <w:t xml:space="preserve"> (</w:t>
      </w:r>
      <w:proofErr w:type="spellStart"/>
      <w:r w:rsidRPr="00122454">
        <w:rPr>
          <w:rFonts w:ascii="Times New Roman" w:eastAsia="Times New Roman" w:hAnsi="Times New Roman" w:cs="Times New Roman"/>
          <w:sz w:val="24"/>
          <w:szCs w:val="24"/>
          <w:lang w:eastAsia="ru-RU"/>
        </w:rPr>
        <w:t>Росреестр</w:t>
      </w:r>
      <w:proofErr w:type="spellEnd"/>
      <w:r w:rsidRPr="00122454">
        <w:rPr>
          <w:rFonts w:ascii="Times New Roman" w:eastAsia="Times New Roman" w:hAnsi="Times New Roman" w:cs="Times New Roman"/>
          <w:sz w:val="24"/>
          <w:szCs w:val="24"/>
          <w:lang w:eastAsia="ru-RU"/>
        </w:rPr>
        <w:t xml:space="preserve">). После государственной регистрации передать в трехдневный срок экземпляр Договора аренды Арендодателю. </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w:t>
      </w:r>
    </w:p>
    <w:p w:rsidR="007008FB" w:rsidRPr="00122454" w:rsidRDefault="007008FB" w:rsidP="007008FB">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4.4.8. Письменно в десятидневный срок уведомить Арендодателя об изменении своих реквизитов.</w:t>
      </w:r>
    </w:p>
    <w:p w:rsidR="007008FB" w:rsidRPr="00122454" w:rsidRDefault="007008FB" w:rsidP="007008FB">
      <w:pPr>
        <w:spacing w:after="0"/>
        <w:ind w:firstLine="720"/>
        <w:jc w:val="both"/>
        <w:rPr>
          <w:rFonts w:ascii="Times New Roman" w:eastAsia="Times New Roman" w:hAnsi="Times New Roman" w:cs="Times New Roman"/>
          <w:sz w:val="24"/>
          <w:szCs w:val="24"/>
          <w:u w:val="single"/>
          <w:lang w:eastAsia="ru-RU"/>
        </w:rPr>
      </w:pPr>
      <w:r w:rsidRPr="00122454">
        <w:rPr>
          <w:rFonts w:ascii="Times New Roman" w:eastAsia="Times New Roman" w:hAnsi="Times New Roman" w:cs="Times New Roman"/>
          <w:sz w:val="24"/>
          <w:szCs w:val="24"/>
          <w:u w:val="single"/>
          <w:lang w:eastAsia="ru-RU"/>
        </w:rPr>
        <w:t xml:space="preserve">4.5. Арендодатель и Арендатор имеют иные права и </w:t>
      </w:r>
      <w:proofErr w:type="gramStart"/>
      <w:r w:rsidRPr="00122454">
        <w:rPr>
          <w:rFonts w:ascii="Times New Roman" w:eastAsia="Times New Roman" w:hAnsi="Times New Roman" w:cs="Times New Roman"/>
          <w:sz w:val="24"/>
          <w:szCs w:val="24"/>
          <w:u w:val="single"/>
          <w:lang w:eastAsia="ru-RU"/>
        </w:rPr>
        <w:t>несут иные обязанности</w:t>
      </w:r>
      <w:proofErr w:type="gramEnd"/>
      <w:r w:rsidRPr="00122454">
        <w:rPr>
          <w:rFonts w:ascii="Times New Roman" w:eastAsia="Times New Roman" w:hAnsi="Times New Roman" w:cs="Times New Roman"/>
          <w:sz w:val="24"/>
          <w:szCs w:val="24"/>
          <w:u w:val="single"/>
          <w:lang w:eastAsia="ru-RU"/>
        </w:rPr>
        <w:t>, установленные законодательством Российской Федерации.</w:t>
      </w: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5. Ответственность сторон</w:t>
      </w: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7008FB" w:rsidRPr="00122454" w:rsidRDefault="007008FB" w:rsidP="007008FB">
      <w:pPr>
        <w:widowControl w:val="0"/>
        <w:shd w:val="clear" w:color="auto" w:fill="FFFFFF"/>
        <w:tabs>
          <w:tab w:val="num" w:pos="1695"/>
        </w:tabs>
        <w:autoSpaceDE w:val="0"/>
        <w:autoSpaceDN w:val="0"/>
        <w:adjustRightInd w:val="0"/>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 xml:space="preserve">5.1. За нарушение условий Договора Стороны несут ответственность предусмотренные законодательством Российской Федерации. </w:t>
      </w:r>
    </w:p>
    <w:p w:rsidR="007008FB" w:rsidRPr="00122454" w:rsidRDefault="007008FB" w:rsidP="007008FB">
      <w:pPr>
        <w:widowControl w:val="0"/>
        <w:shd w:val="clear" w:color="auto" w:fill="FFFFFF"/>
        <w:tabs>
          <w:tab w:val="num" w:pos="540"/>
          <w:tab w:val="num" w:pos="1695"/>
        </w:tabs>
        <w:autoSpaceDE w:val="0"/>
        <w:autoSpaceDN w:val="0"/>
        <w:adjustRightInd w:val="0"/>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5.2. 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7008FB" w:rsidRPr="00122454" w:rsidRDefault="007008FB" w:rsidP="007008FB">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6. Изменение, расторжение и прекращение Договора</w:t>
      </w: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7008FB" w:rsidRPr="00122454" w:rsidRDefault="007008FB" w:rsidP="007008FB">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6.1. Все изменения и (или) дополнения к Договору оформляются Сторонами в письменной форме.</w:t>
      </w:r>
    </w:p>
    <w:p w:rsidR="007008FB" w:rsidRPr="00122454" w:rsidRDefault="007008FB" w:rsidP="007008FB">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6.2. </w:t>
      </w:r>
      <w:proofErr w:type="gramStart"/>
      <w:r w:rsidRPr="00122454">
        <w:rPr>
          <w:rFonts w:ascii="Times New Roman" w:eastAsia="Times New Roman" w:hAnsi="Times New Roman" w:cs="Times New Roman"/>
          <w:spacing w:val="-1"/>
          <w:sz w:val="24"/>
          <w:szCs w:val="24"/>
          <w:lang w:eastAsia="ru-RU"/>
        </w:rPr>
        <w:t>Договор</w:t>
      </w:r>
      <w:proofErr w:type="gramEnd"/>
      <w:r w:rsidRPr="00122454">
        <w:rPr>
          <w:rFonts w:ascii="Times New Roman" w:eastAsia="Times New Roman" w:hAnsi="Times New Roman" w:cs="Times New Roman"/>
          <w:spacing w:val="-1"/>
          <w:sz w:val="24"/>
          <w:szCs w:val="24"/>
          <w:lang w:eastAsia="ru-RU"/>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7008FB" w:rsidRPr="00122454" w:rsidRDefault="007008FB" w:rsidP="007008FB">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 xml:space="preserve">6.3. 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7. Рассмотрение и урегулирование споров</w:t>
      </w: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7008FB" w:rsidRPr="00122454" w:rsidRDefault="007008FB" w:rsidP="007008FB">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 xml:space="preserve">7.1. Все споры между Сторонами, возникающие по Договору, разрешаются в соответствии с законодательством Российской Федерации. </w:t>
      </w: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8. Особые условия Договора</w:t>
      </w: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7008FB" w:rsidRPr="00122454" w:rsidRDefault="007008FB" w:rsidP="007008FB">
      <w:pPr>
        <w:spacing w:after="0"/>
        <w:ind w:right="-1"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7008FB" w:rsidRPr="00122454" w:rsidRDefault="007008FB" w:rsidP="007008FB">
      <w:pPr>
        <w:spacing w:after="0"/>
        <w:ind w:right="-1"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pacing w:val="-1"/>
          <w:sz w:val="24"/>
          <w:szCs w:val="24"/>
          <w:lang w:eastAsia="ru-RU"/>
        </w:rPr>
        <w:t>8.2. Расходы по государственной регистрации Договора, а также изменений и дополнений к нему возлагаются на Арендатора.</w:t>
      </w:r>
    </w:p>
    <w:p w:rsidR="007008FB" w:rsidRPr="00122454" w:rsidRDefault="007008FB" w:rsidP="007008FB">
      <w:pPr>
        <w:shd w:val="clear" w:color="auto" w:fill="FFFFFF"/>
        <w:tabs>
          <w:tab w:val="left" w:pos="0"/>
        </w:tabs>
        <w:spacing w:after="0"/>
        <w:ind w:firstLine="720"/>
        <w:jc w:val="both"/>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spacing w:val="-1"/>
          <w:sz w:val="24"/>
          <w:szCs w:val="24"/>
          <w:lang w:eastAsia="ru-RU"/>
        </w:rPr>
        <w:t xml:space="preserve">8.3.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122454">
        <w:rPr>
          <w:rFonts w:ascii="Times New Roman" w:eastAsia="Times New Roman" w:hAnsi="Times New Roman" w:cs="Times New Roman"/>
          <w:sz w:val="24"/>
          <w:szCs w:val="24"/>
          <w:lang w:eastAsia="ru-RU"/>
        </w:rPr>
        <w:t xml:space="preserve">Управление Федеральной службы государственной регистрации, кадастра и картографии по </w:t>
      </w:r>
      <w:proofErr w:type="spellStart"/>
      <w:r w:rsidRPr="00122454">
        <w:rPr>
          <w:rFonts w:ascii="Times New Roman" w:eastAsia="Times New Roman" w:hAnsi="Times New Roman" w:cs="Times New Roman"/>
          <w:sz w:val="24"/>
          <w:szCs w:val="24"/>
          <w:lang w:eastAsia="ru-RU"/>
        </w:rPr>
        <w:t>РСО-Алания</w:t>
      </w:r>
      <w:proofErr w:type="spellEnd"/>
      <w:r w:rsidRPr="00122454">
        <w:rPr>
          <w:rFonts w:ascii="Times New Roman" w:eastAsia="Times New Roman" w:hAnsi="Times New Roman" w:cs="Times New Roman"/>
          <w:sz w:val="24"/>
          <w:szCs w:val="24"/>
          <w:lang w:eastAsia="ru-RU"/>
        </w:rPr>
        <w:t xml:space="preserve"> (</w:t>
      </w:r>
      <w:proofErr w:type="spellStart"/>
      <w:r w:rsidRPr="00122454">
        <w:rPr>
          <w:rFonts w:ascii="Times New Roman" w:eastAsia="Times New Roman" w:hAnsi="Times New Roman" w:cs="Times New Roman"/>
          <w:sz w:val="24"/>
          <w:szCs w:val="24"/>
          <w:lang w:eastAsia="ru-RU"/>
        </w:rPr>
        <w:t>Росреестр</w:t>
      </w:r>
      <w:proofErr w:type="spellEnd"/>
      <w:r w:rsidRPr="00122454">
        <w:rPr>
          <w:rFonts w:ascii="Times New Roman" w:eastAsia="Times New Roman" w:hAnsi="Times New Roman" w:cs="Times New Roman"/>
          <w:sz w:val="24"/>
          <w:szCs w:val="24"/>
          <w:lang w:eastAsia="ru-RU"/>
        </w:rPr>
        <w:t>).</w:t>
      </w: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p>
    <w:p w:rsidR="007008FB" w:rsidRPr="00122454" w:rsidRDefault="007008FB" w:rsidP="007008FB">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9. Реквизиты Сторон</w:t>
      </w:r>
    </w:p>
    <w:p w:rsidR="007008FB" w:rsidRPr="00122454" w:rsidRDefault="007008FB" w:rsidP="007008FB">
      <w:pPr>
        <w:spacing w:after="0"/>
        <w:jc w:val="center"/>
        <w:rPr>
          <w:rFonts w:ascii="Times New Roman" w:eastAsia="Times New Roman" w:hAnsi="Times New Roman" w:cs="Times New Roman"/>
          <w:bCs/>
          <w:sz w:val="16"/>
          <w:szCs w:val="16"/>
          <w:lang w:eastAsia="ru-RU"/>
        </w:rPr>
      </w:pPr>
    </w:p>
    <w:tbl>
      <w:tblPr>
        <w:tblW w:w="0" w:type="auto"/>
        <w:tblLook w:val="01E0"/>
      </w:tblPr>
      <w:tblGrid>
        <w:gridCol w:w="4790"/>
        <w:gridCol w:w="4781"/>
      </w:tblGrid>
      <w:tr w:rsidR="007008FB" w:rsidRPr="00122454" w:rsidTr="00017047">
        <w:trPr>
          <w:trHeight w:val="461"/>
        </w:trPr>
        <w:tc>
          <w:tcPr>
            <w:tcW w:w="4926" w:type="dxa"/>
            <w:vAlign w:val="center"/>
            <w:hideMark/>
          </w:tcPr>
          <w:p w:rsidR="007008FB" w:rsidRPr="00122454" w:rsidRDefault="007008FB" w:rsidP="00017047">
            <w:pPr>
              <w:spacing w:after="0"/>
              <w:jc w:val="center"/>
              <w:rPr>
                <w:rFonts w:ascii="Times New Roman" w:eastAsia="Times New Roman" w:hAnsi="Times New Roman" w:cs="Times New Roman"/>
                <w:lang w:eastAsia="ru-RU"/>
              </w:rPr>
            </w:pPr>
            <w:r w:rsidRPr="00122454">
              <w:rPr>
                <w:rFonts w:ascii="Times New Roman" w:eastAsia="Times New Roman" w:hAnsi="Times New Roman" w:cs="Times New Roman"/>
                <w:lang w:eastAsia="ru-RU"/>
              </w:rPr>
              <w:t>Арендодатель:</w:t>
            </w:r>
          </w:p>
        </w:tc>
        <w:tc>
          <w:tcPr>
            <w:tcW w:w="4927" w:type="dxa"/>
            <w:vAlign w:val="center"/>
            <w:hideMark/>
          </w:tcPr>
          <w:p w:rsidR="007008FB" w:rsidRPr="00122454" w:rsidRDefault="007008FB" w:rsidP="00017047">
            <w:pPr>
              <w:spacing w:after="0"/>
              <w:jc w:val="center"/>
              <w:rPr>
                <w:rFonts w:ascii="Times New Roman" w:eastAsia="Times New Roman" w:hAnsi="Times New Roman" w:cs="Times New Roman"/>
                <w:lang w:eastAsia="ru-RU"/>
              </w:rPr>
            </w:pPr>
            <w:r w:rsidRPr="00122454">
              <w:rPr>
                <w:rFonts w:ascii="Times New Roman" w:eastAsia="Times New Roman" w:hAnsi="Times New Roman" w:cs="Times New Roman"/>
                <w:lang w:eastAsia="ru-RU"/>
              </w:rPr>
              <w:t>Арендатор:</w:t>
            </w:r>
          </w:p>
        </w:tc>
      </w:tr>
      <w:tr w:rsidR="007008FB" w:rsidRPr="00122454" w:rsidTr="00017047">
        <w:trPr>
          <w:trHeight w:val="660"/>
        </w:trPr>
        <w:tc>
          <w:tcPr>
            <w:tcW w:w="4926" w:type="dxa"/>
            <w:vAlign w:val="center"/>
            <w:hideMark/>
          </w:tcPr>
          <w:p w:rsidR="007008FB" w:rsidRPr="00122454" w:rsidRDefault="007008FB" w:rsidP="00017047">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Администрация местного самоуправления муниципального образования</w:t>
            </w:r>
          </w:p>
          <w:p w:rsidR="007008FB" w:rsidRPr="00122454" w:rsidRDefault="007008FB" w:rsidP="00017047">
            <w:pPr>
              <w:spacing w:after="0"/>
              <w:jc w:val="center"/>
              <w:rPr>
                <w:rFonts w:ascii="Times New Roman" w:eastAsia="Times New Roman" w:hAnsi="Times New Roman" w:cs="Times New Roman"/>
                <w:b/>
                <w:lang w:eastAsia="ru-RU"/>
              </w:rPr>
            </w:pPr>
            <w:proofErr w:type="spellStart"/>
            <w:r w:rsidRPr="00122454">
              <w:rPr>
                <w:rFonts w:ascii="Times New Roman" w:eastAsia="Times New Roman" w:hAnsi="Times New Roman" w:cs="Times New Roman"/>
                <w:b/>
                <w:lang w:eastAsia="ru-RU"/>
              </w:rPr>
              <w:t>Ардонский</w:t>
            </w:r>
            <w:proofErr w:type="spellEnd"/>
            <w:r w:rsidRPr="00122454">
              <w:rPr>
                <w:rFonts w:ascii="Times New Roman" w:eastAsia="Times New Roman" w:hAnsi="Times New Roman" w:cs="Times New Roman"/>
                <w:b/>
                <w:lang w:eastAsia="ru-RU"/>
              </w:rPr>
              <w:t xml:space="preserve"> район </w:t>
            </w:r>
            <w:proofErr w:type="spellStart"/>
            <w:r w:rsidRPr="00122454">
              <w:rPr>
                <w:rFonts w:ascii="Times New Roman" w:eastAsia="Times New Roman" w:hAnsi="Times New Roman" w:cs="Times New Roman"/>
                <w:b/>
                <w:lang w:eastAsia="ru-RU"/>
              </w:rPr>
              <w:t>РСО-Алания</w:t>
            </w:r>
            <w:proofErr w:type="spellEnd"/>
          </w:p>
        </w:tc>
        <w:tc>
          <w:tcPr>
            <w:tcW w:w="4927" w:type="dxa"/>
            <w:vAlign w:val="center"/>
            <w:hideMark/>
          </w:tcPr>
          <w:p w:rsidR="007008FB" w:rsidRPr="00122454" w:rsidRDefault="007008FB" w:rsidP="00017047">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 xml:space="preserve">Наименование арендатора </w:t>
            </w:r>
          </w:p>
          <w:p w:rsidR="007008FB" w:rsidRPr="00122454" w:rsidRDefault="007008FB" w:rsidP="00017047">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(победителя аукциона)</w:t>
            </w:r>
          </w:p>
        </w:tc>
      </w:tr>
      <w:tr w:rsidR="007008FB" w:rsidRPr="00122454" w:rsidTr="00017047">
        <w:trPr>
          <w:trHeight w:val="685"/>
        </w:trPr>
        <w:tc>
          <w:tcPr>
            <w:tcW w:w="4926" w:type="dxa"/>
            <w:hideMark/>
          </w:tcPr>
          <w:p w:rsidR="007008FB" w:rsidRPr="00122454" w:rsidRDefault="007008FB" w:rsidP="00017047">
            <w:pPr>
              <w:spacing w:after="0"/>
              <w:rPr>
                <w:rFonts w:ascii="Times New Roman" w:eastAsia="Times New Roman" w:hAnsi="Times New Roman" w:cs="Times New Roman"/>
                <w:sz w:val="20"/>
                <w:lang w:eastAsia="ru-RU"/>
              </w:rPr>
            </w:pPr>
            <w:r w:rsidRPr="00122454">
              <w:rPr>
                <w:rFonts w:ascii="Times New Roman" w:eastAsia="Times New Roman" w:hAnsi="Times New Roman" w:cs="Times New Roman"/>
                <w:sz w:val="20"/>
                <w:lang w:eastAsia="ru-RU"/>
              </w:rPr>
              <w:t xml:space="preserve">               Адрес: </w:t>
            </w:r>
            <w:proofErr w:type="spellStart"/>
            <w:r w:rsidRPr="00122454">
              <w:rPr>
                <w:rFonts w:ascii="Times New Roman" w:eastAsia="Times New Roman" w:hAnsi="Times New Roman" w:cs="Times New Roman"/>
                <w:sz w:val="20"/>
                <w:lang w:eastAsia="ru-RU"/>
              </w:rPr>
              <w:t>РСО-Алания</w:t>
            </w:r>
            <w:proofErr w:type="spellEnd"/>
            <w:r w:rsidRPr="00122454">
              <w:rPr>
                <w:rFonts w:ascii="Times New Roman" w:eastAsia="Times New Roman" w:hAnsi="Times New Roman" w:cs="Times New Roman"/>
                <w:sz w:val="20"/>
                <w:lang w:eastAsia="ru-RU"/>
              </w:rPr>
              <w:t xml:space="preserve">, </w:t>
            </w:r>
            <w:proofErr w:type="spellStart"/>
            <w:r w:rsidRPr="00122454">
              <w:rPr>
                <w:rFonts w:ascii="Times New Roman" w:eastAsia="Times New Roman" w:hAnsi="Times New Roman" w:cs="Times New Roman"/>
                <w:sz w:val="20"/>
                <w:lang w:eastAsia="ru-RU"/>
              </w:rPr>
              <w:t>Ардонский</w:t>
            </w:r>
            <w:proofErr w:type="spellEnd"/>
            <w:r w:rsidRPr="00122454">
              <w:rPr>
                <w:rFonts w:ascii="Times New Roman" w:eastAsia="Times New Roman" w:hAnsi="Times New Roman" w:cs="Times New Roman"/>
                <w:sz w:val="20"/>
                <w:lang w:eastAsia="ru-RU"/>
              </w:rPr>
              <w:t xml:space="preserve"> р-н,</w:t>
            </w:r>
          </w:p>
          <w:p w:rsidR="007008FB" w:rsidRPr="00122454" w:rsidRDefault="007008FB" w:rsidP="00017047">
            <w:pPr>
              <w:spacing w:after="0"/>
              <w:rPr>
                <w:rFonts w:ascii="Times New Roman" w:eastAsia="Times New Roman" w:hAnsi="Times New Roman" w:cs="Times New Roman"/>
                <w:sz w:val="20"/>
                <w:lang w:eastAsia="ru-RU"/>
              </w:rPr>
            </w:pPr>
            <w:r w:rsidRPr="00122454">
              <w:rPr>
                <w:rFonts w:ascii="Times New Roman" w:eastAsia="Times New Roman" w:hAnsi="Times New Roman" w:cs="Times New Roman"/>
                <w:sz w:val="20"/>
                <w:lang w:eastAsia="ru-RU"/>
              </w:rPr>
              <w:t xml:space="preserve">                         г. Ардон, ул. Советов, 6</w:t>
            </w:r>
          </w:p>
        </w:tc>
        <w:tc>
          <w:tcPr>
            <w:tcW w:w="4927" w:type="dxa"/>
            <w:hideMark/>
          </w:tcPr>
          <w:p w:rsidR="007008FB" w:rsidRPr="00122454" w:rsidRDefault="007008FB" w:rsidP="00017047">
            <w:pPr>
              <w:spacing w:after="0"/>
              <w:ind w:left="372"/>
              <w:rPr>
                <w:rFonts w:ascii="Times New Roman" w:eastAsia="Times New Roman" w:hAnsi="Times New Roman" w:cs="Times New Roman"/>
                <w:sz w:val="20"/>
                <w:lang w:eastAsia="ru-RU"/>
              </w:rPr>
            </w:pPr>
            <w:r w:rsidRPr="00122454">
              <w:rPr>
                <w:rFonts w:ascii="Times New Roman" w:eastAsia="Times New Roman" w:hAnsi="Times New Roman" w:cs="Times New Roman"/>
                <w:sz w:val="20"/>
                <w:lang w:eastAsia="ru-RU"/>
              </w:rPr>
              <w:t xml:space="preserve">              Адрес: </w:t>
            </w:r>
          </w:p>
        </w:tc>
      </w:tr>
    </w:tbl>
    <w:p w:rsidR="007008FB" w:rsidRPr="00122454" w:rsidRDefault="007008FB" w:rsidP="007008FB">
      <w:pPr>
        <w:spacing w:after="0"/>
        <w:jc w:val="center"/>
        <w:rPr>
          <w:rFonts w:ascii="Times New Roman" w:eastAsia="Times New Roman" w:hAnsi="Times New Roman" w:cs="Times New Roman"/>
          <w:sz w:val="16"/>
          <w:szCs w:val="16"/>
          <w:lang w:eastAsia="ru-RU"/>
        </w:rPr>
      </w:pPr>
    </w:p>
    <w:p w:rsidR="007008FB" w:rsidRPr="00122454" w:rsidRDefault="007008FB" w:rsidP="007008FB">
      <w:pPr>
        <w:spacing w:after="0"/>
        <w:jc w:val="center"/>
        <w:rPr>
          <w:rFonts w:ascii="Times New Roman" w:eastAsia="Times New Roman" w:hAnsi="Times New Roman" w:cs="Times New Roman"/>
          <w:b/>
          <w:sz w:val="24"/>
          <w:szCs w:val="24"/>
          <w:lang w:eastAsia="ru-RU"/>
        </w:rPr>
      </w:pPr>
      <w:r w:rsidRPr="00122454">
        <w:rPr>
          <w:rFonts w:ascii="Times New Roman" w:eastAsia="Times New Roman" w:hAnsi="Times New Roman" w:cs="Times New Roman"/>
          <w:b/>
          <w:sz w:val="24"/>
          <w:szCs w:val="24"/>
          <w:lang w:eastAsia="ru-RU"/>
        </w:rPr>
        <w:t>10. Подписи Сторон</w:t>
      </w:r>
    </w:p>
    <w:p w:rsidR="007008FB" w:rsidRPr="00122454" w:rsidRDefault="007008FB" w:rsidP="007008FB">
      <w:pPr>
        <w:spacing w:after="0"/>
        <w:jc w:val="center"/>
        <w:rPr>
          <w:rFonts w:ascii="Times New Roman" w:eastAsia="Times New Roman" w:hAnsi="Times New Roman" w:cs="Times New Roman"/>
          <w:sz w:val="20"/>
          <w:szCs w:val="20"/>
          <w:lang w:eastAsia="ru-RU"/>
        </w:rPr>
      </w:pPr>
    </w:p>
    <w:tbl>
      <w:tblPr>
        <w:tblW w:w="0" w:type="auto"/>
        <w:tblLook w:val="01E0"/>
      </w:tblPr>
      <w:tblGrid>
        <w:gridCol w:w="5098"/>
        <w:gridCol w:w="4473"/>
      </w:tblGrid>
      <w:tr w:rsidR="007008FB" w:rsidRPr="00122454" w:rsidTr="00017047">
        <w:tc>
          <w:tcPr>
            <w:tcW w:w="5268" w:type="dxa"/>
            <w:vAlign w:val="center"/>
            <w:hideMark/>
          </w:tcPr>
          <w:p w:rsidR="007008FB" w:rsidRPr="00122454" w:rsidRDefault="007008FB" w:rsidP="00017047">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 xml:space="preserve">Глава АМС МО </w:t>
            </w:r>
            <w:proofErr w:type="spellStart"/>
            <w:r w:rsidRPr="00122454">
              <w:rPr>
                <w:rFonts w:ascii="Times New Roman" w:eastAsia="Times New Roman" w:hAnsi="Times New Roman" w:cs="Times New Roman"/>
                <w:b/>
                <w:lang w:eastAsia="ru-RU"/>
              </w:rPr>
              <w:t>Ардонский</w:t>
            </w:r>
            <w:proofErr w:type="spellEnd"/>
            <w:r w:rsidRPr="00122454">
              <w:rPr>
                <w:rFonts w:ascii="Times New Roman" w:eastAsia="Times New Roman" w:hAnsi="Times New Roman" w:cs="Times New Roman"/>
                <w:b/>
                <w:lang w:eastAsia="ru-RU"/>
              </w:rPr>
              <w:t xml:space="preserve"> район</w:t>
            </w:r>
          </w:p>
          <w:p w:rsidR="007008FB" w:rsidRPr="00122454" w:rsidRDefault="007008FB" w:rsidP="00017047">
            <w:pPr>
              <w:spacing w:after="0"/>
              <w:jc w:val="center"/>
              <w:rPr>
                <w:rFonts w:ascii="Times New Roman" w:eastAsia="Times New Roman" w:hAnsi="Times New Roman" w:cs="Times New Roman"/>
                <w:b/>
                <w:lang w:eastAsia="ru-RU"/>
              </w:rPr>
            </w:pPr>
            <w:proofErr w:type="spellStart"/>
            <w:r w:rsidRPr="00122454">
              <w:rPr>
                <w:rFonts w:ascii="Times New Roman" w:eastAsia="Times New Roman" w:hAnsi="Times New Roman" w:cs="Times New Roman"/>
                <w:b/>
                <w:lang w:eastAsia="ru-RU"/>
              </w:rPr>
              <w:t>РСО-Алания</w:t>
            </w:r>
            <w:proofErr w:type="spellEnd"/>
          </w:p>
        </w:tc>
        <w:tc>
          <w:tcPr>
            <w:tcW w:w="4585" w:type="dxa"/>
            <w:vAlign w:val="center"/>
            <w:hideMark/>
          </w:tcPr>
          <w:p w:rsidR="007008FB" w:rsidRPr="00122454" w:rsidRDefault="007008FB" w:rsidP="00017047">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Представитель</w:t>
            </w:r>
          </w:p>
          <w:p w:rsidR="007008FB" w:rsidRPr="00122454" w:rsidRDefault="007008FB" w:rsidP="00017047">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арендатора</w:t>
            </w:r>
          </w:p>
        </w:tc>
      </w:tr>
      <w:tr w:rsidR="007008FB" w:rsidRPr="00122454" w:rsidTr="00017047">
        <w:tc>
          <w:tcPr>
            <w:tcW w:w="5268" w:type="dxa"/>
          </w:tcPr>
          <w:p w:rsidR="007008FB" w:rsidRPr="00122454" w:rsidRDefault="007008FB" w:rsidP="00017047">
            <w:pPr>
              <w:spacing w:after="0"/>
              <w:rPr>
                <w:rFonts w:ascii="Times New Roman" w:eastAsia="Times New Roman" w:hAnsi="Times New Roman" w:cs="Times New Roman"/>
                <w:b/>
                <w:lang w:eastAsia="ru-RU"/>
              </w:rPr>
            </w:pPr>
          </w:p>
          <w:p w:rsidR="007008FB" w:rsidRPr="00122454" w:rsidRDefault="007008FB" w:rsidP="00017047">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_________________________ ФИО</w:t>
            </w:r>
          </w:p>
        </w:tc>
        <w:tc>
          <w:tcPr>
            <w:tcW w:w="4585" w:type="dxa"/>
          </w:tcPr>
          <w:p w:rsidR="007008FB" w:rsidRPr="00122454" w:rsidRDefault="007008FB" w:rsidP="00017047">
            <w:pPr>
              <w:spacing w:after="0"/>
              <w:jc w:val="both"/>
              <w:rPr>
                <w:rFonts w:ascii="Times New Roman" w:eastAsia="Times New Roman" w:hAnsi="Times New Roman" w:cs="Times New Roman"/>
                <w:b/>
                <w:lang w:eastAsia="ru-RU"/>
              </w:rPr>
            </w:pPr>
          </w:p>
          <w:p w:rsidR="007008FB" w:rsidRPr="00122454" w:rsidRDefault="007008FB" w:rsidP="00017047">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__________________________ ФИО</w:t>
            </w:r>
          </w:p>
        </w:tc>
      </w:tr>
      <w:tr w:rsidR="007008FB" w:rsidRPr="00122454" w:rsidTr="00017047">
        <w:tc>
          <w:tcPr>
            <w:tcW w:w="5268" w:type="dxa"/>
          </w:tcPr>
          <w:p w:rsidR="007008FB" w:rsidRPr="00122454" w:rsidRDefault="007008FB" w:rsidP="00017047">
            <w:pPr>
              <w:spacing w:after="0"/>
              <w:rPr>
                <w:rFonts w:ascii="Times New Roman" w:eastAsia="Times New Roman" w:hAnsi="Times New Roman" w:cs="Times New Roman"/>
                <w:b/>
                <w:lang w:eastAsia="ru-RU"/>
              </w:rPr>
            </w:pPr>
          </w:p>
          <w:p w:rsidR="007008FB" w:rsidRPr="00122454" w:rsidRDefault="007008FB" w:rsidP="00017047">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 ____ » ______________ 20__ г.</w:t>
            </w:r>
          </w:p>
        </w:tc>
        <w:tc>
          <w:tcPr>
            <w:tcW w:w="4585" w:type="dxa"/>
          </w:tcPr>
          <w:p w:rsidR="007008FB" w:rsidRPr="00122454" w:rsidRDefault="007008FB" w:rsidP="00017047">
            <w:pPr>
              <w:spacing w:after="0"/>
              <w:jc w:val="both"/>
              <w:rPr>
                <w:rFonts w:ascii="Times New Roman" w:eastAsia="Times New Roman" w:hAnsi="Times New Roman" w:cs="Times New Roman"/>
                <w:b/>
                <w:lang w:eastAsia="ru-RU"/>
              </w:rPr>
            </w:pPr>
          </w:p>
          <w:p w:rsidR="007008FB" w:rsidRPr="00122454" w:rsidRDefault="007008FB" w:rsidP="00017047">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 ____ » ______________ 20__ г.</w:t>
            </w:r>
          </w:p>
        </w:tc>
      </w:tr>
    </w:tbl>
    <w:p w:rsidR="007008FB" w:rsidRPr="00122454" w:rsidRDefault="007008FB" w:rsidP="007008FB">
      <w:pPr>
        <w:shd w:val="clear" w:color="auto" w:fill="FFFFFF"/>
        <w:tabs>
          <w:tab w:val="left" w:pos="0"/>
        </w:tabs>
        <w:spacing w:after="0"/>
        <w:jc w:val="both"/>
        <w:rPr>
          <w:rFonts w:ascii="Times New Roman" w:eastAsia="Times New Roman" w:hAnsi="Times New Roman" w:cs="Times New Roman"/>
          <w:spacing w:val="-1"/>
          <w:sz w:val="24"/>
          <w:szCs w:val="24"/>
          <w:lang w:eastAsia="ru-RU"/>
        </w:rPr>
      </w:pPr>
    </w:p>
    <w:p w:rsidR="007008FB" w:rsidRPr="00122454" w:rsidRDefault="007008FB" w:rsidP="007008FB">
      <w:pPr>
        <w:shd w:val="clear" w:color="auto" w:fill="FFFFFF"/>
        <w:tabs>
          <w:tab w:val="left" w:pos="0"/>
        </w:tabs>
        <w:spacing w:after="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ab/>
      </w:r>
      <w:r w:rsidRPr="00122454">
        <w:rPr>
          <w:rFonts w:ascii="Times New Roman" w:eastAsia="Times New Roman" w:hAnsi="Times New Roman" w:cs="Times New Roman"/>
          <w:spacing w:val="-1"/>
          <w:sz w:val="24"/>
          <w:szCs w:val="24"/>
          <w:lang w:eastAsia="ru-RU"/>
        </w:rPr>
        <w:tab/>
      </w:r>
      <w:r w:rsidRPr="00122454">
        <w:rPr>
          <w:rFonts w:ascii="Times New Roman" w:eastAsia="Times New Roman" w:hAnsi="Times New Roman" w:cs="Times New Roman"/>
          <w:spacing w:val="-1"/>
          <w:sz w:val="24"/>
          <w:szCs w:val="24"/>
          <w:lang w:eastAsia="ru-RU"/>
        </w:rPr>
        <w:tab/>
        <w:t xml:space="preserve"> ________________</w:t>
      </w:r>
    </w:p>
    <w:p w:rsidR="007008FB" w:rsidRPr="00122454" w:rsidRDefault="007008FB" w:rsidP="007008FB">
      <w:pPr>
        <w:shd w:val="clear" w:color="auto" w:fill="FFFFFF"/>
        <w:tabs>
          <w:tab w:val="left" w:pos="0"/>
        </w:tabs>
        <w:spacing w:after="0"/>
        <w:jc w:val="both"/>
        <w:rPr>
          <w:rFonts w:ascii="Times New Roman" w:eastAsia="Times New Roman" w:hAnsi="Times New Roman" w:cs="Times New Roman"/>
          <w:b/>
          <w:sz w:val="24"/>
          <w:szCs w:val="24"/>
          <w:u w:val="single"/>
          <w:lang w:eastAsia="ru-RU"/>
        </w:rPr>
      </w:pPr>
      <w:r w:rsidRPr="00122454">
        <w:rPr>
          <w:rFonts w:ascii="Times New Roman" w:eastAsia="Times New Roman" w:hAnsi="Times New Roman" w:cs="Times New Roman"/>
          <w:i/>
          <w:spacing w:val="-1"/>
          <w:sz w:val="16"/>
          <w:szCs w:val="16"/>
          <w:lang w:eastAsia="ru-RU"/>
        </w:rPr>
        <w:t xml:space="preserve">                                                 (подпись регистратора) </w:t>
      </w:r>
    </w:p>
    <w:p w:rsidR="007008FB" w:rsidRPr="00122454" w:rsidRDefault="007008FB" w:rsidP="007008FB">
      <w:pPr>
        <w:rPr>
          <w:rFonts w:ascii="Calibri" w:eastAsia="Times New Roman" w:hAnsi="Calibri" w:cs="Times New Roman"/>
          <w:lang w:eastAsia="ru-RU"/>
        </w:rPr>
      </w:pPr>
    </w:p>
    <w:p w:rsidR="007008FB" w:rsidRPr="00122454" w:rsidRDefault="007008FB" w:rsidP="007008FB">
      <w:pPr>
        <w:spacing w:before="100" w:beforeAutospacing="1" w:after="0" w:line="240" w:lineRule="auto"/>
        <w:jc w:val="center"/>
        <w:rPr>
          <w:rFonts w:ascii="Times New Roman" w:eastAsia="Times New Roman" w:hAnsi="Times New Roman" w:cs="Times New Roman"/>
          <w:color w:val="000000"/>
          <w:sz w:val="27"/>
          <w:szCs w:val="27"/>
          <w:lang w:eastAsia="ru-RU"/>
        </w:rPr>
      </w:pPr>
    </w:p>
    <w:p w:rsidR="007008FB" w:rsidRPr="00F030B5" w:rsidRDefault="007008FB" w:rsidP="007008FB">
      <w:pPr>
        <w:spacing w:after="0"/>
        <w:rPr>
          <w:rFonts w:ascii="Times New Roman" w:eastAsia="Calibri" w:hAnsi="Times New Roman" w:cs="Times New Roman"/>
          <w:b/>
          <w:sz w:val="24"/>
          <w:szCs w:val="24"/>
        </w:rPr>
      </w:pPr>
    </w:p>
    <w:p w:rsidR="007008FB" w:rsidRPr="00C11108" w:rsidRDefault="007008FB" w:rsidP="007008FB">
      <w:pPr>
        <w:shd w:val="clear" w:color="auto" w:fill="FFFFFF"/>
        <w:spacing w:after="0" w:line="240" w:lineRule="auto"/>
        <w:ind w:right="134"/>
        <w:rPr>
          <w:rFonts w:ascii="Times New Roman" w:eastAsia="Times New Roman" w:hAnsi="Times New Roman" w:cs="Times New Roman"/>
          <w:sz w:val="24"/>
          <w:szCs w:val="24"/>
          <w:highlight w:val="yellow"/>
          <w:lang w:eastAsia="ru-RU"/>
        </w:rPr>
      </w:pPr>
    </w:p>
    <w:p w:rsidR="002569E4" w:rsidRPr="00C11108" w:rsidRDefault="002569E4" w:rsidP="00E92109">
      <w:pPr>
        <w:spacing w:before="100" w:beforeAutospacing="1" w:after="0" w:line="240" w:lineRule="auto"/>
        <w:rPr>
          <w:rFonts w:ascii="Times New Roman" w:eastAsia="Times New Roman" w:hAnsi="Times New Roman" w:cs="Times New Roman"/>
          <w:sz w:val="24"/>
          <w:szCs w:val="24"/>
          <w:highlight w:val="yellow"/>
          <w:lang w:eastAsia="ru-RU"/>
        </w:rPr>
      </w:pPr>
    </w:p>
    <w:sectPr w:rsidR="002569E4" w:rsidRPr="00C11108" w:rsidSect="00304F9B">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92CC4"/>
    <w:multiLevelType w:val="hybridMultilevel"/>
    <w:tmpl w:val="91B8D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5B2760"/>
    <w:multiLevelType w:val="hybridMultilevel"/>
    <w:tmpl w:val="8EF0FC38"/>
    <w:lvl w:ilvl="0" w:tplc="B018140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03716"/>
    <w:rsid w:val="00017199"/>
    <w:rsid w:val="00022139"/>
    <w:rsid w:val="00023EA7"/>
    <w:rsid w:val="00024BB1"/>
    <w:rsid w:val="00040C4B"/>
    <w:rsid w:val="00051D8F"/>
    <w:rsid w:val="00062A8B"/>
    <w:rsid w:val="00070E5C"/>
    <w:rsid w:val="000711CB"/>
    <w:rsid w:val="0007145F"/>
    <w:rsid w:val="00082116"/>
    <w:rsid w:val="000A461D"/>
    <w:rsid w:val="000B5504"/>
    <w:rsid w:val="000D55CE"/>
    <w:rsid w:val="000E6DBD"/>
    <w:rsid w:val="000F0A5D"/>
    <w:rsid w:val="00122454"/>
    <w:rsid w:val="00122DF3"/>
    <w:rsid w:val="0015102F"/>
    <w:rsid w:val="00170C36"/>
    <w:rsid w:val="001749FC"/>
    <w:rsid w:val="00176D6E"/>
    <w:rsid w:val="0018521A"/>
    <w:rsid w:val="00196336"/>
    <w:rsid w:val="001A0A7E"/>
    <w:rsid w:val="001A4343"/>
    <w:rsid w:val="001C2814"/>
    <w:rsid w:val="001E02FB"/>
    <w:rsid w:val="001E1E47"/>
    <w:rsid w:val="001E2616"/>
    <w:rsid w:val="002241E9"/>
    <w:rsid w:val="002569E4"/>
    <w:rsid w:val="0027769B"/>
    <w:rsid w:val="002A56B6"/>
    <w:rsid w:val="002B6513"/>
    <w:rsid w:val="002B6B42"/>
    <w:rsid w:val="002C044F"/>
    <w:rsid w:val="002E0B36"/>
    <w:rsid w:val="002F34D6"/>
    <w:rsid w:val="00304F9B"/>
    <w:rsid w:val="00317298"/>
    <w:rsid w:val="00331176"/>
    <w:rsid w:val="00332BF9"/>
    <w:rsid w:val="00336E6D"/>
    <w:rsid w:val="00367806"/>
    <w:rsid w:val="003C79DB"/>
    <w:rsid w:val="003D633E"/>
    <w:rsid w:val="003E6015"/>
    <w:rsid w:val="004009C3"/>
    <w:rsid w:val="00413E3B"/>
    <w:rsid w:val="004166F4"/>
    <w:rsid w:val="00417B93"/>
    <w:rsid w:val="00441822"/>
    <w:rsid w:val="00444569"/>
    <w:rsid w:val="0045213D"/>
    <w:rsid w:val="00452DBA"/>
    <w:rsid w:val="00456E36"/>
    <w:rsid w:val="00457049"/>
    <w:rsid w:val="0046112F"/>
    <w:rsid w:val="00480C52"/>
    <w:rsid w:val="004A42F1"/>
    <w:rsid w:val="004C1B2B"/>
    <w:rsid w:val="004D5B22"/>
    <w:rsid w:val="004F24FD"/>
    <w:rsid w:val="00501722"/>
    <w:rsid w:val="0050783C"/>
    <w:rsid w:val="0051538E"/>
    <w:rsid w:val="00537E24"/>
    <w:rsid w:val="005531B2"/>
    <w:rsid w:val="005632ED"/>
    <w:rsid w:val="005900AD"/>
    <w:rsid w:val="005A0413"/>
    <w:rsid w:val="005A17D4"/>
    <w:rsid w:val="005A3E60"/>
    <w:rsid w:val="005A6B0D"/>
    <w:rsid w:val="005C28B9"/>
    <w:rsid w:val="005E7EC4"/>
    <w:rsid w:val="006010C3"/>
    <w:rsid w:val="00615EB5"/>
    <w:rsid w:val="006441E4"/>
    <w:rsid w:val="00650CB0"/>
    <w:rsid w:val="006B5C1E"/>
    <w:rsid w:val="006E5647"/>
    <w:rsid w:val="007008FB"/>
    <w:rsid w:val="007047F6"/>
    <w:rsid w:val="00725073"/>
    <w:rsid w:val="007323FA"/>
    <w:rsid w:val="00771BB9"/>
    <w:rsid w:val="00804923"/>
    <w:rsid w:val="00807CBD"/>
    <w:rsid w:val="00821546"/>
    <w:rsid w:val="0084281A"/>
    <w:rsid w:val="00865D4E"/>
    <w:rsid w:val="00876133"/>
    <w:rsid w:val="008A1CB6"/>
    <w:rsid w:val="008A3EFA"/>
    <w:rsid w:val="008B32EA"/>
    <w:rsid w:val="008B7014"/>
    <w:rsid w:val="008C4A98"/>
    <w:rsid w:val="008C6AC4"/>
    <w:rsid w:val="008D0A61"/>
    <w:rsid w:val="008D2478"/>
    <w:rsid w:val="008D4F7D"/>
    <w:rsid w:val="008E35D5"/>
    <w:rsid w:val="008F489A"/>
    <w:rsid w:val="008F702E"/>
    <w:rsid w:val="00900E2F"/>
    <w:rsid w:val="009213B7"/>
    <w:rsid w:val="009314DE"/>
    <w:rsid w:val="00952FF6"/>
    <w:rsid w:val="009A77C4"/>
    <w:rsid w:val="009B1D5D"/>
    <w:rsid w:val="009D14AF"/>
    <w:rsid w:val="009F6B41"/>
    <w:rsid w:val="00A0347A"/>
    <w:rsid w:val="00A16640"/>
    <w:rsid w:val="00A2352E"/>
    <w:rsid w:val="00A33917"/>
    <w:rsid w:val="00A364E4"/>
    <w:rsid w:val="00A51ABA"/>
    <w:rsid w:val="00A60682"/>
    <w:rsid w:val="00A6198E"/>
    <w:rsid w:val="00A82044"/>
    <w:rsid w:val="00AA27C6"/>
    <w:rsid w:val="00AA6691"/>
    <w:rsid w:val="00AE6327"/>
    <w:rsid w:val="00AF5060"/>
    <w:rsid w:val="00B115E1"/>
    <w:rsid w:val="00B27048"/>
    <w:rsid w:val="00B523A3"/>
    <w:rsid w:val="00B56750"/>
    <w:rsid w:val="00B74A06"/>
    <w:rsid w:val="00B80CFC"/>
    <w:rsid w:val="00B81E3B"/>
    <w:rsid w:val="00B827E5"/>
    <w:rsid w:val="00BB1847"/>
    <w:rsid w:val="00BD01B7"/>
    <w:rsid w:val="00BD408C"/>
    <w:rsid w:val="00BE367D"/>
    <w:rsid w:val="00C11108"/>
    <w:rsid w:val="00C11E30"/>
    <w:rsid w:val="00C122E0"/>
    <w:rsid w:val="00C2685A"/>
    <w:rsid w:val="00C27215"/>
    <w:rsid w:val="00C3269A"/>
    <w:rsid w:val="00C33924"/>
    <w:rsid w:val="00C367F5"/>
    <w:rsid w:val="00C478FB"/>
    <w:rsid w:val="00C55CEA"/>
    <w:rsid w:val="00C82597"/>
    <w:rsid w:val="00C92FA7"/>
    <w:rsid w:val="00CA2586"/>
    <w:rsid w:val="00CA2D25"/>
    <w:rsid w:val="00CC474E"/>
    <w:rsid w:val="00CF103F"/>
    <w:rsid w:val="00D000B9"/>
    <w:rsid w:val="00D03716"/>
    <w:rsid w:val="00D063CC"/>
    <w:rsid w:val="00D268DC"/>
    <w:rsid w:val="00D325AC"/>
    <w:rsid w:val="00D43F61"/>
    <w:rsid w:val="00D45467"/>
    <w:rsid w:val="00D50EA3"/>
    <w:rsid w:val="00D77FBA"/>
    <w:rsid w:val="00D81AE7"/>
    <w:rsid w:val="00DA1368"/>
    <w:rsid w:val="00DA4C4A"/>
    <w:rsid w:val="00DB7788"/>
    <w:rsid w:val="00DC128A"/>
    <w:rsid w:val="00DD41FE"/>
    <w:rsid w:val="00DE113F"/>
    <w:rsid w:val="00E20023"/>
    <w:rsid w:val="00E62404"/>
    <w:rsid w:val="00E66BFD"/>
    <w:rsid w:val="00E8327C"/>
    <w:rsid w:val="00E92109"/>
    <w:rsid w:val="00EA65CB"/>
    <w:rsid w:val="00EA6CB1"/>
    <w:rsid w:val="00EB1651"/>
    <w:rsid w:val="00EB2CFF"/>
    <w:rsid w:val="00EC2126"/>
    <w:rsid w:val="00ED0494"/>
    <w:rsid w:val="00ED3819"/>
    <w:rsid w:val="00ED383D"/>
    <w:rsid w:val="00ED3983"/>
    <w:rsid w:val="00EE7D11"/>
    <w:rsid w:val="00F030B5"/>
    <w:rsid w:val="00F14BF4"/>
    <w:rsid w:val="00F20DAA"/>
    <w:rsid w:val="00F21E4C"/>
    <w:rsid w:val="00F24EA1"/>
    <w:rsid w:val="00F370E1"/>
    <w:rsid w:val="00F37463"/>
    <w:rsid w:val="00F37F1E"/>
    <w:rsid w:val="00F466F3"/>
    <w:rsid w:val="00F6142F"/>
    <w:rsid w:val="00F6568C"/>
    <w:rsid w:val="00F77BFF"/>
    <w:rsid w:val="00F90F1A"/>
    <w:rsid w:val="00FA4B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4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61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6133"/>
    <w:rPr>
      <w:rFonts w:ascii="Tahoma" w:hAnsi="Tahoma" w:cs="Tahoma"/>
      <w:sz w:val="16"/>
      <w:szCs w:val="16"/>
    </w:rPr>
  </w:style>
  <w:style w:type="paragraph" w:customStyle="1" w:styleId="1">
    <w:name w:val="Абзац списка1"/>
    <w:basedOn w:val="a"/>
    <w:next w:val="a5"/>
    <w:uiPriority w:val="34"/>
    <w:qFormat/>
    <w:rsid w:val="00F6568C"/>
    <w:pPr>
      <w:ind w:left="720"/>
      <w:contextualSpacing/>
    </w:pPr>
    <w:rPr>
      <w:rFonts w:eastAsia="Times New Roman"/>
      <w:lang w:eastAsia="ru-RU"/>
    </w:rPr>
  </w:style>
  <w:style w:type="paragraph" w:styleId="a5">
    <w:name w:val="List Paragraph"/>
    <w:basedOn w:val="a"/>
    <w:uiPriority w:val="34"/>
    <w:qFormat/>
    <w:rsid w:val="00F656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4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61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6133"/>
    <w:rPr>
      <w:rFonts w:ascii="Tahoma" w:hAnsi="Tahoma" w:cs="Tahoma"/>
      <w:sz w:val="16"/>
      <w:szCs w:val="16"/>
    </w:rPr>
  </w:style>
  <w:style w:type="paragraph" w:customStyle="1" w:styleId="1">
    <w:name w:val="Абзац списка1"/>
    <w:basedOn w:val="a"/>
    <w:next w:val="a5"/>
    <w:uiPriority w:val="34"/>
    <w:qFormat/>
    <w:rsid w:val="00F6568C"/>
    <w:pPr>
      <w:ind w:left="720"/>
      <w:contextualSpacing/>
    </w:pPr>
    <w:rPr>
      <w:rFonts w:eastAsia="Times New Roman"/>
      <w:lang w:eastAsia="ru-RU"/>
    </w:rPr>
  </w:style>
  <w:style w:type="paragraph" w:styleId="a5">
    <w:name w:val="List Paragraph"/>
    <w:basedOn w:val="a"/>
    <w:uiPriority w:val="34"/>
    <w:qFormat/>
    <w:rsid w:val="00F6568C"/>
    <w:pPr>
      <w:ind w:left="720"/>
      <w:contextualSpacing/>
    </w:pPr>
  </w:style>
</w:styles>
</file>

<file path=word/webSettings.xml><?xml version="1.0" encoding="utf-8"?>
<w:webSettings xmlns:r="http://schemas.openxmlformats.org/officeDocument/2006/relationships" xmlns:w="http://schemas.openxmlformats.org/wordprocessingml/2006/main">
  <w:divs>
    <w:div w:id="179705652">
      <w:bodyDiv w:val="1"/>
      <w:marLeft w:val="0"/>
      <w:marRight w:val="0"/>
      <w:marTop w:val="0"/>
      <w:marBottom w:val="0"/>
      <w:divBdr>
        <w:top w:val="none" w:sz="0" w:space="0" w:color="auto"/>
        <w:left w:val="none" w:sz="0" w:space="0" w:color="auto"/>
        <w:bottom w:val="none" w:sz="0" w:space="0" w:color="auto"/>
        <w:right w:val="none" w:sz="0" w:space="0" w:color="auto"/>
      </w:divBdr>
    </w:div>
    <w:div w:id="663243436">
      <w:bodyDiv w:val="1"/>
      <w:marLeft w:val="0"/>
      <w:marRight w:val="0"/>
      <w:marTop w:val="0"/>
      <w:marBottom w:val="0"/>
      <w:divBdr>
        <w:top w:val="none" w:sz="0" w:space="0" w:color="auto"/>
        <w:left w:val="none" w:sz="0" w:space="0" w:color="auto"/>
        <w:bottom w:val="none" w:sz="0" w:space="0" w:color="auto"/>
        <w:right w:val="none" w:sz="0" w:space="0" w:color="auto"/>
      </w:divBdr>
    </w:div>
    <w:div w:id="871963663">
      <w:bodyDiv w:val="1"/>
      <w:marLeft w:val="0"/>
      <w:marRight w:val="0"/>
      <w:marTop w:val="0"/>
      <w:marBottom w:val="0"/>
      <w:divBdr>
        <w:top w:val="none" w:sz="0" w:space="0" w:color="auto"/>
        <w:left w:val="none" w:sz="0" w:space="0" w:color="auto"/>
        <w:bottom w:val="none" w:sz="0" w:space="0" w:color="auto"/>
        <w:right w:val="none" w:sz="0" w:space="0" w:color="auto"/>
      </w:divBdr>
    </w:div>
    <w:div w:id="1275942881">
      <w:bodyDiv w:val="1"/>
      <w:marLeft w:val="0"/>
      <w:marRight w:val="0"/>
      <w:marTop w:val="0"/>
      <w:marBottom w:val="0"/>
      <w:divBdr>
        <w:top w:val="none" w:sz="0" w:space="0" w:color="auto"/>
        <w:left w:val="none" w:sz="0" w:space="0" w:color="auto"/>
        <w:bottom w:val="none" w:sz="0" w:space="0" w:color="auto"/>
        <w:right w:val="none" w:sz="0" w:space="0" w:color="auto"/>
      </w:divBdr>
    </w:div>
    <w:div w:id="1320157921">
      <w:bodyDiv w:val="1"/>
      <w:marLeft w:val="0"/>
      <w:marRight w:val="0"/>
      <w:marTop w:val="0"/>
      <w:marBottom w:val="0"/>
      <w:divBdr>
        <w:top w:val="none" w:sz="0" w:space="0" w:color="auto"/>
        <w:left w:val="none" w:sz="0" w:space="0" w:color="auto"/>
        <w:bottom w:val="none" w:sz="0" w:space="0" w:color="auto"/>
        <w:right w:val="none" w:sz="0" w:space="0" w:color="auto"/>
      </w:divBdr>
    </w:div>
    <w:div w:id="16628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B180F-2E36-4E45-A57A-00BB85D8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4539</Words>
  <Characters>25878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Kazbek</cp:lastModifiedBy>
  <cp:revision>4</cp:revision>
  <cp:lastPrinted>2019-07-18T07:54:00Z</cp:lastPrinted>
  <dcterms:created xsi:type="dcterms:W3CDTF">2019-08-19T13:46:00Z</dcterms:created>
  <dcterms:modified xsi:type="dcterms:W3CDTF">2019-08-20T07:07:00Z</dcterms:modified>
</cp:coreProperties>
</file>