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63C" w:rsidRDefault="00E0763C" w:rsidP="001328ED">
      <w:pPr>
        <w:autoSpaceDE w:val="0"/>
        <w:autoSpaceDN w:val="0"/>
        <w:adjustRightInd w:val="0"/>
        <w:spacing w:after="0" w:line="240" w:lineRule="auto"/>
        <w:outlineLvl w:val="0"/>
        <w:rPr>
          <w:rFonts w:ascii="Times New Roman" w:eastAsia="Times New Roman" w:hAnsi="Times New Roman"/>
          <w:b/>
          <w:sz w:val="24"/>
          <w:szCs w:val="24"/>
          <w:lang w:eastAsia="ru-RU"/>
        </w:rPr>
      </w:pPr>
    </w:p>
    <w:p w:rsidR="00421658" w:rsidRDefault="00421658" w:rsidP="00895E0F">
      <w:pPr>
        <w:autoSpaceDE w:val="0"/>
        <w:autoSpaceDN w:val="0"/>
        <w:adjustRightInd w:val="0"/>
        <w:spacing w:after="0" w:line="240" w:lineRule="auto"/>
        <w:jc w:val="center"/>
        <w:outlineLvl w:val="0"/>
        <w:rPr>
          <w:rFonts w:ascii="Times New Roman" w:eastAsia="Times New Roman" w:hAnsi="Times New Roman"/>
          <w:b/>
          <w:sz w:val="24"/>
          <w:szCs w:val="24"/>
          <w:lang w:eastAsia="ru-RU"/>
        </w:rPr>
      </w:pPr>
    </w:p>
    <w:p w:rsidR="00367CD9" w:rsidRDefault="00367CD9" w:rsidP="00895E0F">
      <w:pPr>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367CD9">
        <w:rPr>
          <w:rFonts w:ascii="Times New Roman" w:eastAsia="Times New Roman" w:hAnsi="Times New Roman"/>
          <w:b/>
          <w:sz w:val="24"/>
          <w:szCs w:val="24"/>
          <w:lang w:eastAsia="ru-RU"/>
        </w:rPr>
        <w:t xml:space="preserve">ИЗВЕЩЕНИЕ О ПРОВЕДЕНИИ </w:t>
      </w:r>
      <w:r w:rsidR="007C1D23">
        <w:rPr>
          <w:rFonts w:ascii="Times New Roman" w:eastAsia="Times New Roman" w:hAnsi="Times New Roman"/>
          <w:b/>
          <w:sz w:val="24"/>
          <w:szCs w:val="24"/>
          <w:lang w:eastAsia="ru-RU"/>
        </w:rPr>
        <w:t>АУКИОНА</w:t>
      </w:r>
      <w:r w:rsidRPr="00367CD9">
        <w:rPr>
          <w:rFonts w:ascii="Times New Roman" w:eastAsia="Times New Roman" w:hAnsi="Times New Roman"/>
          <w:b/>
          <w:sz w:val="24"/>
          <w:szCs w:val="24"/>
          <w:lang w:eastAsia="ru-RU"/>
        </w:rPr>
        <w:t xml:space="preserve"> В </w:t>
      </w:r>
      <w:r w:rsidR="00401B9A">
        <w:rPr>
          <w:rFonts w:ascii="Times New Roman" w:eastAsia="Times New Roman" w:hAnsi="Times New Roman"/>
          <w:b/>
          <w:sz w:val="24"/>
          <w:szCs w:val="24"/>
          <w:lang w:eastAsia="ru-RU"/>
        </w:rPr>
        <w:t>ЭЛЕКТРОННОЙ</w:t>
      </w:r>
      <w:bookmarkStart w:id="0" w:name="_GoBack"/>
      <w:bookmarkEnd w:id="0"/>
      <w:r w:rsidR="007C1D23" w:rsidRPr="00367CD9">
        <w:rPr>
          <w:rFonts w:ascii="Times New Roman" w:eastAsia="Times New Roman" w:hAnsi="Times New Roman"/>
          <w:b/>
          <w:sz w:val="24"/>
          <w:szCs w:val="24"/>
          <w:lang w:eastAsia="ru-RU"/>
        </w:rPr>
        <w:t xml:space="preserve"> </w:t>
      </w:r>
      <w:r w:rsidRPr="00367CD9">
        <w:rPr>
          <w:rFonts w:ascii="Times New Roman" w:eastAsia="Times New Roman" w:hAnsi="Times New Roman"/>
          <w:b/>
          <w:sz w:val="24"/>
          <w:szCs w:val="24"/>
          <w:lang w:eastAsia="ru-RU"/>
        </w:rPr>
        <w:t>ФОРМЕ</w:t>
      </w:r>
      <w:r w:rsidR="007C1D23">
        <w:rPr>
          <w:rFonts w:ascii="Times New Roman" w:eastAsia="Times New Roman" w:hAnsi="Times New Roman"/>
          <w:b/>
          <w:sz w:val="24"/>
          <w:szCs w:val="24"/>
          <w:lang w:eastAsia="ru-RU"/>
        </w:rPr>
        <w:t xml:space="preserve"> </w:t>
      </w:r>
    </w:p>
    <w:p w:rsidR="003D6512" w:rsidRPr="00367CD9" w:rsidRDefault="003D6512" w:rsidP="007F5F4C">
      <w:pPr>
        <w:autoSpaceDE w:val="0"/>
        <w:autoSpaceDN w:val="0"/>
        <w:adjustRightInd w:val="0"/>
        <w:spacing w:after="0"/>
        <w:ind w:firstLine="540"/>
        <w:jc w:val="center"/>
        <w:outlineLvl w:val="0"/>
        <w:rPr>
          <w:rFonts w:ascii="Times New Roman" w:eastAsia="Times New Roman" w:hAnsi="Times New Roman"/>
          <w:b/>
          <w:sz w:val="24"/>
          <w:szCs w:val="24"/>
          <w:lang w:eastAsia="ru-RU"/>
        </w:rPr>
      </w:pPr>
    </w:p>
    <w:p w:rsidR="00367CD9" w:rsidRPr="007F5F4C" w:rsidRDefault="00367CD9" w:rsidP="00895E0F">
      <w:pPr>
        <w:widowControl w:val="0"/>
        <w:tabs>
          <w:tab w:val="num" w:pos="851"/>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F5F4C">
        <w:rPr>
          <w:rFonts w:ascii="Times New Roman" w:eastAsia="Times New Roman" w:hAnsi="Times New Roman"/>
          <w:sz w:val="24"/>
          <w:szCs w:val="24"/>
          <w:lang w:eastAsia="ru-RU"/>
        </w:rPr>
        <w:t xml:space="preserve">АМС МО Ардонский район РСО-Алания, именуемая в дальнейшем </w:t>
      </w:r>
      <w:r w:rsidRPr="007F5F4C">
        <w:rPr>
          <w:rFonts w:ascii="Times New Roman" w:eastAsia="Times New Roman" w:hAnsi="Times New Roman"/>
          <w:b/>
          <w:sz w:val="24"/>
          <w:szCs w:val="24"/>
          <w:lang w:eastAsia="ru-RU"/>
        </w:rPr>
        <w:t>"Организатор торгов",</w:t>
      </w:r>
      <w:r w:rsidRPr="007F5F4C">
        <w:rPr>
          <w:rFonts w:ascii="Times New Roman" w:eastAsia="Times New Roman" w:hAnsi="Times New Roman"/>
          <w:sz w:val="24"/>
          <w:szCs w:val="24"/>
          <w:lang w:eastAsia="ru-RU"/>
        </w:rPr>
        <w:t xml:space="preserve"> сообщает о том, что </w:t>
      </w:r>
      <w:r w:rsidR="00494C3B" w:rsidRPr="00494C3B">
        <w:rPr>
          <w:rFonts w:ascii="Times New Roman" w:eastAsia="Times New Roman" w:hAnsi="Times New Roman"/>
          <w:b/>
          <w:sz w:val="24"/>
          <w:szCs w:val="24"/>
          <w:lang w:eastAsia="ru-RU"/>
        </w:rPr>
        <w:t>22</w:t>
      </w:r>
      <w:r w:rsidRPr="00494C3B">
        <w:rPr>
          <w:rFonts w:ascii="Times New Roman" w:eastAsia="Times New Roman" w:hAnsi="Times New Roman"/>
          <w:b/>
          <w:sz w:val="24"/>
          <w:szCs w:val="24"/>
          <w:lang w:eastAsia="ru-RU"/>
        </w:rPr>
        <w:t xml:space="preserve"> </w:t>
      </w:r>
      <w:r w:rsidR="00494C3B" w:rsidRPr="00494C3B">
        <w:rPr>
          <w:rFonts w:ascii="Times New Roman" w:eastAsia="Times New Roman" w:hAnsi="Times New Roman"/>
          <w:b/>
          <w:sz w:val="24"/>
          <w:szCs w:val="24"/>
          <w:lang w:eastAsia="ru-RU"/>
        </w:rPr>
        <w:t>декабря</w:t>
      </w:r>
      <w:r w:rsidR="00F3657F" w:rsidRPr="00494C3B">
        <w:rPr>
          <w:rFonts w:ascii="Times New Roman" w:eastAsia="Times New Roman" w:hAnsi="Times New Roman"/>
          <w:b/>
          <w:sz w:val="24"/>
          <w:szCs w:val="24"/>
          <w:lang w:eastAsia="ru-RU"/>
        </w:rPr>
        <w:t xml:space="preserve"> 2023</w:t>
      </w:r>
      <w:r w:rsidR="003E5567" w:rsidRPr="00494C3B">
        <w:rPr>
          <w:rFonts w:ascii="Times New Roman" w:eastAsia="Times New Roman" w:hAnsi="Times New Roman"/>
          <w:b/>
          <w:sz w:val="24"/>
          <w:szCs w:val="24"/>
          <w:lang w:eastAsia="ru-RU"/>
        </w:rPr>
        <w:t xml:space="preserve"> года в 11</w:t>
      </w:r>
      <w:r w:rsidRPr="00494C3B">
        <w:rPr>
          <w:rFonts w:ascii="Times New Roman" w:eastAsia="Times New Roman" w:hAnsi="Times New Roman"/>
          <w:b/>
          <w:sz w:val="24"/>
          <w:szCs w:val="24"/>
          <w:lang w:eastAsia="ru-RU"/>
        </w:rPr>
        <w:t>ч. 00м.</w:t>
      </w:r>
      <w:r w:rsidR="007C1D23" w:rsidRPr="007F5F4C">
        <w:rPr>
          <w:rFonts w:ascii="Times New Roman" w:eastAsia="Times New Roman" w:hAnsi="Times New Roman"/>
          <w:sz w:val="24"/>
          <w:szCs w:val="24"/>
          <w:lang w:eastAsia="ru-RU"/>
        </w:rPr>
        <w:t xml:space="preserve"> состоится аукцион </w:t>
      </w:r>
      <w:r w:rsidRPr="007F5F4C">
        <w:rPr>
          <w:rFonts w:ascii="Times New Roman" w:eastAsia="Times New Roman" w:hAnsi="Times New Roman"/>
          <w:sz w:val="24"/>
          <w:szCs w:val="24"/>
          <w:lang w:eastAsia="ru-RU"/>
        </w:rPr>
        <w:t>в</w:t>
      </w:r>
      <w:r w:rsidR="007C1D23" w:rsidRPr="007F5F4C">
        <w:rPr>
          <w:rFonts w:ascii="Times New Roman" w:eastAsia="Times New Roman" w:hAnsi="Times New Roman"/>
          <w:sz w:val="24"/>
          <w:szCs w:val="24"/>
          <w:lang w:eastAsia="ru-RU"/>
        </w:rPr>
        <w:t xml:space="preserve"> электронной</w:t>
      </w:r>
      <w:r w:rsidRPr="007F5F4C">
        <w:rPr>
          <w:rFonts w:ascii="Times New Roman" w:eastAsia="Times New Roman" w:hAnsi="Times New Roman"/>
          <w:sz w:val="24"/>
          <w:szCs w:val="24"/>
          <w:lang w:eastAsia="ru-RU"/>
        </w:rPr>
        <w:t xml:space="preserve"> форме, открыт</w:t>
      </w:r>
      <w:r w:rsidR="007C1D23" w:rsidRPr="007F5F4C">
        <w:rPr>
          <w:rFonts w:ascii="Times New Roman" w:eastAsia="Times New Roman" w:hAnsi="Times New Roman"/>
          <w:sz w:val="24"/>
          <w:szCs w:val="24"/>
          <w:lang w:eastAsia="ru-RU"/>
        </w:rPr>
        <w:t>ый</w:t>
      </w:r>
      <w:r w:rsidRPr="007F5F4C">
        <w:rPr>
          <w:rFonts w:ascii="Times New Roman" w:eastAsia="Times New Roman" w:hAnsi="Times New Roman"/>
          <w:sz w:val="24"/>
          <w:szCs w:val="24"/>
          <w:lang w:eastAsia="ru-RU"/>
        </w:rPr>
        <w:t xml:space="preserve"> по составу участников и открыт</w:t>
      </w:r>
      <w:r w:rsidR="007C1D23" w:rsidRPr="007F5F4C">
        <w:rPr>
          <w:rFonts w:ascii="Times New Roman" w:eastAsia="Times New Roman" w:hAnsi="Times New Roman"/>
          <w:sz w:val="24"/>
          <w:szCs w:val="24"/>
          <w:lang w:eastAsia="ru-RU"/>
        </w:rPr>
        <w:t>ый</w:t>
      </w:r>
      <w:r w:rsidRPr="007F5F4C">
        <w:rPr>
          <w:rFonts w:ascii="Times New Roman" w:eastAsia="Times New Roman" w:hAnsi="Times New Roman"/>
          <w:sz w:val="24"/>
          <w:szCs w:val="24"/>
          <w:lang w:eastAsia="ru-RU"/>
        </w:rPr>
        <w:t xml:space="preserve"> по форме подачи предложений о цене ежегодной арендной платы, на право заключения договора аренды на </w:t>
      </w:r>
      <w:r w:rsidR="002314A0">
        <w:rPr>
          <w:rFonts w:ascii="Times New Roman" w:eastAsia="Times New Roman" w:hAnsi="Times New Roman"/>
          <w:sz w:val="24"/>
          <w:szCs w:val="24"/>
          <w:lang w:eastAsia="ru-RU"/>
        </w:rPr>
        <w:t xml:space="preserve">следующие </w:t>
      </w:r>
      <w:r w:rsidRPr="007F5F4C">
        <w:rPr>
          <w:rFonts w:ascii="Times New Roman" w:eastAsia="Times New Roman" w:hAnsi="Times New Roman"/>
          <w:sz w:val="24"/>
          <w:szCs w:val="24"/>
          <w:lang w:eastAsia="ru-RU"/>
        </w:rPr>
        <w:t>земельные участки</w:t>
      </w:r>
      <w:r w:rsidR="002314A0">
        <w:rPr>
          <w:rFonts w:ascii="Times New Roman" w:eastAsia="Times New Roman" w:hAnsi="Times New Roman"/>
          <w:sz w:val="24"/>
          <w:szCs w:val="24"/>
          <w:lang w:eastAsia="ru-RU"/>
        </w:rPr>
        <w:t xml:space="preserve"> </w:t>
      </w:r>
      <w:r w:rsidR="002314A0" w:rsidRPr="002314A0">
        <w:rPr>
          <w:rFonts w:ascii="Times New Roman" w:eastAsia="Times New Roman" w:hAnsi="Times New Roman"/>
          <w:b/>
          <w:sz w:val="24"/>
          <w:szCs w:val="24"/>
          <w:lang w:eastAsia="ru-RU"/>
        </w:rPr>
        <w:t>(предмет аукциона)</w:t>
      </w:r>
      <w:r w:rsidRPr="007F5F4C">
        <w:rPr>
          <w:rFonts w:ascii="Times New Roman" w:eastAsia="Times New Roman" w:hAnsi="Times New Roman"/>
          <w:sz w:val="24"/>
          <w:szCs w:val="24"/>
          <w:lang w:eastAsia="ru-RU"/>
        </w:rPr>
        <w:t>:</w:t>
      </w:r>
    </w:p>
    <w:p w:rsidR="006B29E6" w:rsidRPr="004A724B" w:rsidRDefault="00356A33" w:rsidP="00895E0F">
      <w:pPr>
        <w:widowControl w:val="0"/>
        <w:tabs>
          <w:tab w:val="num" w:pos="851"/>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4A724B">
        <w:rPr>
          <w:rFonts w:ascii="Times New Roman" w:eastAsia="Times New Roman" w:hAnsi="Times New Roman"/>
          <w:b/>
          <w:sz w:val="24"/>
          <w:szCs w:val="24"/>
          <w:lang w:eastAsia="ru-RU"/>
        </w:rPr>
        <w:t>Лот №1</w:t>
      </w:r>
      <w:r w:rsidR="00367CD9" w:rsidRPr="004A724B">
        <w:rPr>
          <w:rFonts w:ascii="Times New Roman" w:eastAsia="Times New Roman" w:hAnsi="Times New Roman"/>
          <w:b/>
          <w:sz w:val="24"/>
          <w:szCs w:val="24"/>
          <w:lang w:eastAsia="ru-RU"/>
        </w:rPr>
        <w:t>:</w:t>
      </w:r>
      <w:r w:rsidR="00367CD9" w:rsidRPr="004A724B">
        <w:rPr>
          <w:rFonts w:ascii="Times New Roman" w:eastAsia="Times New Roman" w:hAnsi="Times New Roman"/>
          <w:sz w:val="24"/>
          <w:szCs w:val="24"/>
          <w:lang w:eastAsia="ru-RU"/>
        </w:rPr>
        <w:t xml:space="preserve"> </w:t>
      </w:r>
      <w:r w:rsidR="005D5417" w:rsidRPr="004A724B">
        <w:rPr>
          <w:rFonts w:ascii="Times New Roman" w:eastAsia="Times New Roman" w:hAnsi="Times New Roman"/>
          <w:bCs/>
          <w:sz w:val="24"/>
          <w:szCs w:val="24"/>
          <w:lang w:eastAsia="ru-RU"/>
        </w:rPr>
        <w:t xml:space="preserve">право на заключение договора аренды земельного участка, кадастровый номер: </w:t>
      </w:r>
      <w:r w:rsidR="00523410" w:rsidRPr="004A724B">
        <w:rPr>
          <w:rFonts w:ascii="Times New Roman" w:eastAsia="Times New Roman" w:hAnsi="Times New Roman"/>
          <w:b/>
          <w:bCs/>
          <w:sz w:val="24"/>
          <w:szCs w:val="24"/>
          <w:lang w:eastAsia="ru-RU"/>
        </w:rPr>
        <w:t>15:06:</w:t>
      </w:r>
      <w:r w:rsidR="00BF4546">
        <w:rPr>
          <w:rFonts w:ascii="Times New Roman" w:eastAsia="Times New Roman" w:hAnsi="Times New Roman"/>
          <w:b/>
          <w:bCs/>
          <w:sz w:val="24"/>
          <w:szCs w:val="24"/>
          <w:lang w:eastAsia="ru-RU"/>
        </w:rPr>
        <w:t>0020102:492</w:t>
      </w:r>
      <w:r w:rsidR="005D5417" w:rsidRPr="004A724B">
        <w:rPr>
          <w:rFonts w:ascii="Times New Roman" w:eastAsia="Times New Roman" w:hAnsi="Times New Roman"/>
          <w:bCs/>
          <w:sz w:val="24"/>
          <w:szCs w:val="24"/>
          <w:lang w:eastAsia="ru-RU"/>
        </w:rPr>
        <w:t xml:space="preserve"> местоположение (адрес):</w:t>
      </w:r>
      <w:r w:rsidR="004E0FCA">
        <w:rPr>
          <w:rFonts w:ascii="Times New Roman" w:eastAsia="Times New Roman" w:hAnsi="Times New Roman"/>
          <w:b/>
          <w:bCs/>
          <w:sz w:val="24"/>
          <w:szCs w:val="24"/>
          <w:lang w:eastAsia="ru-RU"/>
        </w:rPr>
        <w:t xml:space="preserve"> </w:t>
      </w:r>
      <w:r w:rsidR="00BF4546">
        <w:rPr>
          <w:rFonts w:ascii="Times New Roman" w:eastAsia="Times New Roman" w:hAnsi="Times New Roman"/>
          <w:b/>
          <w:bCs/>
          <w:sz w:val="24"/>
          <w:szCs w:val="24"/>
          <w:lang w:eastAsia="ru-RU"/>
        </w:rPr>
        <w:t xml:space="preserve">Российская Федерация, </w:t>
      </w:r>
      <w:r w:rsidR="00BF4546">
        <w:rPr>
          <w:rFonts w:ascii="Times New Roman" w:eastAsia="Times New Roman" w:hAnsi="Times New Roman"/>
          <w:b/>
          <w:bCs/>
          <w:sz w:val="24"/>
          <w:szCs w:val="24"/>
          <w:lang w:eastAsia="ru-RU"/>
        </w:rPr>
        <w:br/>
      </w:r>
      <w:r w:rsidR="004E0FCA">
        <w:rPr>
          <w:rFonts w:ascii="Times New Roman" w:eastAsia="Times New Roman" w:hAnsi="Times New Roman"/>
          <w:b/>
          <w:bCs/>
          <w:sz w:val="24"/>
          <w:szCs w:val="24"/>
          <w:lang w:eastAsia="ru-RU"/>
        </w:rPr>
        <w:t xml:space="preserve">РСО-Алания, </w:t>
      </w:r>
      <w:proofErr w:type="spellStart"/>
      <w:r w:rsidR="004E0FCA">
        <w:rPr>
          <w:rFonts w:ascii="Times New Roman" w:eastAsia="Times New Roman" w:hAnsi="Times New Roman"/>
          <w:b/>
          <w:bCs/>
          <w:sz w:val="24"/>
          <w:szCs w:val="24"/>
          <w:lang w:eastAsia="ru-RU"/>
        </w:rPr>
        <w:t>Ардонский</w:t>
      </w:r>
      <w:proofErr w:type="spellEnd"/>
      <w:r w:rsidR="004E0FCA">
        <w:rPr>
          <w:rFonts w:ascii="Times New Roman" w:eastAsia="Times New Roman" w:hAnsi="Times New Roman"/>
          <w:b/>
          <w:bCs/>
          <w:sz w:val="24"/>
          <w:szCs w:val="24"/>
          <w:lang w:eastAsia="ru-RU"/>
        </w:rPr>
        <w:t xml:space="preserve"> район</w:t>
      </w:r>
      <w:r w:rsidR="005D686C" w:rsidRPr="004A724B">
        <w:rPr>
          <w:rFonts w:ascii="Times New Roman" w:eastAsia="Times New Roman" w:hAnsi="Times New Roman"/>
          <w:b/>
          <w:bCs/>
          <w:sz w:val="24"/>
          <w:szCs w:val="24"/>
          <w:lang w:eastAsia="ru-RU"/>
        </w:rPr>
        <w:t>,</w:t>
      </w:r>
      <w:r w:rsidR="005D5417" w:rsidRPr="004A724B">
        <w:rPr>
          <w:rFonts w:ascii="Times New Roman" w:eastAsia="Times New Roman" w:hAnsi="Times New Roman"/>
          <w:b/>
          <w:bCs/>
          <w:sz w:val="24"/>
          <w:szCs w:val="24"/>
          <w:lang w:eastAsia="ru-RU"/>
        </w:rPr>
        <w:t xml:space="preserve"> </w:t>
      </w:r>
      <w:r w:rsidR="005D5417" w:rsidRPr="004A724B">
        <w:rPr>
          <w:rFonts w:ascii="Times New Roman" w:eastAsia="Times New Roman" w:hAnsi="Times New Roman"/>
          <w:bCs/>
          <w:sz w:val="24"/>
          <w:szCs w:val="24"/>
          <w:lang w:eastAsia="ru-RU"/>
        </w:rPr>
        <w:t>площадь, м</w:t>
      </w:r>
      <w:r w:rsidR="005D5417" w:rsidRPr="004A724B">
        <w:rPr>
          <w:rFonts w:ascii="Times New Roman" w:eastAsia="Times New Roman" w:hAnsi="Times New Roman"/>
          <w:bCs/>
          <w:sz w:val="24"/>
          <w:szCs w:val="24"/>
          <w:vertAlign w:val="superscript"/>
          <w:lang w:eastAsia="ru-RU"/>
        </w:rPr>
        <w:t>2</w:t>
      </w:r>
      <w:r w:rsidR="005D5417" w:rsidRPr="004A724B">
        <w:rPr>
          <w:rFonts w:ascii="Times New Roman" w:eastAsia="Times New Roman" w:hAnsi="Times New Roman"/>
          <w:bCs/>
          <w:sz w:val="24"/>
          <w:szCs w:val="24"/>
          <w:lang w:eastAsia="ru-RU"/>
        </w:rPr>
        <w:t>:</w:t>
      </w:r>
      <w:r w:rsidR="005D5417" w:rsidRPr="004A724B">
        <w:rPr>
          <w:rFonts w:ascii="Times New Roman" w:eastAsia="Times New Roman" w:hAnsi="Times New Roman"/>
          <w:b/>
          <w:bCs/>
          <w:sz w:val="24"/>
          <w:szCs w:val="24"/>
          <w:lang w:eastAsia="ru-RU"/>
        </w:rPr>
        <w:t xml:space="preserve"> </w:t>
      </w:r>
      <w:r w:rsidR="00BF4546">
        <w:rPr>
          <w:rFonts w:ascii="Times New Roman" w:eastAsia="Times New Roman" w:hAnsi="Times New Roman"/>
          <w:b/>
          <w:bCs/>
          <w:sz w:val="24"/>
          <w:szCs w:val="24"/>
          <w:lang w:eastAsia="ru-RU"/>
        </w:rPr>
        <w:t>95000</w:t>
      </w:r>
      <w:r w:rsidR="005D5417" w:rsidRPr="004A724B">
        <w:rPr>
          <w:rFonts w:ascii="Times New Roman" w:eastAsia="Times New Roman" w:hAnsi="Times New Roman"/>
          <w:bCs/>
          <w:sz w:val="24"/>
          <w:szCs w:val="24"/>
          <w:lang w:eastAsia="ru-RU"/>
        </w:rPr>
        <w:t xml:space="preserve">, категория земель: земли </w:t>
      </w:r>
      <w:r w:rsidR="00523410" w:rsidRPr="004A724B">
        <w:rPr>
          <w:rFonts w:ascii="Times New Roman" w:eastAsia="Times New Roman" w:hAnsi="Times New Roman"/>
          <w:bCs/>
          <w:sz w:val="24"/>
          <w:szCs w:val="24"/>
          <w:lang w:eastAsia="ru-RU"/>
        </w:rPr>
        <w:t>сельскохозяйственного назначения</w:t>
      </w:r>
      <w:r w:rsidR="005D5417" w:rsidRPr="004A724B">
        <w:rPr>
          <w:rFonts w:ascii="Times New Roman" w:eastAsia="Times New Roman" w:hAnsi="Times New Roman"/>
          <w:bCs/>
          <w:sz w:val="24"/>
          <w:szCs w:val="24"/>
          <w:lang w:eastAsia="ru-RU"/>
        </w:rPr>
        <w:t xml:space="preserve">, вид разрешенного использования: </w:t>
      </w:r>
      <w:r w:rsidR="00BF4546">
        <w:rPr>
          <w:rFonts w:ascii="Times New Roman" w:eastAsia="Times New Roman" w:hAnsi="Times New Roman"/>
          <w:b/>
          <w:bCs/>
          <w:sz w:val="24"/>
          <w:szCs w:val="24"/>
          <w:lang w:eastAsia="ru-RU"/>
        </w:rPr>
        <w:t>рыбоводство</w:t>
      </w:r>
      <w:r w:rsidR="005D5417" w:rsidRPr="004A724B">
        <w:rPr>
          <w:rFonts w:ascii="Times New Roman" w:eastAsia="Times New Roman" w:hAnsi="Times New Roman"/>
          <w:b/>
          <w:bCs/>
          <w:sz w:val="24"/>
          <w:szCs w:val="24"/>
          <w:lang w:eastAsia="ru-RU"/>
        </w:rPr>
        <w:t xml:space="preserve">, </w:t>
      </w:r>
      <w:r w:rsidR="005D5417" w:rsidRPr="004A724B">
        <w:rPr>
          <w:rFonts w:ascii="Times New Roman" w:eastAsia="Times New Roman" w:hAnsi="Times New Roman"/>
          <w:bCs/>
          <w:sz w:val="24"/>
          <w:szCs w:val="24"/>
          <w:lang w:eastAsia="ru-RU"/>
        </w:rPr>
        <w:t xml:space="preserve">вид права: </w:t>
      </w:r>
      <w:r w:rsidR="005D5417" w:rsidRPr="004A724B">
        <w:rPr>
          <w:rFonts w:ascii="Times New Roman" w:eastAsia="Times New Roman" w:hAnsi="Times New Roman"/>
          <w:b/>
          <w:bCs/>
          <w:sz w:val="24"/>
          <w:szCs w:val="24"/>
          <w:lang w:eastAsia="ru-RU"/>
        </w:rPr>
        <w:t>аренда</w:t>
      </w:r>
      <w:r w:rsidR="005D5417" w:rsidRPr="004A724B">
        <w:rPr>
          <w:rFonts w:ascii="Times New Roman" w:eastAsia="Times New Roman" w:hAnsi="Times New Roman"/>
          <w:bCs/>
          <w:sz w:val="24"/>
          <w:szCs w:val="24"/>
          <w:lang w:eastAsia="ru-RU"/>
        </w:rPr>
        <w:t xml:space="preserve">, срок аренды земельного участка: </w:t>
      </w:r>
      <w:r w:rsidR="008E18EC" w:rsidRPr="004A724B">
        <w:rPr>
          <w:rFonts w:ascii="Times New Roman" w:eastAsia="Times New Roman" w:hAnsi="Times New Roman"/>
          <w:b/>
          <w:bCs/>
          <w:sz w:val="24"/>
          <w:szCs w:val="24"/>
          <w:lang w:eastAsia="ru-RU"/>
        </w:rPr>
        <w:t>10 лет</w:t>
      </w:r>
      <w:r w:rsidR="005D5417" w:rsidRPr="004A724B">
        <w:rPr>
          <w:rFonts w:ascii="Times New Roman" w:eastAsia="Times New Roman" w:hAnsi="Times New Roman"/>
          <w:b/>
          <w:bCs/>
          <w:sz w:val="24"/>
          <w:szCs w:val="24"/>
          <w:lang w:eastAsia="ru-RU"/>
        </w:rPr>
        <w:t>,</w:t>
      </w:r>
      <w:r w:rsidR="005D5417" w:rsidRPr="004A724B">
        <w:rPr>
          <w:rFonts w:ascii="Times New Roman" w:eastAsia="Times New Roman" w:hAnsi="Times New Roman"/>
          <w:bCs/>
          <w:sz w:val="24"/>
          <w:szCs w:val="24"/>
          <w:lang w:eastAsia="ru-RU"/>
        </w:rPr>
        <w:t xml:space="preserve"> начальная цена ежегодной арендной платы:</w:t>
      </w:r>
      <w:r w:rsidR="005D5417" w:rsidRPr="004A724B">
        <w:rPr>
          <w:rFonts w:ascii="Times New Roman" w:eastAsia="Times New Roman" w:hAnsi="Times New Roman"/>
          <w:b/>
          <w:bCs/>
          <w:sz w:val="24"/>
          <w:szCs w:val="24"/>
          <w:lang w:eastAsia="ru-RU"/>
        </w:rPr>
        <w:t xml:space="preserve"> </w:t>
      </w:r>
      <w:r w:rsidR="00BF4546">
        <w:rPr>
          <w:rFonts w:ascii="Times New Roman" w:eastAsia="Times New Roman" w:hAnsi="Times New Roman"/>
          <w:b/>
          <w:bCs/>
          <w:sz w:val="24"/>
          <w:szCs w:val="24"/>
          <w:lang w:eastAsia="ru-RU"/>
        </w:rPr>
        <w:t>36252</w:t>
      </w:r>
      <w:r w:rsidR="00523410" w:rsidRPr="004A724B">
        <w:rPr>
          <w:rFonts w:ascii="Times New Roman" w:eastAsia="Times New Roman" w:hAnsi="Times New Roman"/>
          <w:b/>
          <w:bCs/>
          <w:sz w:val="24"/>
          <w:szCs w:val="24"/>
          <w:lang w:eastAsia="ru-RU"/>
        </w:rPr>
        <w:t xml:space="preserve"> </w:t>
      </w:r>
      <w:r w:rsidR="005D5417" w:rsidRPr="004A724B">
        <w:rPr>
          <w:rFonts w:ascii="Times New Roman" w:eastAsia="Times New Roman" w:hAnsi="Times New Roman"/>
          <w:b/>
          <w:bCs/>
          <w:sz w:val="24"/>
          <w:szCs w:val="24"/>
          <w:lang w:eastAsia="ru-RU"/>
        </w:rPr>
        <w:t>руб.</w:t>
      </w:r>
      <w:r w:rsidR="005D5417" w:rsidRPr="004A724B">
        <w:rPr>
          <w:rFonts w:ascii="Times New Roman" w:eastAsia="Times New Roman" w:hAnsi="Times New Roman"/>
          <w:bCs/>
          <w:sz w:val="24"/>
          <w:szCs w:val="24"/>
          <w:lang w:eastAsia="ru-RU"/>
        </w:rPr>
        <w:t>, задаток (100% от начальной цены), руб.:</w:t>
      </w:r>
      <w:r w:rsidR="00BF4546">
        <w:rPr>
          <w:rFonts w:ascii="Times New Roman" w:eastAsia="Times New Roman" w:hAnsi="Times New Roman"/>
          <w:b/>
          <w:bCs/>
          <w:sz w:val="24"/>
          <w:szCs w:val="24"/>
          <w:lang w:eastAsia="ru-RU"/>
        </w:rPr>
        <w:t>36252</w:t>
      </w:r>
      <w:r w:rsidR="005D5417" w:rsidRPr="004A724B">
        <w:rPr>
          <w:rFonts w:ascii="Times New Roman" w:eastAsia="Times New Roman" w:hAnsi="Times New Roman"/>
          <w:bCs/>
          <w:sz w:val="24"/>
          <w:szCs w:val="24"/>
          <w:lang w:eastAsia="ru-RU"/>
        </w:rPr>
        <w:t xml:space="preserve"> </w:t>
      </w:r>
      <w:r w:rsidR="005D5417" w:rsidRPr="004A724B">
        <w:rPr>
          <w:rFonts w:ascii="Times New Roman" w:eastAsia="Times New Roman" w:hAnsi="Times New Roman"/>
          <w:b/>
          <w:bCs/>
          <w:sz w:val="24"/>
          <w:szCs w:val="24"/>
          <w:lang w:eastAsia="ru-RU"/>
        </w:rPr>
        <w:t>руб.</w:t>
      </w:r>
      <w:r w:rsidR="005D5417" w:rsidRPr="004A724B">
        <w:rPr>
          <w:rFonts w:ascii="Times New Roman" w:eastAsia="Times New Roman" w:hAnsi="Times New Roman"/>
          <w:bCs/>
          <w:sz w:val="24"/>
          <w:szCs w:val="24"/>
          <w:lang w:eastAsia="ru-RU"/>
        </w:rPr>
        <w:t>,</w:t>
      </w:r>
      <w:r w:rsidR="005D5417" w:rsidRPr="004A724B">
        <w:rPr>
          <w:rFonts w:ascii="Times New Roman" w:eastAsia="Times New Roman" w:hAnsi="Times New Roman"/>
          <w:b/>
          <w:bCs/>
          <w:sz w:val="24"/>
          <w:szCs w:val="24"/>
          <w:lang w:eastAsia="ru-RU"/>
        </w:rPr>
        <w:t xml:space="preserve"> </w:t>
      </w:r>
      <w:r w:rsidR="005D5417" w:rsidRPr="004A724B">
        <w:rPr>
          <w:rFonts w:ascii="Times New Roman" w:eastAsia="Times New Roman" w:hAnsi="Times New Roman"/>
          <w:bCs/>
          <w:sz w:val="24"/>
          <w:szCs w:val="24"/>
          <w:lang w:eastAsia="ru-RU"/>
        </w:rPr>
        <w:t xml:space="preserve">шаг аукциона, руб. (3% от начальной цены): </w:t>
      </w:r>
      <w:r w:rsidR="000E72AC">
        <w:rPr>
          <w:rFonts w:ascii="Times New Roman" w:eastAsia="Times New Roman" w:hAnsi="Times New Roman"/>
          <w:b/>
          <w:bCs/>
          <w:sz w:val="24"/>
          <w:szCs w:val="24"/>
          <w:lang w:eastAsia="ru-RU"/>
        </w:rPr>
        <w:t>108</w:t>
      </w:r>
      <w:r w:rsidR="00ED06BF">
        <w:rPr>
          <w:rFonts w:ascii="Times New Roman" w:eastAsia="Times New Roman" w:hAnsi="Times New Roman"/>
          <w:b/>
          <w:bCs/>
          <w:sz w:val="24"/>
          <w:szCs w:val="24"/>
          <w:lang w:eastAsia="ru-RU"/>
        </w:rPr>
        <w:t>7,56</w:t>
      </w:r>
      <w:r w:rsidR="005D5417" w:rsidRPr="004A724B">
        <w:rPr>
          <w:rFonts w:ascii="Times New Roman" w:eastAsia="Times New Roman" w:hAnsi="Times New Roman"/>
          <w:b/>
          <w:bCs/>
          <w:sz w:val="24"/>
          <w:szCs w:val="24"/>
          <w:lang w:eastAsia="ru-RU"/>
        </w:rPr>
        <w:t xml:space="preserve"> руб., </w:t>
      </w:r>
    </w:p>
    <w:p w:rsidR="000E72AC" w:rsidRDefault="000E72AC" w:rsidP="000E72AC">
      <w:pPr>
        <w:widowControl w:val="0"/>
        <w:tabs>
          <w:tab w:val="num" w:pos="851"/>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A724B">
        <w:rPr>
          <w:rFonts w:ascii="Times New Roman" w:eastAsia="Times New Roman" w:hAnsi="Times New Roman"/>
          <w:bCs/>
          <w:sz w:val="24"/>
          <w:szCs w:val="24"/>
          <w:lang w:eastAsia="ru-RU"/>
        </w:rPr>
        <w:t>ограничения (обременения):</w:t>
      </w:r>
      <w:r w:rsidRPr="00A13373">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нет</w:t>
      </w:r>
    </w:p>
    <w:p w:rsidR="000E72AC" w:rsidRPr="004A724B" w:rsidRDefault="000E72AC" w:rsidP="000E72AC">
      <w:pPr>
        <w:widowControl w:val="0"/>
        <w:tabs>
          <w:tab w:val="num" w:pos="851"/>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A724B">
        <w:rPr>
          <w:rFonts w:ascii="Times New Roman" w:eastAsia="Times New Roman" w:hAnsi="Times New Roman"/>
          <w:b/>
          <w:bCs/>
          <w:sz w:val="24"/>
          <w:szCs w:val="24"/>
          <w:lang w:eastAsia="ru-RU"/>
        </w:rPr>
        <w:t>Сведения о правах:</w:t>
      </w:r>
      <w:r w:rsidRPr="004A724B">
        <w:rPr>
          <w:rFonts w:ascii="Times New Roman" w:eastAsia="Times New Roman" w:hAnsi="Times New Roman"/>
          <w:bCs/>
          <w:sz w:val="24"/>
          <w:szCs w:val="24"/>
          <w:lang w:eastAsia="ru-RU"/>
        </w:rPr>
        <w:t xml:space="preserve"> отсутствуют;</w:t>
      </w:r>
    </w:p>
    <w:p w:rsidR="000E72AC" w:rsidRDefault="000E72AC" w:rsidP="000E72AC">
      <w:pPr>
        <w:widowControl w:val="0"/>
        <w:tabs>
          <w:tab w:val="num" w:pos="851"/>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564B67">
        <w:rPr>
          <w:rFonts w:ascii="Times New Roman" w:eastAsia="Times New Roman" w:hAnsi="Times New Roman"/>
          <w:b/>
          <w:bCs/>
          <w:sz w:val="24"/>
          <w:szCs w:val="24"/>
          <w:lang w:eastAsia="ru-RU"/>
        </w:rPr>
        <w:t>Предельные параметры разрешенного строительства:</w:t>
      </w:r>
      <w:r w:rsidRPr="00564B67">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земельный участок расположен </w:t>
      </w:r>
      <w:proofErr w:type="gramStart"/>
      <w:r>
        <w:rPr>
          <w:rFonts w:ascii="Times New Roman" w:eastAsia="Times New Roman" w:hAnsi="Times New Roman"/>
          <w:bCs/>
          <w:sz w:val="24"/>
          <w:szCs w:val="24"/>
          <w:lang w:eastAsia="ru-RU"/>
        </w:rPr>
        <w:t>в зоне</w:t>
      </w:r>
      <w:proofErr w:type="gramEnd"/>
      <w:r>
        <w:rPr>
          <w:rFonts w:ascii="Times New Roman" w:eastAsia="Times New Roman" w:hAnsi="Times New Roman"/>
          <w:bCs/>
          <w:sz w:val="24"/>
          <w:szCs w:val="24"/>
          <w:lang w:eastAsia="ru-RU"/>
        </w:rPr>
        <w:t xml:space="preserve"> на которую градостроительные регламенты не распространяются.</w:t>
      </w:r>
    </w:p>
    <w:p w:rsidR="000E72AC" w:rsidRPr="00E82A76" w:rsidRDefault="000E72AC" w:rsidP="000E72AC">
      <w:pPr>
        <w:widowControl w:val="0"/>
        <w:tabs>
          <w:tab w:val="num" w:pos="851"/>
        </w:tabs>
        <w:autoSpaceDE w:val="0"/>
        <w:autoSpaceDN w:val="0"/>
        <w:adjustRightInd w:val="0"/>
        <w:spacing w:after="0" w:line="240" w:lineRule="auto"/>
        <w:ind w:firstLine="567"/>
        <w:jc w:val="both"/>
        <w:rPr>
          <w:rFonts w:ascii="Times New Roman" w:eastAsia="Lucida Sans Unicode" w:hAnsi="Times New Roman"/>
          <w:kern w:val="1"/>
          <w:sz w:val="24"/>
          <w:szCs w:val="24"/>
          <w:lang w:eastAsia="zh-CN"/>
        </w:rPr>
      </w:pPr>
      <w:r w:rsidRPr="00564B67">
        <w:rPr>
          <w:rFonts w:ascii="Times New Roman" w:eastAsia="Times New Roman" w:hAnsi="Times New Roman"/>
          <w:b/>
          <w:bCs/>
          <w:sz w:val="24"/>
          <w:szCs w:val="24"/>
          <w:lang w:eastAsia="ru-RU"/>
        </w:rPr>
        <w:t xml:space="preserve">Технические условия на подключение (технологическое присоединение) объекта капитального строительства к сетям инженерно-технического обеспечения: </w:t>
      </w:r>
      <w:r w:rsidRPr="008C4385">
        <w:rPr>
          <w:rFonts w:ascii="Times New Roman" w:eastAsia="Lucida Sans Unicode" w:hAnsi="Times New Roman"/>
          <w:kern w:val="1"/>
          <w:sz w:val="24"/>
          <w:szCs w:val="24"/>
          <w:lang w:eastAsia="zh-CN"/>
        </w:rPr>
        <w:t xml:space="preserve">отсутствуют, обеспечить автономно (Отказ - МУП </w:t>
      </w:r>
      <w:proofErr w:type="spellStart"/>
      <w:r w:rsidRPr="008C4385">
        <w:rPr>
          <w:rFonts w:ascii="Times New Roman" w:eastAsia="Lucida Sans Unicode" w:hAnsi="Times New Roman"/>
          <w:kern w:val="1"/>
          <w:sz w:val="24"/>
          <w:szCs w:val="24"/>
          <w:lang w:eastAsia="zh-CN"/>
        </w:rPr>
        <w:t>Ардонского</w:t>
      </w:r>
      <w:proofErr w:type="spellEnd"/>
      <w:r w:rsidRPr="008C4385">
        <w:rPr>
          <w:rFonts w:ascii="Times New Roman" w:eastAsia="Lucida Sans Unicode" w:hAnsi="Times New Roman"/>
          <w:kern w:val="1"/>
          <w:sz w:val="24"/>
          <w:szCs w:val="24"/>
          <w:lang w:eastAsia="zh-CN"/>
        </w:rPr>
        <w:t xml:space="preserve"> района «АРИС» исх</w:t>
      </w:r>
      <w:r w:rsidRPr="00A47622">
        <w:rPr>
          <w:rFonts w:ascii="Times New Roman" w:eastAsia="Lucida Sans Unicode" w:hAnsi="Times New Roman"/>
          <w:kern w:val="1"/>
          <w:sz w:val="24"/>
          <w:szCs w:val="24"/>
          <w:lang w:eastAsia="zh-CN"/>
        </w:rPr>
        <w:t>. №93/6 от 28.08.2023г</w:t>
      </w:r>
      <w:r w:rsidRPr="009C6195">
        <w:rPr>
          <w:rFonts w:ascii="Times New Roman" w:eastAsia="Lucida Sans Unicode" w:hAnsi="Times New Roman"/>
          <w:kern w:val="1"/>
          <w:sz w:val="24"/>
          <w:szCs w:val="24"/>
          <w:lang w:eastAsia="zh-CN"/>
        </w:rPr>
        <w:t>).</w:t>
      </w:r>
    </w:p>
    <w:p w:rsidR="00C63F04" w:rsidRPr="003C0F48" w:rsidRDefault="00356A33" w:rsidP="003C0F48">
      <w:pPr>
        <w:spacing w:after="0" w:line="240" w:lineRule="auto"/>
        <w:ind w:firstLine="709"/>
        <w:jc w:val="both"/>
        <w:rPr>
          <w:rFonts w:ascii="Times New Roman" w:eastAsia="Times New Roman" w:hAnsi="Times New Roman"/>
          <w:bCs/>
          <w:sz w:val="24"/>
          <w:szCs w:val="24"/>
          <w:lang w:eastAsia="ru-RU"/>
        </w:rPr>
      </w:pPr>
      <w:r w:rsidRPr="003C0F48">
        <w:rPr>
          <w:rFonts w:ascii="Times New Roman" w:eastAsia="Times New Roman" w:hAnsi="Times New Roman"/>
          <w:b/>
          <w:sz w:val="24"/>
          <w:szCs w:val="24"/>
          <w:lang w:eastAsia="ru-RU"/>
        </w:rPr>
        <w:t>Лот №2</w:t>
      </w:r>
      <w:r w:rsidR="00367CD9" w:rsidRPr="003C0F48">
        <w:rPr>
          <w:rFonts w:ascii="Times New Roman" w:eastAsia="Times New Roman" w:hAnsi="Times New Roman"/>
          <w:b/>
          <w:sz w:val="24"/>
          <w:szCs w:val="24"/>
          <w:lang w:eastAsia="ru-RU"/>
        </w:rPr>
        <w:t>:</w:t>
      </w:r>
      <w:r w:rsidR="00367CD9" w:rsidRPr="003C0F48">
        <w:rPr>
          <w:rFonts w:ascii="Times New Roman" w:eastAsia="Times New Roman" w:hAnsi="Times New Roman"/>
          <w:sz w:val="24"/>
          <w:szCs w:val="24"/>
          <w:lang w:eastAsia="ru-RU"/>
        </w:rPr>
        <w:t xml:space="preserve"> </w:t>
      </w:r>
      <w:r w:rsidR="00C24251" w:rsidRPr="003C0F48">
        <w:rPr>
          <w:rFonts w:ascii="Times New Roman" w:eastAsia="Times New Roman" w:hAnsi="Times New Roman"/>
          <w:bCs/>
          <w:sz w:val="24"/>
          <w:szCs w:val="24"/>
          <w:lang w:eastAsia="ru-RU"/>
        </w:rPr>
        <w:t>право на заключение договора аренды</w:t>
      </w:r>
      <w:r w:rsidR="00C24251" w:rsidRPr="003C0F48">
        <w:rPr>
          <w:rFonts w:ascii="Times New Roman" w:eastAsia="Times New Roman" w:hAnsi="Times New Roman"/>
          <w:sz w:val="24"/>
          <w:szCs w:val="24"/>
          <w:lang w:eastAsia="ru-RU"/>
        </w:rPr>
        <w:t xml:space="preserve"> земельного участка, кадастровый номер: </w:t>
      </w:r>
      <w:r w:rsidR="00C24251" w:rsidRPr="003C0F48">
        <w:rPr>
          <w:rFonts w:ascii="Times New Roman" w:eastAsia="Times New Roman" w:hAnsi="Times New Roman"/>
          <w:b/>
          <w:sz w:val="24"/>
          <w:szCs w:val="24"/>
          <w:lang w:eastAsia="ru-RU"/>
        </w:rPr>
        <w:t>15:06:</w:t>
      </w:r>
      <w:r w:rsidR="00C50525" w:rsidRPr="003C0F48">
        <w:rPr>
          <w:rFonts w:ascii="Times New Roman" w:eastAsia="Times New Roman" w:hAnsi="Times New Roman"/>
          <w:b/>
          <w:sz w:val="24"/>
          <w:szCs w:val="24"/>
          <w:lang w:eastAsia="ru-RU"/>
        </w:rPr>
        <w:t>00</w:t>
      </w:r>
      <w:r w:rsidR="002F24DB">
        <w:rPr>
          <w:rFonts w:ascii="Times New Roman" w:eastAsia="Times New Roman" w:hAnsi="Times New Roman"/>
          <w:b/>
          <w:sz w:val="24"/>
          <w:szCs w:val="24"/>
          <w:lang w:eastAsia="ru-RU"/>
        </w:rPr>
        <w:t>20102:480</w:t>
      </w:r>
      <w:r w:rsidR="00C24251" w:rsidRPr="003C0F48">
        <w:rPr>
          <w:rFonts w:ascii="Times New Roman" w:eastAsia="Times New Roman" w:hAnsi="Times New Roman"/>
          <w:b/>
          <w:sz w:val="24"/>
          <w:szCs w:val="24"/>
          <w:lang w:eastAsia="ru-RU"/>
        </w:rPr>
        <w:t>,</w:t>
      </w:r>
      <w:r w:rsidR="00C24251" w:rsidRPr="003C0F48">
        <w:rPr>
          <w:rFonts w:ascii="Times New Roman" w:eastAsia="Times New Roman" w:hAnsi="Times New Roman"/>
          <w:sz w:val="24"/>
          <w:szCs w:val="24"/>
          <w:lang w:eastAsia="ru-RU"/>
        </w:rPr>
        <w:t xml:space="preserve"> местоположение (адрес):</w:t>
      </w:r>
      <w:r w:rsidR="00C24251" w:rsidRPr="003C0F48">
        <w:rPr>
          <w:rFonts w:ascii="Times New Roman" w:eastAsia="Times New Roman" w:hAnsi="Times New Roman"/>
          <w:b/>
          <w:sz w:val="24"/>
          <w:szCs w:val="24"/>
          <w:lang w:eastAsia="ru-RU"/>
        </w:rPr>
        <w:t xml:space="preserve"> РСО-Алания, </w:t>
      </w:r>
      <w:proofErr w:type="spellStart"/>
      <w:r w:rsidR="00C24251" w:rsidRPr="003C0F48">
        <w:rPr>
          <w:rFonts w:ascii="Times New Roman" w:eastAsia="Times New Roman" w:hAnsi="Times New Roman"/>
          <w:b/>
          <w:sz w:val="24"/>
          <w:szCs w:val="24"/>
          <w:lang w:eastAsia="ru-RU"/>
        </w:rPr>
        <w:t>Ардонский</w:t>
      </w:r>
      <w:proofErr w:type="spellEnd"/>
      <w:r w:rsidR="00C24251" w:rsidRPr="003C0F48">
        <w:rPr>
          <w:rFonts w:ascii="Times New Roman" w:eastAsia="Times New Roman" w:hAnsi="Times New Roman"/>
          <w:b/>
          <w:sz w:val="24"/>
          <w:szCs w:val="24"/>
          <w:lang w:eastAsia="ru-RU"/>
        </w:rPr>
        <w:t xml:space="preserve"> район, </w:t>
      </w:r>
      <w:r w:rsidR="00C24251" w:rsidRPr="003C0F48">
        <w:rPr>
          <w:rFonts w:ascii="Times New Roman" w:eastAsia="Times New Roman" w:hAnsi="Times New Roman"/>
          <w:sz w:val="24"/>
          <w:szCs w:val="24"/>
          <w:lang w:eastAsia="ru-RU"/>
        </w:rPr>
        <w:t>площадь, м</w:t>
      </w:r>
      <w:r w:rsidR="00C24251" w:rsidRPr="003C0F48">
        <w:rPr>
          <w:rFonts w:ascii="Times New Roman" w:eastAsia="Times New Roman" w:hAnsi="Times New Roman"/>
          <w:sz w:val="24"/>
          <w:szCs w:val="24"/>
          <w:vertAlign w:val="superscript"/>
          <w:lang w:eastAsia="ru-RU"/>
        </w:rPr>
        <w:t>2</w:t>
      </w:r>
      <w:r w:rsidR="00C24251" w:rsidRPr="003C0F48">
        <w:rPr>
          <w:rFonts w:ascii="Times New Roman" w:eastAsia="Times New Roman" w:hAnsi="Times New Roman"/>
          <w:sz w:val="24"/>
          <w:szCs w:val="24"/>
          <w:lang w:eastAsia="ru-RU"/>
        </w:rPr>
        <w:t>:</w:t>
      </w:r>
      <w:r w:rsidR="00C24251" w:rsidRPr="003C0F48">
        <w:rPr>
          <w:rFonts w:ascii="Times New Roman" w:eastAsia="Times New Roman" w:hAnsi="Times New Roman"/>
          <w:b/>
          <w:sz w:val="24"/>
          <w:szCs w:val="24"/>
          <w:lang w:eastAsia="ru-RU"/>
        </w:rPr>
        <w:t xml:space="preserve"> </w:t>
      </w:r>
      <w:r w:rsidR="002F24DB">
        <w:rPr>
          <w:rFonts w:ascii="Times New Roman" w:eastAsia="Times New Roman" w:hAnsi="Times New Roman"/>
          <w:b/>
          <w:sz w:val="24"/>
          <w:szCs w:val="24"/>
          <w:lang w:eastAsia="ru-RU"/>
        </w:rPr>
        <w:t>128803</w:t>
      </w:r>
      <w:r w:rsidR="00C24251" w:rsidRPr="003C0F48">
        <w:rPr>
          <w:rFonts w:ascii="Times New Roman" w:eastAsia="Times New Roman" w:hAnsi="Times New Roman"/>
          <w:sz w:val="24"/>
          <w:szCs w:val="24"/>
          <w:lang w:eastAsia="ru-RU"/>
        </w:rPr>
        <w:t xml:space="preserve">, категория земель: земли </w:t>
      </w:r>
      <w:r w:rsidR="00305671" w:rsidRPr="003C0F48">
        <w:rPr>
          <w:rFonts w:ascii="Times New Roman" w:eastAsia="Times New Roman" w:hAnsi="Times New Roman"/>
          <w:sz w:val="24"/>
          <w:szCs w:val="24"/>
          <w:lang w:eastAsia="ru-RU"/>
        </w:rPr>
        <w:t>сельскохозяйственного назначения</w:t>
      </w:r>
      <w:r w:rsidR="00C24251" w:rsidRPr="003C0F48">
        <w:rPr>
          <w:rFonts w:ascii="Times New Roman" w:eastAsia="Times New Roman" w:hAnsi="Times New Roman"/>
          <w:sz w:val="24"/>
          <w:szCs w:val="24"/>
          <w:lang w:eastAsia="ru-RU"/>
        </w:rPr>
        <w:t xml:space="preserve">, вид разрешенного использования: </w:t>
      </w:r>
      <w:r w:rsidR="002F24DB">
        <w:rPr>
          <w:rFonts w:ascii="Times New Roman" w:eastAsia="Times New Roman" w:hAnsi="Times New Roman"/>
          <w:b/>
          <w:sz w:val="24"/>
          <w:szCs w:val="24"/>
          <w:lang w:eastAsia="ru-RU"/>
        </w:rPr>
        <w:t>сельскохозяйственное использование</w:t>
      </w:r>
      <w:r w:rsidR="00C24251" w:rsidRPr="003C0F48">
        <w:rPr>
          <w:rFonts w:ascii="Times New Roman" w:eastAsia="Times New Roman" w:hAnsi="Times New Roman"/>
          <w:b/>
          <w:sz w:val="24"/>
          <w:szCs w:val="24"/>
          <w:lang w:eastAsia="ru-RU"/>
        </w:rPr>
        <w:t xml:space="preserve">, </w:t>
      </w:r>
      <w:r w:rsidR="00C24251" w:rsidRPr="003C0F48">
        <w:rPr>
          <w:rFonts w:ascii="Times New Roman" w:eastAsia="Times New Roman" w:hAnsi="Times New Roman"/>
          <w:sz w:val="24"/>
          <w:szCs w:val="24"/>
          <w:lang w:eastAsia="ru-RU"/>
        </w:rPr>
        <w:t xml:space="preserve">вид права: </w:t>
      </w:r>
      <w:r w:rsidR="00C24251" w:rsidRPr="003C0F48">
        <w:rPr>
          <w:rFonts w:ascii="Times New Roman" w:eastAsia="Times New Roman" w:hAnsi="Times New Roman"/>
          <w:b/>
          <w:sz w:val="24"/>
          <w:szCs w:val="24"/>
          <w:lang w:eastAsia="ru-RU"/>
        </w:rPr>
        <w:t>аренда</w:t>
      </w:r>
      <w:r w:rsidR="00C24251" w:rsidRPr="003C0F48">
        <w:rPr>
          <w:rFonts w:ascii="Times New Roman" w:eastAsia="Times New Roman" w:hAnsi="Times New Roman"/>
          <w:sz w:val="24"/>
          <w:szCs w:val="24"/>
          <w:lang w:eastAsia="ru-RU"/>
        </w:rPr>
        <w:t xml:space="preserve">, срок аренды земельного участка: </w:t>
      </w:r>
      <w:r w:rsidR="00305671" w:rsidRPr="003C0F48">
        <w:rPr>
          <w:rFonts w:ascii="Times New Roman" w:eastAsia="Times New Roman" w:hAnsi="Times New Roman"/>
          <w:b/>
          <w:sz w:val="24"/>
          <w:szCs w:val="24"/>
          <w:lang w:eastAsia="ru-RU"/>
        </w:rPr>
        <w:t>1</w:t>
      </w:r>
      <w:r w:rsidR="00C24251" w:rsidRPr="003C0F48">
        <w:rPr>
          <w:rFonts w:ascii="Times New Roman" w:eastAsia="Times New Roman" w:hAnsi="Times New Roman"/>
          <w:b/>
          <w:sz w:val="24"/>
          <w:szCs w:val="24"/>
          <w:lang w:eastAsia="ru-RU"/>
        </w:rPr>
        <w:t>0 лет,</w:t>
      </w:r>
      <w:r w:rsidR="00C24251" w:rsidRPr="003C0F48">
        <w:rPr>
          <w:rFonts w:ascii="Times New Roman" w:eastAsia="Times New Roman" w:hAnsi="Times New Roman"/>
          <w:sz w:val="24"/>
          <w:szCs w:val="24"/>
          <w:lang w:eastAsia="ru-RU"/>
        </w:rPr>
        <w:t xml:space="preserve"> начальная цена ежегодной арендной платы:</w:t>
      </w:r>
      <w:r w:rsidR="00C24251" w:rsidRPr="003C0F48">
        <w:rPr>
          <w:rFonts w:ascii="Times New Roman" w:eastAsia="Times New Roman" w:hAnsi="Times New Roman"/>
          <w:b/>
          <w:sz w:val="24"/>
          <w:szCs w:val="24"/>
          <w:lang w:eastAsia="ru-RU"/>
        </w:rPr>
        <w:t xml:space="preserve"> </w:t>
      </w:r>
      <w:r w:rsidR="002F24DB">
        <w:rPr>
          <w:rFonts w:ascii="Times New Roman" w:eastAsia="Times New Roman" w:hAnsi="Times New Roman"/>
          <w:b/>
          <w:sz w:val="24"/>
          <w:szCs w:val="24"/>
          <w:lang w:eastAsia="ru-RU"/>
        </w:rPr>
        <w:t>56957</w:t>
      </w:r>
      <w:r w:rsidR="00FF78FA" w:rsidRPr="003C0F48">
        <w:rPr>
          <w:rFonts w:ascii="Times New Roman" w:eastAsia="Times New Roman" w:hAnsi="Times New Roman"/>
          <w:b/>
          <w:sz w:val="24"/>
          <w:szCs w:val="24"/>
          <w:lang w:eastAsia="ru-RU"/>
        </w:rPr>
        <w:t xml:space="preserve"> </w:t>
      </w:r>
      <w:r w:rsidR="009B367A" w:rsidRPr="003C0F48">
        <w:rPr>
          <w:rFonts w:ascii="Times New Roman" w:eastAsia="Times New Roman" w:hAnsi="Times New Roman"/>
          <w:b/>
          <w:sz w:val="24"/>
          <w:szCs w:val="24"/>
          <w:lang w:eastAsia="ru-RU"/>
        </w:rPr>
        <w:t xml:space="preserve"> </w:t>
      </w:r>
      <w:r w:rsidR="00C24251" w:rsidRPr="003C0F48">
        <w:rPr>
          <w:rFonts w:ascii="Times New Roman" w:eastAsia="Times New Roman" w:hAnsi="Times New Roman"/>
          <w:b/>
          <w:sz w:val="24"/>
          <w:szCs w:val="24"/>
          <w:lang w:eastAsia="ru-RU"/>
        </w:rPr>
        <w:t>руб.</w:t>
      </w:r>
      <w:r w:rsidR="00C24251" w:rsidRPr="003C0F48">
        <w:rPr>
          <w:rFonts w:ascii="Times New Roman" w:eastAsia="Times New Roman" w:hAnsi="Times New Roman"/>
          <w:sz w:val="24"/>
          <w:szCs w:val="24"/>
          <w:lang w:eastAsia="ru-RU"/>
        </w:rPr>
        <w:t xml:space="preserve">, задаток (100% от начальной цены), руб.: </w:t>
      </w:r>
      <w:r w:rsidR="002F24DB">
        <w:rPr>
          <w:rFonts w:ascii="Times New Roman" w:eastAsia="Times New Roman" w:hAnsi="Times New Roman"/>
          <w:b/>
          <w:sz w:val="24"/>
          <w:szCs w:val="24"/>
          <w:lang w:eastAsia="ru-RU"/>
        </w:rPr>
        <w:t>56957</w:t>
      </w:r>
      <w:r w:rsidR="00C24251" w:rsidRPr="003C0F48">
        <w:rPr>
          <w:rFonts w:ascii="Times New Roman" w:eastAsia="Times New Roman" w:hAnsi="Times New Roman"/>
          <w:sz w:val="24"/>
          <w:szCs w:val="24"/>
          <w:lang w:eastAsia="ru-RU"/>
        </w:rPr>
        <w:t xml:space="preserve"> </w:t>
      </w:r>
      <w:r w:rsidR="00C24251" w:rsidRPr="003C0F48">
        <w:rPr>
          <w:rFonts w:ascii="Times New Roman" w:eastAsia="Times New Roman" w:hAnsi="Times New Roman"/>
          <w:b/>
          <w:sz w:val="24"/>
          <w:szCs w:val="24"/>
          <w:lang w:eastAsia="ru-RU"/>
        </w:rPr>
        <w:t>руб.</w:t>
      </w:r>
      <w:r w:rsidR="00C24251" w:rsidRPr="003C0F48">
        <w:rPr>
          <w:rFonts w:ascii="Times New Roman" w:eastAsia="Times New Roman" w:hAnsi="Times New Roman"/>
          <w:sz w:val="24"/>
          <w:szCs w:val="24"/>
          <w:lang w:eastAsia="ru-RU"/>
        </w:rPr>
        <w:t>,</w:t>
      </w:r>
      <w:r w:rsidR="00C24251" w:rsidRPr="003C0F48">
        <w:rPr>
          <w:rFonts w:ascii="Times New Roman" w:eastAsia="Times New Roman" w:hAnsi="Times New Roman"/>
          <w:b/>
          <w:sz w:val="24"/>
          <w:szCs w:val="24"/>
          <w:lang w:eastAsia="ru-RU"/>
        </w:rPr>
        <w:t xml:space="preserve"> </w:t>
      </w:r>
      <w:r w:rsidR="00C24251" w:rsidRPr="003C0F48">
        <w:rPr>
          <w:rFonts w:ascii="Times New Roman" w:eastAsia="Times New Roman" w:hAnsi="Times New Roman"/>
          <w:sz w:val="24"/>
          <w:szCs w:val="24"/>
          <w:lang w:eastAsia="ru-RU"/>
        </w:rPr>
        <w:t xml:space="preserve">шаг аукциона, руб. (3% от начальной цены): </w:t>
      </w:r>
      <w:r w:rsidR="002F24DB">
        <w:rPr>
          <w:rFonts w:ascii="Times New Roman" w:eastAsia="Times New Roman" w:hAnsi="Times New Roman"/>
          <w:b/>
          <w:sz w:val="24"/>
          <w:szCs w:val="24"/>
          <w:lang w:eastAsia="ru-RU"/>
        </w:rPr>
        <w:t>170</w:t>
      </w:r>
      <w:r w:rsidR="00ED06BF">
        <w:rPr>
          <w:rFonts w:ascii="Times New Roman" w:eastAsia="Times New Roman" w:hAnsi="Times New Roman"/>
          <w:b/>
          <w:sz w:val="24"/>
          <w:szCs w:val="24"/>
          <w:lang w:eastAsia="ru-RU"/>
        </w:rPr>
        <w:t>8,71</w:t>
      </w:r>
      <w:r w:rsidR="00C24251" w:rsidRPr="003C0F48">
        <w:rPr>
          <w:rFonts w:ascii="Times New Roman" w:eastAsia="Times New Roman" w:hAnsi="Times New Roman"/>
          <w:b/>
          <w:sz w:val="24"/>
          <w:szCs w:val="24"/>
          <w:lang w:eastAsia="ru-RU"/>
        </w:rPr>
        <w:t xml:space="preserve"> руб., </w:t>
      </w:r>
      <w:r w:rsidR="00C24251" w:rsidRPr="003C0F48">
        <w:rPr>
          <w:rFonts w:ascii="Times New Roman" w:eastAsia="Times New Roman" w:hAnsi="Times New Roman"/>
          <w:sz w:val="24"/>
          <w:szCs w:val="24"/>
          <w:lang w:eastAsia="ru-RU"/>
        </w:rPr>
        <w:t xml:space="preserve">ограничения (обременения): </w:t>
      </w:r>
      <w:r w:rsidR="003C0F48" w:rsidRPr="003C0F48">
        <w:rPr>
          <w:rFonts w:ascii="Times New Roman" w:eastAsia="Times New Roman" w:hAnsi="Times New Roman"/>
          <w:bCs/>
          <w:sz w:val="24"/>
          <w:szCs w:val="24"/>
          <w:lang w:eastAsia="ru-RU"/>
        </w:rPr>
        <w:t>нет.</w:t>
      </w:r>
    </w:p>
    <w:p w:rsidR="00C24251" w:rsidRPr="003C0F48" w:rsidRDefault="00C24251" w:rsidP="00895E0F">
      <w:pPr>
        <w:spacing w:after="0" w:line="240" w:lineRule="auto"/>
        <w:ind w:firstLine="709"/>
        <w:jc w:val="both"/>
        <w:rPr>
          <w:rFonts w:ascii="Times New Roman" w:eastAsia="Times New Roman" w:hAnsi="Times New Roman"/>
          <w:sz w:val="24"/>
          <w:szCs w:val="24"/>
          <w:lang w:eastAsia="ru-RU"/>
        </w:rPr>
      </w:pPr>
      <w:r w:rsidRPr="003C0F48">
        <w:rPr>
          <w:rFonts w:ascii="Times New Roman" w:eastAsia="Times New Roman" w:hAnsi="Times New Roman"/>
          <w:b/>
          <w:sz w:val="24"/>
          <w:szCs w:val="24"/>
          <w:lang w:eastAsia="ru-RU"/>
        </w:rPr>
        <w:t>Сведения о правах:</w:t>
      </w:r>
      <w:r w:rsidRPr="003C0F48">
        <w:rPr>
          <w:rFonts w:ascii="Times New Roman" w:eastAsia="Times New Roman" w:hAnsi="Times New Roman"/>
          <w:sz w:val="24"/>
          <w:szCs w:val="24"/>
          <w:lang w:eastAsia="ru-RU"/>
        </w:rPr>
        <w:t xml:space="preserve"> отсутствуют;</w:t>
      </w:r>
    </w:p>
    <w:p w:rsidR="003C0F48" w:rsidRPr="003C0F48" w:rsidRDefault="003C0F48" w:rsidP="00435B27">
      <w:pPr>
        <w:widowControl w:val="0"/>
        <w:tabs>
          <w:tab w:val="num" w:pos="851"/>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
          <w:sz w:val="24"/>
          <w:szCs w:val="24"/>
          <w:lang w:eastAsia="ru-RU"/>
        </w:rPr>
        <w:t>Лот №3</w:t>
      </w:r>
      <w:r w:rsidRPr="003C0F48">
        <w:rPr>
          <w:rFonts w:ascii="Times New Roman" w:eastAsia="Times New Roman" w:hAnsi="Times New Roman"/>
          <w:b/>
          <w:sz w:val="24"/>
          <w:szCs w:val="24"/>
          <w:lang w:eastAsia="ru-RU"/>
        </w:rPr>
        <w:t>:</w:t>
      </w:r>
      <w:r w:rsidRPr="003C0F48">
        <w:rPr>
          <w:rFonts w:ascii="Times New Roman" w:eastAsia="Times New Roman" w:hAnsi="Times New Roman"/>
          <w:sz w:val="24"/>
          <w:szCs w:val="24"/>
          <w:lang w:eastAsia="ru-RU"/>
        </w:rPr>
        <w:t xml:space="preserve"> </w:t>
      </w:r>
      <w:r w:rsidRPr="003C0F48">
        <w:rPr>
          <w:rFonts w:ascii="Times New Roman" w:eastAsia="Times New Roman" w:hAnsi="Times New Roman"/>
          <w:bCs/>
          <w:sz w:val="24"/>
          <w:szCs w:val="24"/>
          <w:lang w:eastAsia="ru-RU"/>
        </w:rPr>
        <w:t>право на заключение договора аренды</w:t>
      </w:r>
      <w:r w:rsidRPr="003C0F48">
        <w:rPr>
          <w:rFonts w:ascii="Times New Roman" w:eastAsia="Times New Roman" w:hAnsi="Times New Roman"/>
          <w:sz w:val="24"/>
          <w:szCs w:val="24"/>
          <w:lang w:eastAsia="ru-RU"/>
        </w:rPr>
        <w:t xml:space="preserve"> земельного участка, кадастровый номер: </w:t>
      </w:r>
      <w:r w:rsidRPr="003C0F48">
        <w:rPr>
          <w:rFonts w:ascii="Times New Roman" w:eastAsia="Times New Roman" w:hAnsi="Times New Roman"/>
          <w:b/>
          <w:sz w:val="24"/>
          <w:szCs w:val="24"/>
          <w:lang w:eastAsia="ru-RU"/>
        </w:rPr>
        <w:t>15:06:</w:t>
      </w:r>
      <w:r w:rsidR="002F24DB">
        <w:rPr>
          <w:rFonts w:ascii="Times New Roman" w:eastAsia="Times New Roman" w:hAnsi="Times New Roman"/>
          <w:b/>
          <w:sz w:val="24"/>
          <w:szCs w:val="24"/>
          <w:lang w:eastAsia="ru-RU"/>
        </w:rPr>
        <w:t>0020102:481</w:t>
      </w:r>
      <w:r w:rsidRPr="003C0F48">
        <w:rPr>
          <w:rFonts w:ascii="Times New Roman" w:eastAsia="Times New Roman" w:hAnsi="Times New Roman"/>
          <w:b/>
          <w:sz w:val="24"/>
          <w:szCs w:val="24"/>
          <w:lang w:eastAsia="ru-RU"/>
        </w:rPr>
        <w:t>,</w:t>
      </w:r>
      <w:r w:rsidRPr="003C0F48">
        <w:rPr>
          <w:rFonts w:ascii="Times New Roman" w:eastAsia="Times New Roman" w:hAnsi="Times New Roman"/>
          <w:sz w:val="24"/>
          <w:szCs w:val="24"/>
          <w:lang w:eastAsia="ru-RU"/>
        </w:rPr>
        <w:t xml:space="preserve"> местоположение (адрес):</w:t>
      </w:r>
      <w:r w:rsidR="00ED06BF">
        <w:rPr>
          <w:rFonts w:ascii="Times New Roman" w:eastAsia="Times New Roman" w:hAnsi="Times New Roman"/>
          <w:b/>
          <w:sz w:val="24"/>
          <w:szCs w:val="24"/>
          <w:lang w:eastAsia="ru-RU"/>
        </w:rPr>
        <w:t xml:space="preserve"> РСО-Алания, </w:t>
      </w:r>
      <w:proofErr w:type="spellStart"/>
      <w:r w:rsidR="00ED06BF">
        <w:rPr>
          <w:rFonts w:ascii="Times New Roman" w:eastAsia="Times New Roman" w:hAnsi="Times New Roman"/>
          <w:b/>
          <w:sz w:val="24"/>
          <w:szCs w:val="24"/>
          <w:lang w:eastAsia="ru-RU"/>
        </w:rPr>
        <w:t>Ардонский</w:t>
      </w:r>
      <w:proofErr w:type="spellEnd"/>
      <w:r w:rsidR="00ED06BF">
        <w:rPr>
          <w:rFonts w:ascii="Times New Roman" w:eastAsia="Times New Roman" w:hAnsi="Times New Roman"/>
          <w:b/>
          <w:sz w:val="24"/>
          <w:szCs w:val="24"/>
          <w:lang w:eastAsia="ru-RU"/>
        </w:rPr>
        <w:t xml:space="preserve"> район</w:t>
      </w:r>
      <w:r w:rsidR="00DA669A">
        <w:rPr>
          <w:rFonts w:ascii="Times New Roman" w:eastAsia="Times New Roman" w:hAnsi="Times New Roman"/>
          <w:b/>
          <w:sz w:val="24"/>
          <w:szCs w:val="24"/>
          <w:lang w:eastAsia="ru-RU"/>
        </w:rPr>
        <w:t xml:space="preserve">, </w:t>
      </w:r>
      <w:r w:rsidRPr="003C0F48">
        <w:rPr>
          <w:rFonts w:ascii="Times New Roman" w:eastAsia="Times New Roman" w:hAnsi="Times New Roman"/>
          <w:sz w:val="24"/>
          <w:szCs w:val="24"/>
          <w:lang w:eastAsia="ru-RU"/>
        </w:rPr>
        <w:t>площадь, м</w:t>
      </w:r>
      <w:r w:rsidRPr="003C0F48">
        <w:rPr>
          <w:rFonts w:ascii="Times New Roman" w:eastAsia="Times New Roman" w:hAnsi="Times New Roman"/>
          <w:sz w:val="24"/>
          <w:szCs w:val="24"/>
          <w:vertAlign w:val="superscript"/>
          <w:lang w:eastAsia="ru-RU"/>
        </w:rPr>
        <w:t>2</w:t>
      </w:r>
      <w:r w:rsidRPr="003C0F48">
        <w:rPr>
          <w:rFonts w:ascii="Times New Roman" w:eastAsia="Times New Roman" w:hAnsi="Times New Roman"/>
          <w:sz w:val="24"/>
          <w:szCs w:val="24"/>
          <w:lang w:eastAsia="ru-RU"/>
        </w:rPr>
        <w:t>:</w:t>
      </w:r>
      <w:r w:rsidRPr="003C0F48">
        <w:rPr>
          <w:rFonts w:ascii="Times New Roman" w:eastAsia="Times New Roman" w:hAnsi="Times New Roman"/>
          <w:b/>
          <w:sz w:val="24"/>
          <w:szCs w:val="24"/>
          <w:lang w:eastAsia="ru-RU"/>
        </w:rPr>
        <w:t xml:space="preserve"> </w:t>
      </w:r>
      <w:r w:rsidR="002F24DB">
        <w:rPr>
          <w:rFonts w:ascii="Times New Roman" w:eastAsia="Times New Roman" w:hAnsi="Times New Roman"/>
          <w:b/>
          <w:sz w:val="24"/>
          <w:szCs w:val="24"/>
          <w:lang w:eastAsia="ru-RU"/>
        </w:rPr>
        <w:t>127890</w:t>
      </w:r>
      <w:r w:rsidRPr="003C0F48">
        <w:rPr>
          <w:rFonts w:ascii="Times New Roman" w:eastAsia="Times New Roman" w:hAnsi="Times New Roman"/>
          <w:sz w:val="24"/>
          <w:szCs w:val="24"/>
          <w:lang w:eastAsia="ru-RU"/>
        </w:rPr>
        <w:t xml:space="preserve">, категория земель: земли сельскохозяйственного назначения, вид разрешенного использования: </w:t>
      </w:r>
      <w:r w:rsidR="002F24DB">
        <w:rPr>
          <w:rFonts w:ascii="Times New Roman" w:eastAsia="Times New Roman" w:hAnsi="Times New Roman"/>
          <w:b/>
          <w:sz w:val="24"/>
          <w:szCs w:val="24"/>
          <w:lang w:eastAsia="ru-RU"/>
        </w:rPr>
        <w:t>сельскохозяйственное использование</w:t>
      </w:r>
      <w:r w:rsidRPr="003C0F48">
        <w:rPr>
          <w:rFonts w:ascii="Times New Roman" w:eastAsia="Times New Roman" w:hAnsi="Times New Roman"/>
          <w:b/>
          <w:sz w:val="24"/>
          <w:szCs w:val="24"/>
          <w:lang w:eastAsia="ru-RU"/>
        </w:rPr>
        <w:t xml:space="preserve">, </w:t>
      </w:r>
      <w:r w:rsidRPr="003C0F48">
        <w:rPr>
          <w:rFonts w:ascii="Times New Roman" w:eastAsia="Times New Roman" w:hAnsi="Times New Roman"/>
          <w:sz w:val="24"/>
          <w:szCs w:val="24"/>
          <w:lang w:eastAsia="ru-RU"/>
        </w:rPr>
        <w:t xml:space="preserve">вид права: </w:t>
      </w:r>
      <w:r w:rsidRPr="003C0F48">
        <w:rPr>
          <w:rFonts w:ascii="Times New Roman" w:eastAsia="Times New Roman" w:hAnsi="Times New Roman"/>
          <w:b/>
          <w:sz w:val="24"/>
          <w:szCs w:val="24"/>
          <w:lang w:eastAsia="ru-RU"/>
        </w:rPr>
        <w:t>аренда</w:t>
      </w:r>
      <w:r w:rsidRPr="003C0F48">
        <w:rPr>
          <w:rFonts w:ascii="Times New Roman" w:eastAsia="Times New Roman" w:hAnsi="Times New Roman"/>
          <w:sz w:val="24"/>
          <w:szCs w:val="24"/>
          <w:lang w:eastAsia="ru-RU"/>
        </w:rPr>
        <w:t xml:space="preserve">, срок аренды земельного участка: </w:t>
      </w:r>
      <w:r w:rsidRPr="003C0F48">
        <w:rPr>
          <w:rFonts w:ascii="Times New Roman" w:eastAsia="Times New Roman" w:hAnsi="Times New Roman"/>
          <w:b/>
          <w:sz w:val="24"/>
          <w:szCs w:val="24"/>
          <w:lang w:eastAsia="ru-RU"/>
        </w:rPr>
        <w:t>10 лет,</w:t>
      </w:r>
      <w:r w:rsidRPr="003C0F48">
        <w:rPr>
          <w:rFonts w:ascii="Times New Roman" w:eastAsia="Times New Roman" w:hAnsi="Times New Roman"/>
          <w:sz w:val="24"/>
          <w:szCs w:val="24"/>
          <w:lang w:eastAsia="ru-RU"/>
        </w:rPr>
        <w:t xml:space="preserve"> начальная цена ежегодной арендной платы:</w:t>
      </w:r>
      <w:r w:rsidRPr="003C0F48">
        <w:rPr>
          <w:rFonts w:ascii="Times New Roman" w:eastAsia="Times New Roman" w:hAnsi="Times New Roman"/>
          <w:b/>
          <w:sz w:val="24"/>
          <w:szCs w:val="24"/>
          <w:lang w:eastAsia="ru-RU"/>
        </w:rPr>
        <w:t xml:space="preserve"> </w:t>
      </w:r>
      <w:r w:rsidR="002F24DB">
        <w:rPr>
          <w:rFonts w:ascii="Times New Roman" w:eastAsia="Times New Roman" w:hAnsi="Times New Roman"/>
          <w:b/>
          <w:sz w:val="24"/>
          <w:szCs w:val="24"/>
          <w:lang w:eastAsia="ru-RU"/>
        </w:rPr>
        <w:t>56553</w:t>
      </w:r>
      <w:r w:rsidRPr="003C0F48">
        <w:rPr>
          <w:rFonts w:ascii="Times New Roman" w:eastAsia="Times New Roman" w:hAnsi="Times New Roman"/>
          <w:b/>
          <w:sz w:val="24"/>
          <w:szCs w:val="24"/>
          <w:lang w:eastAsia="ru-RU"/>
        </w:rPr>
        <w:t xml:space="preserve"> руб.</w:t>
      </w:r>
      <w:r w:rsidRPr="003C0F48">
        <w:rPr>
          <w:rFonts w:ascii="Times New Roman" w:eastAsia="Times New Roman" w:hAnsi="Times New Roman"/>
          <w:sz w:val="24"/>
          <w:szCs w:val="24"/>
          <w:lang w:eastAsia="ru-RU"/>
        </w:rPr>
        <w:t xml:space="preserve">, задаток (100% от начальной цены), руб.: </w:t>
      </w:r>
      <w:r w:rsidR="002F24DB">
        <w:rPr>
          <w:rFonts w:ascii="Times New Roman" w:eastAsia="Times New Roman" w:hAnsi="Times New Roman"/>
          <w:b/>
          <w:sz w:val="24"/>
          <w:szCs w:val="24"/>
          <w:lang w:eastAsia="ru-RU"/>
        </w:rPr>
        <w:t>56553</w:t>
      </w:r>
      <w:r w:rsidRPr="003C0F48">
        <w:rPr>
          <w:rFonts w:ascii="Times New Roman" w:eastAsia="Times New Roman" w:hAnsi="Times New Roman"/>
          <w:sz w:val="24"/>
          <w:szCs w:val="24"/>
          <w:lang w:eastAsia="ru-RU"/>
        </w:rPr>
        <w:t xml:space="preserve"> </w:t>
      </w:r>
      <w:r w:rsidRPr="003C0F48">
        <w:rPr>
          <w:rFonts w:ascii="Times New Roman" w:eastAsia="Times New Roman" w:hAnsi="Times New Roman"/>
          <w:b/>
          <w:sz w:val="24"/>
          <w:szCs w:val="24"/>
          <w:lang w:eastAsia="ru-RU"/>
        </w:rPr>
        <w:t>руб.</w:t>
      </w:r>
      <w:r w:rsidRPr="003C0F48">
        <w:rPr>
          <w:rFonts w:ascii="Times New Roman" w:eastAsia="Times New Roman" w:hAnsi="Times New Roman"/>
          <w:sz w:val="24"/>
          <w:szCs w:val="24"/>
          <w:lang w:eastAsia="ru-RU"/>
        </w:rPr>
        <w:t>,</w:t>
      </w:r>
      <w:r w:rsidRPr="003C0F48">
        <w:rPr>
          <w:rFonts w:ascii="Times New Roman" w:eastAsia="Times New Roman" w:hAnsi="Times New Roman"/>
          <w:b/>
          <w:sz w:val="24"/>
          <w:szCs w:val="24"/>
          <w:lang w:eastAsia="ru-RU"/>
        </w:rPr>
        <w:t xml:space="preserve"> </w:t>
      </w:r>
      <w:r w:rsidRPr="003C0F48">
        <w:rPr>
          <w:rFonts w:ascii="Times New Roman" w:eastAsia="Times New Roman" w:hAnsi="Times New Roman"/>
          <w:sz w:val="24"/>
          <w:szCs w:val="24"/>
          <w:lang w:eastAsia="ru-RU"/>
        </w:rPr>
        <w:t xml:space="preserve">шаг аукциона, руб. (3% от начальной цены): </w:t>
      </w:r>
      <w:r w:rsidR="00DA669A">
        <w:rPr>
          <w:rFonts w:ascii="Times New Roman" w:eastAsia="Times New Roman" w:hAnsi="Times New Roman"/>
          <w:b/>
          <w:sz w:val="24"/>
          <w:szCs w:val="24"/>
          <w:lang w:eastAsia="ru-RU"/>
        </w:rPr>
        <w:t>1</w:t>
      </w:r>
      <w:r w:rsidR="002F24DB">
        <w:rPr>
          <w:rFonts w:ascii="Times New Roman" w:eastAsia="Times New Roman" w:hAnsi="Times New Roman"/>
          <w:b/>
          <w:sz w:val="24"/>
          <w:szCs w:val="24"/>
          <w:lang w:eastAsia="ru-RU"/>
        </w:rPr>
        <w:t>69</w:t>
      </w:r>
      <w:r w:rsidR="00ED06BF">
        <w:rPr>
          <w:rFonts w:ascii="Times New Roman" w:eastAsia="Times New Roman" w:hAnsi="Times New Roman"/>
          <w:b/>
          <w:sz w:val="24"/>
          <w:szCs w:val="24"/>
          <w:lang w:eastAsia="ru-RU"/>
        </w:rPr>
        <w:t>6,59</w:t>
      </w:r>
      <w:r w:rsidRPr="003C0F48">
        <w:rPr>
          <w:rFonts w:ascii="Times New Roman" w:eastAsia="Times New Roman" w:hAnsi="Times New Roman"/>
          <w:b/>
          <w:sz w:val="24"/>
          <w:szCs w:val="24"/>
          <w:lang w:eastAsia="ru-RU"/>
        </w:rPr>
        <w:t xml:space="preserve"> руб., </w:t>
      </w:r>
      <w:r w:rsidRPr="003C0F48">
        <w:rPr>
          <w:rFonts w:ascii="Times New Roman" w:eastAsia="Times New Roman" w:hAnsi="Times New Roman"/>
          <w:sz w:val="24"/>
          <w:szCs w:val="24"/>
          <w:lang w:eastAsia="ru-RU"/>
        </w:rPr>
        <w:t>ограничения (обременения):</w:t>
      </w:r>
      <w:r w:rsidR="00DA669A">
        <w:rPr>
          <w:rFonts w:ascii="Times New Roman" w:eastAsia="Times New Roman" w:hAnsi="Times New Roman"/>
          <w:bCs/>
          <w:sz w:val="24"/>
          <w:szCs w:val="24"/>
          <w:lang w:eastAsia="ru-RU"/>
        </w:rPr>
        <w:t>нет</w:t>
      </w:r>
      <w:r w:rsidR="00435B27" w:rsidRPr="004A724B">
        <w:rPr>
          <w:rFonts w:ascii="Times New Roman" w:eastAsia="Times New Roman" w:hAnsi="Times New Roman"/>
          <w:bCs/>
          <w:sz w:val="24"/>
          <w:szCs w:val="24"/>
          <w:lang w:eastAsia="ru-RU"/>
        </w:rPr>
        <w:t>.</w:t>
      </w:r>
    </w:p>
    <w:p w:rsidR="003C0F48" w:rsidRPr="003C0F48" w:rsidRDefault="003C0F48" w:rsidP="003C0F48">
      <w:pPr>
        <w:spacing w:after="0" w:line="240" w:lineRule="auto"/>
        <w:ind w:firstLine="709"/>
        <w:jc w:val="both"/>
        <w:rPr>
          <w:rFonts w:ascii="Times New Roman" w:eastAsia="Times New Roman" w:hAnsi="Times New Roman"/>
          <w:sz w:val="24"/>
          <w:szCs w:val="24"/>
          <w:lang w:eastAsia="ru-RU"/>
        </w:rPr>
      </w:pPr>
      <w:r w:rsidRPr="003C0F48">
        <w:rPr>
          <w:rFonts w:ascii="Times New Roman" w:eastAsia="Times New Roman" w:hAnsi="Times New Roman"/>
          <w:b/>
          <w:sz w:val="24"/>
          <w:szCs w:val="24"/>
          <w:lang w:eastAsia="ru-RU"/>
        </w:rPr>
        <w:t>Сведения о правах:</w:t>
      </w:r>
      <w:r w:rsidRPr="003C0F48">
        <w:rPr>
          <w:rFonts w:ascii="Times New Roman" w:eastAsia="Times New Roman" w:hAnsi="Times New Roman"/>
          <w:sz w:val="24"/>
          <w:szCs w:val="24"/>
          <w:lang w:eastAsia="ru-RU"/>
        </w:rPr>
        <w:t xml:space="preserve"> отсутствуют;</w:t>
      </w:r>
    </w:p>
    <w:p w:rsidR="007F5F4C" w:rsidRPr="001D5878" w:rsidRDefault="007F5F4C" w:rsidP="001D5878">
      <w:pPr>
        <w:widowControl w:val="0"/>
        <w:tabs>
          <w:tab w:val="num" w:pos="851"/>
        </w:tabs>
        <w:autoSpaceDE w:val="0"/>
        <w:autoSpaceDN w:val="0"/>
        <w:adjustRightInd w:val="0"/>
        <w:spacing w:after="0" w:line="240" w:lineRule="auto"/>
        <w:jc w:val="both"/>
        <w:rPr>
          <w:rFonts w:ascii="Times New Roman" w:eastAsia="Times New Roman" w:hAnsi="Times New Roman"/>
          <w:bCs/>
          <w:sz w:val="24"/>
          <w:szCs w:val="24"/>
          <w:lang w:eastAsia="ru-RU"/>
        </w:rPr>
      </w:pPr>
    </w:p>
    <w:p w:rsidR="00DB4AFA" w:rsidRDefault="00FF0F76" w:rsidP="00FF0F76">
      <w:pPr>
        <w:autoSpaceDE w:val="0"/>
        <w:autoSpaceDN w:val="0"/>
        <w:adjustRightInd w:val="0"/>
        <w:spacing w:after="0" w:line="240" w:lineRule="auto"/>
        <w:ind w:firstLine="708"/>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367CD9" w:rsidRPr="007F5F4C">
        <w:rPr>
          <w:rFonts w:ascii="Times New Roman" w:eastAsia="Times New Roman" w:hAnsi="Times New Roman"/>
          <w:b/>
          <w:sz w:val="24"/>
          <w:szCs w:val="24"/>
          <w:lang w:eastAsia="ru-RU"/>
        </w:rPr>
        <w:t>. Общие положения.</w:t>
      </w:r>
    </w:p>
    <w:p w:rsidR="00FF0F76" w:rsidRPr="007F5F4C" w:rsidRDefault="00FF0F76" w:rsidP="00FF0F76">
      <w:pPr>
        <w:autoSpaceDE w:val="0"/>
        <w:autoSpaceDN w:val="0"/>
        <w:adjustRightInd w:val="0"/>
        <w:spacing w:after="0" w:line="240" w:lineRule="auto"/>
        <w:ind w:firstLine="708"/>
        <w:rPr>
          <w:rFonts w:ascii="Times New Roman" w:eastAsia="Times New Roman" w:hAnsi="Times New Roman"/>
          <w:b/>
          <w:sz w:val="24"/>
          <w:szCs w:val="24"/>
          <w:lang w:eastAsia="ru-RU"/>
        </w:rPr>
      </w:pPr>
    </w:p>
    <w:p w:rsidR="006755E6" w:rsidRPr="007F5F4C" w:rsidRDefault="00A564C6" w:rsidP="00895E0F">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AA12A1">
        <w:rPr>
          <w:rFonts w:ascii="Times New Roman" w:eastAsia="Times New Roman" w:hAnsi="Times New Roman"/>
          <w:b/>
          <w:sz w:val="24"/>
          <w:szCs w:val="24"/>
          <w:lang w:eastAsia="ru-RU"/>
        </w:rPr>
        <w:t>1.</w:t>
      </w:r>
      <w:r w:rsidR="00367CD9" w:rsidRPr="00AA12A1">
        <w:rPr>
          <w:rFonts w:ascii="Times New Roman" w:eastAsia="Times New Roman" w:hAnsi="Times New Roman"/>
          <w:b/>
          <w:sz w:val="24"/>
          <w:szCs w:val="24"/>
          <w:lang w:eastAsia="ru-RU"/>
        </w:rPr>
        <w:t>1. Основание</w:t>
      </w:r>
      <w:r w:rsidR="00367CD9" w:rsidRPr="007F5F4C">
        <w:rPr>
          <w:rFonts w:ascii="Times New Roman" w:eastAsia="Times New Roman" w:hAnsi="Times New Roman"/>
          <w:b/>
          <w:sz w:val="24"/>
          <w:szCs w:val="24"/>
          <w:lang w:eastAsia="ru-RU"/>
        </w:rPr>
        <w:t xml:space="preserve"> проведения торгов</w:t>
      </w:r>
      <w:r w:rsidR="002314A0">
        <w:rPr>
          <w:rFonts w:ascii="Times New Roman" w:eastAsia="Times New Roman" w:hAnsi="Times New Roman"/>
          <w:b/>
          <w:sz w:val="24"/>
          <w:szCs w:val="24"/>
          <w:lang w:eastAsia="ru-RU"/>
        </w:rPr>
        <w:t xml:space="preserve"> и </w:t>
      </w:r>
      <w:r w:rsidR="002314A0" w:rsidRPr="002314A0">
        <w:rPr>
          <w:rFonts w:ascii="Times New Roman" w:eastAsia="Times New Roman" w:hAnsi="Times New Roman"/>
          <w:b/>
          <w:sz w:val="24"/>
          <w:szCs w:val="24"/>
          <w:lang w:eastAsia="ru-RU"/>
        </w:rPr>
        <w:t>реквизит</w:t>
      </w:r>
      <w:r w:rsidR="002314A0">
        <w:rPr>
          <w:rFonts w:ascii="Times New Roman" w:eastAsia="Times New Roman" w:hAnsi="Times New Roman"/>
          <w:b/>
          <w:sz w:val="24"/>
          <w:szCs w:val="24"/>
          <w:lang w:eastAsia="ru-RU"/>
        </w:rPr>
        <w:t>ы</w:t>
      </w:r>
      <w:r w:rsidR="002314A0" w:rsidRPr="002314A0">
        <w:rPr>
          <w:rFonts w:ascii="Times New Roman" w:eastAsia="Times New Roman" w:hAnsi="Times New Roman"/>
          <w:b/>
          <w:sz w:val="24"/>
          <w:szCs w:val="24"/>
          <w:lang w:eastAsia="ru-RU"/>
        </w:rPr>
        <w:t xml:space="preserve"> решения о проведении аукциона</w:t>
      </w:r>
      <w:r w:rsidR="00367CD9" w:rsidRPr="007F5F4C">
        <w:rPr>
          <w:rFonts w:ascii="Times New Roman" w:eastAsia="Times New Roman" w:hAnsi="Times New Roman"/>
          <w:sz w:val="24"/>
          <w:szCs w:val="24"/>
          <w:lang w:eastAsia="ru-RU"/>
        </w:rPr>
        <w:t>: Земельный кодекс Российской Федерации, Постановление АМС МО Ардонский район РСО-Алания «</w:t>
      </w:r>
      <w:r w:rsidR="0071524E" w:rsidRPr="007F5F4C">
        <w:rPr>
          <w:rFonts w:ascii="Times New Roman" w:eastAsia="Times New Roman" w:hAnsi="Times New Roman"/>
          <w:sz w:val="24"/>
          <w:szCs w:val="24"/>
          <w:lang w:eastAsia="ru-RU"/>
        </w:rPr>
        <w:t xml:space="preserve">Об организации и проведении </w:t>
      </w:r>
      <w:r w:rsidR="008865BD" w:rsidRPr="007F5F4C">
        <w:rPr>
          <w:rFonts w:ascii="Times New Roman" w:eastAsia="Times New Roman" w:hAnsi="Times New Roman"/>
          <w:sz w:val="24"/>
          <w:szCs w:val="24"/>
          <w:lang w:eastAsia="ru-RU"/>
        </w:rPr>
        <w:t>аукциона в электронной форме</w:t>
      </w:r>
      <w:r w:rsidR="0071524E" w:rsidRPr="007F5F4C">
        <w:rPr>
          <w:rFonts w:ascii="Times New Roman" w:eastAsia="Times New Roman" w:hAnsi="Times New Roman"/>
          <w:sz w:val="24"/>
          <w:szCs w:val="24"/>
          <w:lang w:eastAsia="ru-RU"/>
        </w:rPr>
        <w:t xml:space="preserve"> на право заключения договора аренды земельного участка</w:t>
      </w:r>
      <w:r w:rsidR="00367CD9" w:rsidRPr="007F5F4C">
        <w:rPr>
          <w:rFonts w:ascii="Times New Roman" w:eastAsia="Times New Roman" w:hAnsi="Times New Roman"/>
          <w:sz w:val="24"/>
          <w:szCs w:val="24"/>
          <w:lang w:eastAsia="ru-RU"/>
        </w:rPr>
        <w:t xml:space="preserve">» </w:t>
      </w:r>
      <w:r w:rsidR="00367CD9" w:rsidRPr="00012325">
        <w:rPr>
          <w:rFonts w:ascii="Times New Roman" w:eastAsia="Times New Roman" w:hAnsi="Times New Roman"/>
          <w:b/>
          <w:sz w:val="24"/>
          <w:szCs w:val="24"/>
          <w:lang w:eastAsia="ru-RU"/>
        </w:rPr>
        <w:t>№</w:t>
      </w:r>
      <w:r w:rsidR="00012325" w:rsidRPr="00012325">
        <w:rPr>
          <w:rFonts w:ascii="Times New Roman" w:eastAsia="Times New Roman" w:hAnsi="Times New Roman"/>
          <w:b/>
          <w:sz w:val="24"/>
          <w:szCs w:val="24"/>
          <w:lang w:eastAsia="ru-RU"/>
        </w:rPr>
        <w:t>400</w:t>
      </w:r>
      <w:r w:rsidR="008865BD" w:rsidRPr="00012325">
        <w:rPr>
          <w:rFonts w:ascii="Times New Roman" w:eastAsia="Times New Roman" w:hAnsi="Times New Roman"/>
          <w:b/>
          <w:sz w:val="24"/>
          <w:szCs w:val="24"/>
          <w:lang w:eastAsia="ru-RU"/>
        </w:rPr>
        <w:t xml:space="preserve"> </w:t>
      </w:r>
      <w:r w:rsidR="00367CD9" w:rsidRPr="00012325">
        <w:rPr>
          <w:rFonts w:ascii="Times New Roman" w:eastAsia="Times New Roman" w:hAnsi="Times New Roman"/>
          <w:b/>
          <w:sz w:val="24"/>
          <w:szCs w:val="24"/>
          <w:lang w:eastAsia="ru-RU"/>
        </w:rPr>
        <w:t xml:space="preserve">от </w:t>
      </w:r>
      <w:r w:rsidR="00012325" w:rsidRPr="00012325">
        <w:rPr>
          <w:rFonts w:ascii="Times New Roman" w:eastAsia="Times New Roman" w:hAnsi="Times New Roman"/>
          <w:b/>
          <w:sz w:val="24"/>
          <w:szCs w:val="24"/>
          <w:lang w:eastAsia="ru-RU"/>
        </w:rPr>
        <w:t>14.11</w:t>
      </w:r>
      <w:r w:rsidR="00244C63" w:rsidRPr="00012325">
        <w:rPr>
          <w:rFonts w:ascii="Times New Roman" w:eastAsia="Times New Roman" w:hAnsi="Times New Roman"/>
          <w:b/>
          <w:sz w:val="24"/>
          <w:szCs w:val="24"/>
          <w:lang w:eastAsia="ru-RU"/>
        </w:rPr>
        <w:t>.</w:t>
      </w:r>
      <w:r w:rsidR="00F075D4" w:rsidRPr="00012325">
        <w:rPr>
          <w:rFonts w:ascii="Times New Roman" w:eastAsia="Times New Roman" w:hAnsi="Times New Roman"/>
          <w:b/>
          <w:sz w:val="24"/>
          <w:szCs w:val="24"/>
          <w:lang w:eastAsia="ru-RU"/>
        </w:rPr>
        <w:t>2023</w:t>
      </w:r>
      <w:r w:rsidR="00367CD9" w:rsidRPr="00012325">
        <w:rPr>
          <w:rFonts w:ascii="Times New Roman" w:eastAsia="Times New Roman" w:hAnsi="Times New Roman"/>
          <w:b/>
          <w:sz w:val="24"/>
          <w:szCs w:val="24"/>
          <w:lang w:eastAsia="ru-RU"/>
        </w:rPr>
        <w:t>г.</w:t>
      </w:r>
    </w:p>
    <w:p w:rsidR="00DB4AFA" w:rsidRDefault="00A564C6" w:rsidP="00895E0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56170">
        <w:rPr>
          <w:rFonts w:ascii="Times New Roman" w:eastAsia="Times New Roman" w:hAnsi="Times New Roman"/>
          <w:b/>
          <w:sz w:val="24"/>
          <w:szCs w:val="24"/>
          <w:lang w:eastAsia="ru-RU"/>
        </w:rPr>
        <w:t>1.</w:t>
      </w:r>
      <w:r w:rsidR="00367CD9" w:rsidRPr="00056170">
        <w:rPr>
          <w:rFonts w:ascii="Times New Roman" w:eastAsia="Times New Roman" w:hAnsi="Times New Roman"/>
          <w:b/>
          <w:sz w:val="24"/>
          <w:szCs w:val="24"/>
          <w:lang w:eastAsia="ru-RU"/>
        </w:rPr>
        <w:t>2.</w:t>
      </w:r>
      <w:r w:rsidR="00367CD9" w:rsidRPr="007F5F4C">
        <w:rPr>
          <w:rFonts w:ascii="Times New Roman" w:eastAsia="Times New Roman" w:hAnsi="Times New Roman"/>
          <w:sz w:val="24"/>
          <w:szCs w:val="24"/>
          <w:lang w:eastAsia="ru-RU"/>
        </w:rPr>
        <w:t xml:space="preserve"> </w:t>
      </w:r>
      <w:r w:rsidR="00367CD9" w:rsidRPr="007F5F4C">
        <w:rPr>
          <w:rFonts w:ascii="Times New Roman" w:eastAsia="Times New Roman" w:hAnsi="Times New Roman"/>
          <w:b/>
          <w:sz w:val="24"/>
          <w:szCs w:val="24"/>
          <w:lang w:eastAsia="ru-RU"/>
        </w:rPr>
        <w:t xml:space="preserve">Организатор </w:t>
      </w:r>
      <w:r w:rsidR="002314A0">
        <w:rPr>
          <w:rFonts w:ascii="Times New Roman" w:eastAsia="Times New Roman" w:hAnsi="Times New Roman"/>
          <w:b/>
          <w:sz w:val="24"/>
          <w:szCs w:val="24"/>
          <w:lang w:eastAsia="ru-RU"/>
        </w:rPr>
        <w:t>аукциона</w:t>
      </w:r>
      <w:r w:rsidR="00421658">
        <w:rPr>
          <w:rFonts w:ascii="Times New Roman" w:eastAsia="Times New Roman" w:hAnsi="Times New Roman"/>
          <w:b/>
          <w:sz w:val="24"/>
          <w:szCs w:val="24"/>
          <w:lang w:eastAsia="ru-RU"/>
        </w:rPr>
        <w:t xml:space="preserve"> (уполномоченный орган)</w:t>
      </w:r>
      <w:r w:rsidR="00367CD9" w:rsidRPr="007F5F4C">
        <w:rPr>
          <w:rFonts w:ascii="Times New Roman" w:eastAsia="Times New Roman" w:hAnsi="Times New Roman"/>
          <w:sz w:val="24"/>
          <w:szCs w:val="24"/>
          <w:lang w:eastAsia="ru-RU"/>
        </w:rPr>
        <w:t xml:space="preserve"> – Администрация местного самоуправления муниципального образования Ардонский район Республики Северная Осетия-Алания.</w:t>
      </w:r>
    </w:p>
    <w:p w:rsidR="00421658" w:rsidRPr="007F5F4C" w:rsidRDefault="00421658" w:rsidP="00421658">
      <w:pPr>
        <w:widowControl w:val="0"/>
        <w:tabs>
          <w:tab w:val="num" w:pos="851"/>
        </w:tabs>
        <w:autoSpaceDE w:val="0"/>
        <w:autoSpaceDN w:val="0"/>
        <w:adjustRightInd w:val="0"/>
        <w:spacing w:after="0" w:line="240" w:lineRule="auto"/>
        <w:ind w:firstLine="709"/>
        <w:jc w:val="both"/>
        <w:rPr>
          <w:rFonts w:ascii="Times New Roman" w:eastAsia="Lucida Sans Unicode" w:hAnsi="Times New Roman"/>
          <w:kern w:val="1"/>
          <w:sz w:val="24"/>
          <w:szCs w:val="24"/>
          <w:lang w:eastAsia="zh-CN"/>
        </w:rPr>
      </w:pPr>
      <w:r w:rsidRPr="007F5F4C">
        <w:rPr>
          <w:rFonts w:ascii="Times New Roman" w:eastAsia="Lucida Sans Unicode" w:hAnsi="Times New Roman"/>
          <w:kern w:val="1"/>
          <w:sz w:val="24"/>
          <w:szCs w:val="24"/>
          <w:lang w:eastAsia="zh-CN"/>
        </w:rPr>
        <w:t>Аукцион проводится на Единой электронной торговой  площадке  (</w:t>
      </w:r>
      <w:proofErr w:type="spellStart"/>
      <w:r w:rsidRPr="007F5F4C">
        <w:rPr>
          <w:rFonts w:ascii="Times New Roman" w:eastAsia="Lucida Sans Unicode" w:hAnsi="Times New Roman"/>
          <w:kern w:val="1"/>
          <w:sz w:val="24"/>
          <w:szCs w:val="24"/>
          <w:lang w:eastAsia="zh-CN"/>
        </w:rPr>
        <w:t>Росэлторг</w:t>
      </w:r>
      <w:proofErr w:type="spellEnd"/>
      <w:r w:rsidRPr="007F5F4C">
        <w:rPr>
          <w:rFonts w:ascii="Times New Roman" w:eastAsia="Lucida Sans Unicode" w:hAnsi="Times New Roman"/>
          <w:kern w:val="1"/>
          <w:sz w:val="24"/>
          <w:szCs w:val="24"/>
          <w:lang w:eastAsia="zh-CN"/>
        </w:rPr>
        <w:t xml:space="preserve">) </w:t>
      </w:r>
      <w:hyperlink r:id="rId6" w:history="1">
        <w:r w:rsidR="007F6352" w:rsidRPr="007F5F4C">
          <w:rPr>
            <w:rFonts w:ascii="Times New Roman" w:eastAsia="Times New Roman" w:hAnsi="Times New Roman"/>
            <w:color w:val="0000FF"/>
            <w:kern w:val="1"/>
            <w:sz w:val="24"/>
            <w:szCs w:val="24"/>
            <w:u w:val="single"/>
            <w:lang w:eastAsia="ar-SA"/>
          </w:rPr>
          <w:t>https://www.roseltorg.ru</w:t>
        </w:r>
      </w:hyperlink>
      <w:r w:rsidRPr="007F5F4C">
        <w:rPr>
          <w:rFonts w:ascii="Times New Roman" w:eastAsia="Lucida Sans Unicode" w:hAnsi="Times New Roman"/>
          <w:kern w:val="1"/>
          <w:sz w:val="24"/>
          <w:szCs w:val="24"/>
          <w:lang w:eastAsia="zh-CN"/>
        </w:rPr>
        <w:t xml:space="preserve">. </w:t>
      </w:r>
    </w:p>
    <w:p w:rsidR="00DB4AFA" w:rsidRPr="007F5F4C" w:rsidRDefault="00DB4AFA" w:rsidP="00895E0F">
      <w:pPr>
        <w:autoSpaceDE w:val="0"/>
        <w:autoSpaceDN w:val="0"/>
        <w:adjustRightInd w:val="0"/>
        <w:spacing w:after="0" w:line="240" w:lineRule="auto"/>
        <w:ind w:firstLine="709"/>
        <w:jc w:val="both"/>
        <w:rPr>
          <w:rFonts w:ascii="Times New Roman" w:eastAsia="Times New Roman" w:hAnsi="Times New Roman"/>
          <w:kern w:val="1"/>
          <w:sz w:val="24"/>
          <w:szCs w:val="24"/>
          <w:lang w:eastAsia="ar-SA"/>
        </w:rPr>
      </w:pPr>
      <w:r w:rsidRPr="00056170">
        <w:rPr>
          <w:rFonts w:ascii="Times New Roman" w:eastAsia="Times New Roman" w:hAnsi="Times New Roman"/>
          <w:b/>
          <w:sz w:val="24"/>
          <w:szCs w:val="24"/>
          <w:lang w:eastAsia="ru-RU"/>
        </w:rPr>
        <w:t>1.3.</w:t>
      </w:r>
      <w:r w:rsidRPr="007F5F4C">
        <w:rPr>
          <w:rFonts w:ascii="Times New Roman" w:eastAsia="Times New Roman" w:hAnsi="Times New Roman"/>
          <w:sz w:val="24"/>
          <w:szCs w:val="24"/>
          <w:lang w:eastAsia="ru-RU"/>
        </w:rPr>
        <w:t xml:space="preserve"> </w:t>
      </w:r>
      <w:r w:rsidRPr="007F5F4C">
        <w:rPr>
          <w:rFonts w:ascii="Times New Roman" w:eastAsia="Times New Roman" w:hAnsi="Times New Roman"/>
          <w:b/>
          <w:kern w:val="1"/>
          <w:sz w:val="24"/>
          <w:szCs w:val="24"/>
          <w:lang w:eastAsia="ar-SA"/>
        </w:rPr>
        <w:t>Оператор электронной площадки</w:t>
      </w:r>
      <w:r w:rsidRPr="007F5F4C">
        <w:rPr>
          <w:rFonts w:ascii="Times New Roman" w:eastAsia="Times New Roman" w:hAnsi="Times New Roman"/>
          <w:kern w:val="1"/>
          <w:sz w:val="24"/>
          <w:szCs w:val="24"/>
          <w:lang w:eastAsia="ar-SA"/>
        </w:rPr>
        <w:t xml:space="preserve"> – АО «Единая электронная торговая площадка» (</w:t>
      </w:r>
      <w:hyperlink r:id="rId7" w:history="1">
        <w:r w:rsidRPr="007F5F4C">
          <w:rPr>
            <w:rFonts w:ascii="Times New Roman" w:eastAsia="Times New Roman" w:hAnsi="Times New Roman"/>
            <w:color w:val="0000FF"/>
            <w:kern w:val="1"/>
            <w:sz w:val="24"/>
            <w:szCs w:val="24"/>
            <w:u w:val="single"/>
            <w:lang w:eastAsia="ar-SA"/>
          </w:rPr>
          <w:t>https://www.roseltorg.ru</w:t>
        </w:r>
      </w:hyperlink>
      <w:r w:rsidRPr="007F5F4C">
        <w:rPr>
          <w:rFonts w:ascii="Times New Roman" w:eastAsia="Times New Roman" w:hAnsi="Times New Roman"/>
          <w:kern w:val="1"/>
          <w:sz w:val="24"/>
          <w:szCs w:val="24"/>
          <w:lang w:eastAsia="ar-SA"/>
        </w:rPr>
        <w:t xml:space="preserve">). Юридический адрес Оператора:   115114, г. Москва, ул. </w:t>
      </w:r>
      <w:proofErr w:type="spellStart"/>
      <w:r w:rsidRPr="007F5F4C">
        <w:rPr>
          <w:rFonts w:ascii="Times New Roman" w:eastAsia="Times New Roman" w:hAnsi="Times New Roman"/>
          <w:kern w:val="1"/>
          <w:sz w:val="24"/>
          <w:szCs w:val="24"/>
          <w:lang w:eastAsia="ar-SA"/>
        </w:rPr>
        <w:t>Кожевническая</w:t>
      </w:r>
      <w:proofErr w:type="spellEnd"/>
      <w:r w:rsidRPr="007F5F4C">
        <w:rPr>
          <w:rFonts w:ascii="Times New Roman" w:eastAsia="Times New Roman" w:hAnsi="Times New Roman"/>
          <w:kern w:val="1"/>
          <w:sz w:val="24"/>
          <w:szCs w:val="24"/>
          <w:lang w:eastAsia="ar-SA"/>
        </w:rPr>
        <w:t xml:space="preserve">, д. 14, стр. 5, телефон: </w:t>
      </w:r>
      <w:r w:rsidR="007F5F4C" w:rsidRPr="007F5F4C">
        <w:rPr>
          <w:rFonts w:ascii="Times New Roman" w:eastAsia="Times New Roman" w:hAnsi="Times New Roman"/>
          <w:kern w:val="1"/>
          <w:sz w:val="24"/>
          <w:szCs w:val="24"/>
          <w:lang w:eastAsia="ar-SA"/>
        </w:rPr>
        <w:t>+7 495 150-20-20</w:t>
      </w:r>
      <w:r w:rsidRPr="007F5F4C">
        <w:rPr>
          <w:rFonts w:ascii="Times New Roman" w:eastAsia="Times New Roman" w:hAnsi="Times New Roman"/>
          <w:kern w:val="1"/>
          <w:sz w:val="24"/>
          <w:szCs w:val="24"/>
          <w:lang w:eastAsia="ar-SA"/>
        </w:rPr>
        <w:t>, e-</w:t>
      </w:r>
      <w:proofErr w:type="spellStart"/>
      <w:r w:rsidRPr="007F5F4C">
        <w:rPr>
          <w:rFonts w:ascii="Times New Roman" w:eastAsia="Times New Roman" w:hAnsi="Times New Roman"/>
          <w:kern w:val="1"/>
          <w:sz w:val="24"/>
          <w:szCs w:val="24"/>
          <w:lang w:eastAsia="ar-SA"/>
        </w:rPr>
        <w:t>mail</w:t>
      </w:r>
      <w:proofErr w:type="spellEnd"/>
      <w:r w:rsidRPr="007F5F4C">
        <w:rPr>
          <w:rFonts w:ascii="Times New Roman" w:eastAsia="Times New Roman" w:hAnsi="Times New Roman"/>
          <w:kern w:val="1"/>
          <w:sz w:val="24"/>
          <w:szCs w:val="24"/>
          <w:lang w:eastAsia="ar-SA"/>
        </w:rPr>
        <w:t xml:space="preserve">: </w:t>
      </w:r>
      <w:hyperlink r:id="rId8" w:history="1">
        <w:r w:rsidRPr="007F5F4C">
          <w:rPr>
            <w:rFonts w:ascii="Times New Roman" w:eastAsia="Times New Roman" w:hAnsi="Times New Roman"/>
            <w:color w:val="0000FF"/>
            <w:kern w:val="1"/>
            <w:sz w:val="24"/>
            <w:szCs w:val="24"/>
            <w:u w:val="single"/>
            <w:lang w:eastAsia="ar-SA"/>
          </w:rPr>
          <w:t>info@roseltorg.ru</w:t>
        </w:r>
      </w:hyperlink>
      <w:r w:rsidR="00421658">
        <w:rPr>
          <w:rFonts w:ascii="Times New Roman" w:eastAsia="Times New Roman" w:hAnsi="Times New Roman"/>
          <w:kern w:val="1"/>
          <w:sz w:val="24"/>
          <w:szCs w:val="24"/>
          <w:lang w:eastAsia="ar-SA"/>
        </w:rPr>
        <w:t xml:space="preserve"> </w:t>
      </w:r>
      <w:r w:rsidR="00421658" w:rsidRPr="00421658">
        <w:rPr>
          <w:rFonts w:ascii="Times New Roman" w:eastAsia="Times New Roman" w:hAnsi="Times New Roman"/>
          <w:kern w:val="1"/>
          <w:sz w:val="24"/>
          <w:szCs w:val="24"/>
          <w:lang w:eastAsia="ar-SA"/>
        </w:rPr>
        <w:t>(далее по тексту – Оператор).</w:t>
      </w:r>
    </w:p>
    <w:p w:rsidR="00DB4AFA" w:rsidRPr="007F5F4C" w:rsidRDefault="00DB4AFA" w:rsidP="00895E0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B4AFA">
        <w:rPr>
          <w:rFonts w:ascii="Times New Roman" w:eastAsia="Times New Roman" w:hAnsi="Times New Roman"/>
          <w:kern w:val="1"/>
          <w:sz w:val="24"/>
          <w:szCs w:val="24"/>
          <w:lang w:eastAsia="ar-SA"/>
        </w:rPr>
        <w:t xml:space="preserve">Оператор электронной площадки (Оператор) – юридическое лицо, владеющее электронной площадкой, в том числе необходимыми для ее функционирования </w:t>
      </w:r>
      <w:r w:rsidRPr="00DB4AFA">
        <w:rPr>
          <w:rFonts w:ascii="Times New Roman" w:eastAsia="Times New Roman" w:hAnsi="Times New Roman"/>
          <w:kern w:val="1"/>
          <w:sz w:val="24"/>
          <w:szCs w:val="24"/>
          <w:lang w:eastAsia="ar-SA"/>
        </w:rPr>
        <w:lastRenderedPageBreak/>
        <w:t>программными и техническими средствами, обеспечивающее ее функционирование. Оператор обеспечивает выполнение функций по подготовке, получению, анализу, обработке, предоставлению информации, проведению процедур в электронной форме в соответствии с требованиями действующего законодательства, регулирует отношения сторон, возникающие в этих процедурах, с учётом утверждённого Оператором Регламента.</w:t>
      </w:r>
    </w:p>
    <w:p w:rsidR="00367CD9" w:rsidRPr="007F5F4C" w:rsidRDefault="00A564C6" w:rsidP="00895E0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56170">
        <w:rPr>
          <w:rFonts w:ascii="Times New Roman" w:eastAsia="Times New Roman" w:hAnsi="Times New Roman"/>
          <w:b/>
          <w:sz w:val="24"/>
          <w:szCs w:val="24"/>
          <w:lang w:eastAsia="ru-RU"/>
        </w:rPr>
        <w:t>1.</w:t>
      </w:r>
      <w:r w:rsidR="00DB4AFA" w:rsidRPr="00056170">
        <w:rPr>
          <w:rFonts w:ascii="Times New Roman" w:eastAsia="Times New Roman" w:hAnsi="Times New Roman"/>
          <w:b/>
          <w:sz w:val="24"/>
          <w:szCs w:val="24"/>
          <w:lang w:eastAsia="ru-RU"/>
        </w:rPr>
        <w:t>4</w:t>
      </w:r>
      <w:r w:rsidR="00367CD9" w:rsidRPr="00056170">
        <w:rPr>
          <w:rFonts w:ascii="Times New Roman" w:eastAsia="Times New Roman" w:hAnsi="Times New Roman"/>
          <w:b/>
          <w:sz w:val="24"/>
          <w:szCs w:val="24"/>
          <w:lang w:eastAsia="ru-RU"/>
        </w:rPr>
        <w:t>.</w:t>
      </w:r>
      <w:r w:rsidR="00367CD9" w:rsidRPr="007F5F4C">
        <w:rPr>
          <w:rFonts w:ascii="Times New Roman" w:eastAsia="Times New Roman" w:hAnsi="Times New Roman"/>
          <w:sz w:val="24"/>
          <w:szCs w:val="24"/>
          <w:lang w:eastAsia="ru-RU"/>
        </w:rPr>
        <w:t xml:space="preserve"> </w:t>
      </w:r>
      <w:r w:rsidR="00367CD9" w:rsidRPr="007F5F4C">
        <w:rPr>
          <w:rFonts w:ascii="Times New Roman" w:eastAsia="Times New Roman" w:hAnsi="Times New Roman"/>
          <w:b/>
          <w:sz w:val="24"/>
          <w:szCs w:val="24"/>
          <w:lang w:eastAsia="ru-RU"/>
        </w:rPr>
        <w:t>Форма торгов</w:t>
      </w:r>
      <w:r w:rsidR="00367CD9" w:rsidRPr="007F5F4C">
        <w:rPr>
          <w:rFonts w:ascii="Times New Roman" w:eastAsia="Times New Roman" w:hAnsi="Times New Roman"/>
          <w:sz w:val="24"/>
          <w:szCs w:val="24"/>
          <w:lang w:eastAsia="ru-RU"/>
        </w:rPr>
        <w:t xml:space="preserve"> </w:t>
      </w:r>
      <w:r w:rsidR="007F5F4C" w:rsidRPr="007F5F4C">
        <w:rPr>
          <w:rFonts w:ascii="Times New Roman" w:eastAsia="Times New Roman" w:hAnsi="Times New Roman"/>
          <w:sz w:val="24"/>
          <w:szCs w:val="24"/>
          <w:lang w:eastAsia="ru-RU"/>
        </w:rPr>
        <w:t>–</w:t>
      </w:r>
      <w:r w:rsidR="00367CD9" w:rsidRPr="007F5F4C">
        <w:rPr>
          <w:rFonts w:ascii="Times New Roman" w:eastAsia="Times New Roman" w:hAnsi="Times New Roman"/>
          <w:sz w:val="24"/>
          <w:szCs w:val="24"/>
          <w:lang w:eastAsia="ru-RU"/>
        </w:rPr>
        <w:t xml:space="preserve"> аукцион</w:t>
      </w:r>
      <w:r w:rsidR="007F5F4C" w:rsidRPr="007F5F4C">
        <w:rPr>
          <w:rFonts w:ascii="Times New Roman" w:eastAsia="Times New Roman" w:hAnsi="Times New Roman"/>
          <w:sz w:val="24"/>
          <w:szCs w:val="24"/>
          <w:lang w:eastAsia="ru-RU"/>
        </w:rPr>
        <w:t xml:space="preserve"> в электронной форме</w:t>
      </w:r>
      <w:r w:rsidR="00367CD9" w:rsidRPr="007F5F4C">
        <w:rPr>
          <w:rFonts w:ascii="Times New Roman" w:eastAsia="Times New Roman" w:hAnsi="Times New Roman"/>
          <w:sz w:val="24"/>
          <w:szCs w:val="24"/>
          <w:lang w:eastAsia="ru-RU"/>
        </w:rPr>
        <w:t>, открытый по составу участников и открытый по форме подачи предложений о цене ежегодной арендной платы.</w:t>
      </w:r>
    </w:p>
    <w:p w:rsidR="00367CD9" w:rsidRPr="007F5F4C" w:rsidRDefault="00A564C6" w:rsidP="00895E0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F5F4C">
        <w:rPr>
          <w:rFonts w:ascii="Times New Roman" w:eastAsia="Times New Roman" w:hAnsi="Times New Roman"/>
          <w:sz w:val="24"/>
          <w:szCs w:val="24"/>
          <w:lang w:eastAsia="ru-RU"/>
        </w:rPr>
        <w:t>1.</w:t>
      </w:r>
      <w:r w:rsidR="00DB4AFA" w:rsidRPr="007F5F4C">
        <w:rPr>
          <w:rFonts w:ascii="Times New Roman" w:eastAsia="Times New Roman" w:hAnsi="Times New Roman"/>
          <w:sz w:val="24"/>
          <w:szCs w:val="24"/>
          <w:lang w:eastAsia="ru-RU"/>
        </w:rPr>
        <w:t>5</w:t>
      </w:r>
      <w:r w:rsidR="00367CD9" w:rsidRPr="007F5F4C">
        <w:rPr>
          <w:rFonts w:ascii="Times New Roman" w:eastAsia="Times New Roman" w:hAnsi="Times New Roman"/>
          <w:sz w:val="24"/>
          <w:szCs w:val="24"/>
          <w:lang w:eastAsia="ru-RU"/>
        </w:rPr>
        <w:t xml:space="preserve">. Осмотр земельного участка на местности проводится в течение 2 рабочих дней со дня поступления в адрес организатора аукциона письменного заявления претендента. Срок поступления данного заявления - не позднее даты окончания приема заявок. Осмотр земельного участка проводится представителем организатора аукциона. По результатам осмотра земельного участка составляется акт осмотра. </w:t>
      </w:r>
    </w:p>
    <w:p w:rsidR="00F3657F" w:rsidRPr="00494C3B" w:rsidRDefault="00A564C6" w:rsidP="00895E0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4C3B">
        <w:rPr>
          <w:rFonts w:ascii="Times New Roman" w:eastAsia="Times New Roman" w:hAnsi="Times New Roman"/>
          <w:b/>
          <w:sz w:val="24"/>
          <w:szCs w:val="24"/>
          <w:lang w:eastAsia="ru-RU"/>
        </w:rPr>
        <w:t>1.</w:t>
      </w:r>
      <w:r w:rsidR="00DB4AFA" w:rsidRPr="00494C3B">
        <w:rPr>
          <w:rFonts w:ascii="Times New Roman" w:eastAsia="Times New Roman" w:hAnsi="Times New Roman"/>
          <w:b/>
          <w:sz w:val="24"/>
          <w:szCs w:val="24"/>
          <w:lang w:eastAsia="ru-RU"/>
        </w:rPr>
        <w:t>6</w:t>
      </w:r>
      <w:r w:rsidR="00367CD9" w:rsidRPr="00494C3B">
        <w:rPr>
          <w:rFonts w:ascii="Times New Roman" w:eastAsia="Times New Roman" w:hAnsi="Times New Roman"/>
          <w:b/>
          <w:sz w:val="24"/>
          <w:szCs w:val="24"/>
          <w:lang w:eastAsia="ru-RU"/>
        </w:rPr>
        <w:t>. Дата начала приема заявок на участие в аукционе</w:t>
      </w:r>
      <w:r w:rsidR="00367CD9" w:rsidRPr="00494C3B">
        <w:rPr>
          <w:rFonts w:ascii="Times New Roman" w:eastAsia="Times New Roman" w:hAnsi="Times New Roman"/>
          <w:sz w:val="24"/>
          <w:szCs w:val="24"/>
          <w:lang w:eastAsia="ru-RU"/>
        </w:rPr>
        <w:t xml:space="preserve"> – </w:t>
      </w:r>
      <w:r w:rsidR="00494C3B" w:rsidRPr="00494C3B">
        <w:rPr>
          <w:rFonts w:ascii="Times New Roman" w:eastAsia="Times New Roman" w:hAnsi="Times New Roman"/>
          <w:b/>
          <w:sz w:val="24"/>
          <w:szCs w:val="24"/>
          <w:lang w:eastAsia="ru-RU"/>
        </w:rPr>
        <w:t>22</w:t>
      </w:r>
      <w:r w:rsidR="00CE0DEB" w:rsidRPr="00494C3B">
        <w:rPr>
          <w:rFonts w:ascii="Times New Roman" w:eastAsia="Times New Roman" w:hAnsi="Times New Roman"/>
          <w:b/>
          <w:sz w:val="24"/>
          <w:szCs w:val="24"/>
          <w:lang w:eastAsia="ru-RU"/>
        </w:rPr>
        <w:t xml:space="preserve"> </w:t>
      </w:r>
      <w:r w:rsidR="00494C3B" w:rsidRPr="00494C3B">
        <w:rPr>
          <w:rFonts w:ascii="Times New Roman" w:eastAsia="Times New Roman" w:hAnsi="Times New Roman"/>
          <w:b/>
          <w:sz w:val="24"/>
          <w:szCs w:val="24"/>
          <w:lang w:eastAsia="ru-RU"/>
        </w:rPr>
        <w:t>ноября</w:t>
      </w:r>
      <w:r w:rsidR="00F3657F" w:rsidRPr="00494C3B">
        <w:rPr>
          <w:rFonts w:ascii="Times New Roman" w:eastAsia="Times New Roman" w:hAnsi="Times New Roman"/>
          <w:b/>
          <w:sz w:val="24"/>
          <w:szCs w:val="24"/>
          <w:lang w:eastAsia="ru-RU"/>
        </w:rPr>
        <w:t xml:space="preserve"> 2023</w:t>
      </w:r>
      <w:r w:rsidR="00367CD9" w:rsidRPr="00494C3B">
        <w:rPr>
          <w:rFonts w:ascii="Times New Roman" w:eastAsia="Times New Roman" w:hAnsi="Times New Roman"/>
          <w:b/>
          <w:sz w:val="24"/>
          <w:szCs w:val="24"/>
          <w:lang w:eastAsia="ru-RU"/>
        </w:rPr>
        <w:t xml:space="preserve"> года</w:t>
      </w:r>
      <w:r w:rsidR="00367CD9" w:rsidRPr="00494C3B">
        <w:rPr>
          <w:rFonts w:ascii="Times New Roman" w:eastAsia="Times New Roman" w:hAnsi="Times New Roman"/>
          <w:sz w:val="24"/>
          <w:szCs w:val="24"/>
          <w:lang w:eastAsia="ru-RU"/>
        </w:rPr>
        <w:t>.</w:t>
      </w:r>
    </w:p>
    <w:p w:rsidR="00367CD9" w:rsidRPr="00494C3B" w:rsidRDefault="00380237" w:rsidP="00F3657F">
      <w:pPr>
        <w:autoSpaceDE w:val="0"/>
        <w:autoSpaceDN w:val="0"/>
        <w:adjustRightInd w:val="0"/>
        <w:spacing w:after="0" w:line="240" w:lineRule="auto"/>
        <w:jc w:val="both"/>
        <w:rPr>
          <w:rFonts w:ascii="Times New Roman" w:eastAsia="Times New Roman" w:hAnsi="Times New Roman"/>
          <w:b/>
          <w:sz w:val="24"/>
          <w:szCs w:val="24"/>
          <w:lang w:eastAsia="ru-RU"/>
        </w:rPr>
      </w:pPr>
      <w:r w:rsidRPr="00494C3B">
        <w:rPr>
          <w:rFonts w:ascii="Times New Roman" w:eastAsia="Times New Roman" w:hAnsi="Times New Roman"/>
          <w:b/>
          <w:sz w:val="24"/>
          <w:szCs w:val="24"/>
          <w:lang w:eastAsia="ru-RU"/>
        </w:rPr>
        <w:t xml:space="preserve"> в 00</w:t>
      </w:r>
      <w:r w:rsidR="00F3657F" w:rsidRPr="00494C3B">
        <w:rPr>
          <w:rFonts w:ascii="Times New Roman" w:eastAsia="Times New Roman" w:hAnsi="Times New Roman"/>
          <w:b/>
          <w:sz w:val="24"/>
          <w:szCs w:val="24"/>
          <w:lang w:eastAsia="ru-RU"/>
        </w:rPr>
        <w:t>ч. 00м.</w:t>
      </w:r>
    </w:p>
    <w:p w:rsidR="00367CD9" w:rsidRPr="00494C3B" w:rsidRDefault="00A564C6" w:rsidP="00895E0F">
      <w:pPr>
        <w:autoSpaceDE w:val="0"/>
        <w:autoSpaceDN w:val="0"/>
        <w:adjustRightInd w:val="0"/>
        <w:spacing w:after="0" w:line="240" w:lineRule="auto"/>
        <w:ind w:firstLine="709"/>
        <w:jc w:val="both"/>
        <w:rPr>
          <w:rFonts w:ascii="Times New Roman" w:eastAsia="Times New Roman" w:hAnsi="Times New Roman"/>
          <w:color w:val="FF0000"/>
          <w:sz w:val="24"/>
          <w:szCs w:val="24"/>
          <w:shd w:val="clear" w:color="auto" w:fill="FFFFFF"/>
          <w:lang w:eastAsia="ru-RU"/>
        </w:rPr>
      </w:pPr>
      <w:r w:rsidRPr="00494C3B">
        <w:rPr>
          <w:rFonts w:ascii="Times New Roman" w:eastAsia="Times New Roman" w:hAnsi="Times New Roman"/>
          <w:b/>
          <w:sz w:val="24"/>
          <w:szCs w:val="24"/>
          <w:lang w:eastAsia="ru-RU"/>
        </w:rPr>
        <w:t>1.</w:t>
      </w:r>
      <w:r w:rsidR="00DB4AFA" w:rsidRPr="00494C3B">
        <w:rPr>
          <w:rFonts w:ascii="Times New Roman" w:eastAsia="Times New Roman" w:hAnsi="Times New Roman"/>
          <w:b/>
          <w:sz w:val="24"/>
          <w:szCs w:val="24"/>
          <w:lang w:eastAsia="ru-RU"/>
        </w:rPr>
        <w:t>7</w:t>
      </w:r>
      <w:r w:rsidR="00367CD9" w:rsidRPr="00494C3B">
        <w:rPr>
          <w:rFonts w:ascii="Times New Roman" w:eastAsia="Times New Roman" w:hAnsi="Times New Roman"/>
          <w:b/>
          <w:sz w:val="24"/>
          <w:szCs w:val="24"/>
          <w:lang w:eastAsia="ru-RU"/>
        </w:rPr>
        <w:t>. Дата окончания приема заявок на участие в аукционе</w:t>
      </w:r>
      <w:r w:rsidR="00367CD9" w:rsidRPr="00494C3B">
        <w:rPr>
          <w:rFonts w:ascii="Times New Roman" w:eastAsia="Times New Roman" w:hAnsi="Times New Roman"/>
          <w:sz w:val="24"/>
          <w:szCs w:val="24"/>
          <w:lang w:eastAsia="ru-RU"/>
        </w:rPr>
        <w:t xml:space="preserve"> – </w:t>
      </w:r>
      <w:r w:rsidR="00494C3B" w:rsidRPr="00494C3B">
        <w:rPr>
          <w:rFonts w:ascii="Times New Roman" w:eastAsia="Times New Roman" w:hAnsi="Times New Roman"/>
          <w:b/>
          <w:sz w:val="24"/>
          <w:szCs w:val="24"/>
          <w:lang w:eastAsia="ru-RU"/>
        </w:rPr>
        <w:t>1</w:t>
      </w:r>
      <w:r w:rsidR="00380237" w:rsidRPr="00494C3B">
        <w:rPr>
          <w:rFonts w:ascii="Times New Roman" w:eastAsia="Times New Roman" w:hAnsi="Times New Roman"/>
          <w:b/>
          <w:sz w:val="24"/>
          <w:szCs w:val="24"/>
          <w:lang w:eastAsia="ru-RU"/>
        </w:rPr>
        <w:t>6</w:t>
      </w:r>
      <w:r w:rsidR="00CE0DEB" w:rsidRPr="00494C3B">
        <w:rPr>
          <w:rFonts w:ascii="Times New Roman" w:eastAsia="Times New Roman" w:hAnsi="Times New Roman"/>
          <w:b/>
          <w:sz w:val="24"/>
          <w:szCs w:val="24"/>
          <w:lang w:eastAsia="ru-RU"/>
        </w:rPr>
        <w:t xml:space="preserve"> </w:t>
      </w:r>
      <w:r w:rsidR="00494C3B" w:rsidRPr="00494C3B">
        <w:rPr>
          <w:rFonts w:ascii="Times New Roman" w:eastAsia="Times New Roman" w:hAnsi="Times New Roman"/>
          <w:b/>
          <w:sz w:val="24"/>
          <w:szCs w:val="24"/>
          <w:lang w:eastAsia="ru-RU"/>
        </w:rPr>
        <w:t>декабря</w:t>
      </w:r>
      <w:r w:rsidR="00F3657F" w:rsidRPr="00494C3B">
        <w:rPr>
          <w:rFonts w:ascii="Times New Roman" w:eastAsia="Times New Roman" w:hAnsi="Times New Roman"/>
          <w:b/>
          <w:sz w:val="24"/>
          <w:szCs w:val="24"/>
          <w:lang w:eastAsia="ru-RU"/>
        </w:rPr>
        <w:t xml:space="preserve"> 2023</w:t>
      </w:r>
      <w:r w:rsidR="00367CD9" w:rsidRPr="00494C3B">
        <w:rPr>
          <w:rFonts w:ascii="Times New Roman" w:eastAsia="Times New Roman" w:hAnsi="Times New Roman"/>
          <w:b/>
          <w:sz w:val="24"/>
          <w:szCs w:val="24"/>
          <w:lang w:eastAsia="ru-RU"/>
        </w:rPr>
        <w:t xml:space="preserve"> года</w:t>
      </w:r>
      <w:r w:rsidR="00367CD9" w:rsidRPr="00494C3B">
        <w:rPr>
          <w:rFonts w:ascii="Times New Roman" w:eastAsia="Times New Roman" w:hAnsi="Times New Roman"/>
          <w:sz w:val="24"/>
          <w:szCs w:val="24"/>
          <w:lang w:eastAsia="ru-RU"/>
        </w:rPr>
        <w:t xml:space="preserve"> </w:t>
      </w:r>
      <w:r w:rsidR="00380237" w:rsidRPr="00494C3B">
        <w:rPr>
          <w:rFonts w:ascii="Times New Roman" w:eastAsia="Times New Roman" w:hAnsi="Times New Roman"/>
          <w:b/>
          <w:sz w:val="24"/>
          <w:szCs w:val="24"/>
          <w:lang w:eastAsia="ru-RU"/>
        </w:rPr>
        <w:t>до 00</w:t>
      </w:r>
      <w:r w:rsidR="00367CD9" w:rsidRPr="00494C3B">
        <w:rPr>
          <w:rFonts w:ascii="Times New Roman" w:eastAsia="Times New Roman" w:hAnsi="Times New Roman"/>
          <w:b/>
          <w:sz w:val="24"/>
          <w:szCs w:val="24"/>
          <w:lang w:eastAsia="ru-RU"/>
        </w:rPr>
        <w:t>ч. 00м.</w:t>
      </w:r>
    </w:p>
    <w:p w:rsidR="00207CBA" w:rsidRPr="00494C3B" w:rsidRDefault="00A564C6" w:rsidP="00895E0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4C3B">
        <w:rPr>
          <w:rFonts w:ascii="Times New Roman" w:eastAsia="Times New Roman" w:hAnsi="Times New Roman"/>
          <w:b/>
          <w:sz w:val="24"/>
          <w:szCs w:val="24"/>
          <w:lang w:eastAsia="ru-RU"/>
        </w:rPr>
        <w:t>1.</w:t>
      </w:r>
      <w:r w:rsidR="00DB4AFA" w:rsidRPr="00494C3B">
        <w:rPr>
          <w:rFonts w:ascii="Times New Roman" w:eastAsia="Times New Roman" w:hAnsi="Times New Roman"/>
          <w:b/>
          <w:sz w:val="24"/>
          <w:szCs w:val="24"/>
          <w:lang w:eastAsia="ru-RU"/>
        </w:rPr>
        <w:t>8</w:t>
      </w:r>
      <w:r w:rsidR="00367CD9" w:rsidRPr="00494C3B">
        <w:rPr>
          <w:rFonts w:ascii="Times New Roman" w:eastAsia="Times New Roman" w:hAnsi="Times New Roman"/>
          <w:b/>
          <w:sz w:val="24"/>
          <w:szCs w:val="24"/>
          <w:lang w:eastAsia="ru-RU"/>
        </w:rPr>
        <w:t>. Дата определения участников аукциона</w:t>
      </w:r>
      <w:r w:rsidR="00367CD9" w:rsidRPr="00494C3B">
        <w:rPr>
          <w:rFonts w:ascii="Times New Roman" w:eastAsia="Times New Roman" w:hAnsi="Times New Roman"/>
          <w:sz w:val="24"/>
          <w:szCs w:val="24"/>
          <w:lang w:eastAsia="ru-RU"/>
        </w:rPr>
        <w:t xml:space="preserve"> – </w:t>
      </w:r>
      <w:r w:rsidR="00494C3B" w:rsidRPr="00494C3B">
        <w:rPr>
          <w:rFonts w:ascii="Times New Roman" w:eastAsia="Times New Roman" w:hAnsi="Times New Roman"/>
          <w:b/>
          <w:sz w:val="24"/>
          <w:szCs w:val="24"/>
          <w:lang w:eastAsia="ru-RU"/>
        </w:rPr>
        <w:t>19</w:t>
      </w:r>
      <w:r w:rsidR="00CE0DEB" w:rsidRPr="00494C3B">
        <w:rPr>
          <w:rFonts w:ascii="Times New Roman" w:eastAsia="Times New Roman" w:hAnsi="Times New Roman"/>
          <w:b/>
          <w:sz w:val="24"/>
          <w:szCs w:val="24"/>
          <w:lang w:eastAsia="ru-RU"/>
        </w:rPr>
        <w:t xml:space="preserve"> </w:t>
      </w:r>
      <w:r w:rsidR="00494C3B" w:rsidRPr="00494C3B">
        <w:rPr>
          <w:rFonts w:ascii="Times New Roman" w:eastAsia="Times New Roman" w:hAnsi="Times New Roman"/>
          <w:b/>
          <w:sz w:val="24"/>
          <w:szCs w:val="24"/>
          <w:lang w:eastAsia="ru-RU"/>
        </w:rPr>
        <w:t>декабря</w:t>
      </w:r>
      <w:r w:rsidR="00C22D70" w:rsidRPr="00494C3B">
        <w:rPr>
          <w:rFonts w:ascii="Times New Roman" w:eastAsia="Times New Roman" w:hAnsi="Times New Roman"/>
          <w:b/>
          <w:sz w:val="24"/>
          <w:szCs w:val="24"/>
          <w:lang w:eastAsia="ru-RU"/>
        </w:rPr>
        <w:t xml:space="preserve"> </w:t>
      </w:r>
      <w:r w:rsidR="00F3657F" w:rsidRPr="00494C3B">
        <w:rPr>
          <w:rFonts w:ascii="Times New Roman" w:eastAsia="Times New Roman" w:hAnsi="Times New Roman"/>
          <w:b/>
          <w:sz w:val="24"/>
          <w:szCs w:val="24"/>
          <w:lang w:eastAsia="ru-RU"/>
        </w:rPr>
        <w:t>2023</w:t>
      </w:r>
      <w:r w:rsidR="006677BB" w:rsidRPr="00494C3B">
        <w:rPr>
          <w:rFonts w:ascii="Times New Roman" w:eastAsia="Times New Roman" w:hAnsi="Times New Roman"/>
          <w:b/>
          <w:sz w:val="24"/>
          <w:szCs w:val="24"/>
          <w:lang w:eastAsia="ru-RU"/>
        </w:rPr>
        <w:t xml:space="preserve"> года </w:t>
      </w:r>
    </w:p>
    <w:p w:rsidR="00207CBA" w:rsidRPr="00494C3B" w:rsidRDefault="00A564C6" w:rsidP="00895E0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4C3B">
        <w:rPr>
          <w:rFonts w:ascii="Times New Roman" w:eastAsia="Times New Roman" w:hAnsi="Times New Roman"/>
          <w:b/>
          <w:sz w:val="24"/>
          <w:szCs w:val="24"/>
          <w:lang w:eastAsia="ru-RU"/>
        </w:rPr>
        <w:t>1.</w:t>
      </w:r>
      <w:r w:rsidR="00DB4AFA" w:rsidRPr="00494C3B">
        <w:rPr>
          <w:rFonts w:ascii="Times New Roman" w:eastAsia="Times New Roman" w:hAnsi="Times New Roman"/>
          <w:b/>
          <w:sz w:val="24"/>
          <w:szCs w:val="24"/>
          <w:lang w:eastAsia="ru-RU"/>
        </w:rPr>
        <w:t>9</w:t>
      </w:r>
      <w:r w:rsidR="00367CD9" w:rsidRPr="00494C3B">
        <w:rPr>
          <w:rFonts w:ascii="Times New Roman" w:eastAsia="Times New Roman" w:hAnsi="Times New Roman"/>
          <w:b/>
          <w:sz w:val="24"/>
          <w:szCs w:val="24"/>
          <w:lang w:eastAsia="ru-RU"/>
        </w:rPr>
        <w:t xml:space="preserve">. Время и место приема заявок </w:t>
      </w:r>
      <w:r w:rsidR="00207CBA" w:rsidRPr="00494C3B">
        <w:rPr>
          <w:rFonts w:ascii="Times New Roman" w:eastAsia="Times New Roman" w:hAnsi="Times New Roman"/>
          <w:b/>
          <w:sz w:val="24"/>
          <w:szCs w:val="24"/>
          <w:lang w:eastAsia="ru-RU"/>
        </w:rPr>
        <w:t>–</w:t>
      </w:r>
      <w:r w:rsidR="00367CD9" w:rsidRPr="00494C3B">
        <w:rPr>
          <w:rFonts w:ascii="Times New Roman" w:eastAsia="Times New Roman" w:hAnsi="Times New Roman"/>
          <w:b/>
          <w:sz w:val="24"/>
          <w:szCs w:val="24"/>
          <w:lang w:eastAsia="ru-RU"/>
        </w:rPr>
        <w:t xml:space="preserve"> </w:t>
      </w:r>
      <w:r w:rsidR="00207CBA" w:rsidRPr="00494C3B">
        <w:rPr>
          <w:rFonts w:ascii="Times New Roman" w:eastAsia="Times New Roman" w:hAnsi="Times New Roman"/>
          <w:b/>
          <w:sz w:val="24"/>
          <w:szCs w:val="24"/>
          <w:lang w:eastAsia="ru-RU"/>
        </w:rPr>
        <w:t>подача заявок осуществляется в электронной форме круглосуточно.</w:t>
      </w:r>
      <w:r w:rsidR="00207CBA" w:rsidRPr="00494C3B">
        <w:rPr>
          <w:rFonts w:ascii="Times New Roman" w:eastAsia="Times New Roman" w:hAnsi="Times New Roman"/>
          <w:sz w:val="24"/>
          <w:szCs w:val="24"/>
          <w:lang w:eastAsia="ru-RU"/>
        </w:rPr>
        <w:t xml:space="preserve"> </w:t>
      </w:r>
      <w:r w:rsidR="00207CBA" w:rsidRPr="00494C3B">
        <w:rPr>
          <w:rFonts w:ascii="Times New Roman" w:eastAsia="Times New Roman" w:hAnsi="Times New Roman"/>
          <w:b/>
          <w:sz w:val="24"/>
          <w:szCs w:val="24"/>
          <w:lang w:eastAsia="ru-RU"/>
        </w:rPr>
        <w:t xml:space="preserve">Место подачи (приема) заявок </w:t>
      </w:r>
      <w:hyperlink r:id="rId9" w:history="1">
        <w:r w:rsidR="007F6352" w:rsidRPr="00494C3B">
          <w:rPr>
            <w:rFonts w:ascii="Times New Roman" w:eastAsia="Times New Roman" w:hAnsi="Times New Roman"/>
            <w:color w:val="0000FF"/>
            <w:kern w:val="1"/>
            <w:sz w:val="24"/>
            <w:szCs w:val="24"/>
            <w:u w:val="single"/>
            <w:lang w:eastAsia="ar-SA"/>
          </w:rPr>
          <w:t>https://www.roseltorg.ru</w:t>
        </w:r>
      </w:hyperlink>
    </w:p>
    <w:p w:rsidR="00367CD9" w:rsidRPr="00494C3B" w:rsidRDefault="00A564C6" w:rsidP="00895E0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4C3B">
        <w:rPr>
          <w:rFonts w:ascii="Times New Roman" w:eastAsia="Times New Roman" w:hAnsi="Times New Roman"/>
          <w:b/>
          <w:sz w:val="24"/>
          <w:szCs w:val="24"/>
          <w:lang w:eastAsia="ru-RU"/>
        </w:rPr>
        <w:t>1.</w:t>
      </w:r>
      <w:r w:rsidR="00DB4AFA" w:rsidRPr="00494C3B">
        <w:rPr>
          <w:rFonts w:ascii="Times New Roman" w:eastAsia="Times New Roman" w:hAnsi="Times New Roman"/>
          <w:b/>
          <w:sz w:val="24"/>
          <w:szCs w:val="24"/>
          <w:lang w:eastAsia="ru-RU"/>
        </w:rPr>
        <w:t>10</w:t>
      </w:r>
      <w:r w:rsidR="00367CD9" w:rsidRPr="00494C3B">
        <w:rPr>
          <w:rFonts w:ascii="Times New Roman" w:eastAsia="Times New Roman" w:hAnsi="Times New Roman"/>
          <w:b/>
          <w:sz w:val="24"/>
          <w:szCs w:val="24"/>
          <w:lang w:eastAsia="ru-RU"/>
        </w:rPr>
        <w:t>.</w:t>
      </w:r>
      <w:r w:rsidR="00367CD9" w:rsidRPr="00494C3B">
        <w:rPr>
          <w:rFonts w:ascii="Times New Roman" w:eastAsia="Times New Roman" w:hAnsi="Times New Roman"/>
          <w:sz w:val="24"/>
          <w:szCs w:val="24"/>
          <w:lang w:eastAsia="ru-RU"/>
        </w:rPr>
        <w:t xml:space="preserve"> </w:t>
      </w:r>
      <w:r w:rsidR="00367CD9" w:rsidRPr="00494C3B">
        <w:rPr>
          <w:rFonts w:ascii="Times New Roman" w:eastAsia="Times New Roman" w:hAnsi="Times New Roman"/>
          <w:b/>
          <w:sz w:val="24"/>
          <w:szCs w:val="24"/>
          <w:lang w:eastAsia="ru-RU"/>
        </w:rPr>
        <w:t>Дата, время и место проведения аукциона</w:t>
      </w:r>
      <w:r w:rsidR="00367CD9" w:rsidRPr="00494C3B">
        <w:rPr>
          <w:rFonts w:ascii="Times New Roman" w:eastAsia="Times New Roman" w:hAnsi="Times New Roman"/>
          <w:sz w:val="24"/>
          <w:szCs w:val="24"/>
          <w:lang w:eastAsia="ru-RU"/>
        </w:rPr>
        <w:t xml:space="preserve"> – </w:t>
      </w:r>
      <w:r w:rsidR="00494C3B" w:rsidRPr="00494C3B">
        <w:rPr>
          <w:rFonts w:ascii="Times New Roman" w:eastAsia="Times New Roman" w:hAnsi="Times New Roman"/>
          <w:b/>
          <w:sz w:val="24"/>
          <w:szCs w:val="24"/>
          <w:lang w:eastAsia="ru-RU"/>
        </w:rPr>
        <w:t>22</w:t>
      </w:r>
      <w:r w:rsidR="00367CD9" w:rsidRPr="00494C3B">
        <w:rPr>
          <w:rFonts w:ascii="Times New Roman" w:eastAsia="Times New Roman" w:hAnsi="Times New Roman"/>
          <w:b/>
          <w:sz w:val="24"/>
          <w:szCs w:val="24"/>
          <w:lang w:eastAsia="ru-RU"/>
        </w:rPr>
        <w:t xml:space="preserve"> </w:t>
      </w:r>
      <w:r w:rsidR="00494C3B" w:rsidRPr="00494C3B">
        <w:rPr>
          <w:rFonts w:ascii="Times New Roman" w:eastAsia="Times New Roman" w:hAnsi="Times New Roman"/>
          <w:b/>
          <w:sz w:val="24"/>
          <w:szCs w:val="24"/>
          <w:lang w:eastAsia="ru-RU"/>
        </w:rPr>
        <w:t>декабря</w:t>
      </w:r>
      <w:r w:rsidR="006677BB" w:rsidRPr="00494C3B">
        <w:rPr>
          <w:rFonts w:ascii="Times New Roman" w:eastAsia="Times New Roman" w:hAnsi="Times New Roman"/>
          <w:b/>
          <w:sz w:val="24"/>
          <w:szCs w:val="24"/>
          <w:lang w:eastAsia="ru-RU"/>
        </w:rPr>
        <w:t xml:space="preserve"> 202</w:t>
      </w:r>
      <w:r w:rsidR="00F3657F" w:rsidRPr="00494C3B">
        <w:rPr>
          <w:rFonts w:ascii="Times New Roman" w:eastAsia="Times New Roman" w:hAnsi="Times New Roman"/>
          <w:b/>
          <w:sz w:val="24"/>
          <w:szCs w:val="24"/>
          <w:lang w:eastAsia="ru-RU"/>
        </w:rPr>
        <w:t>3</w:t>
      </w:r>
      <w:r w:rsidR="006677BB" w:rsidRPr="00494C3B">
        <w:rPr>
          <w:rFonts w:ascii="Times New Roman" w:eastAsia="Times New Roman" w:hAnsi="Times New Roman"/>
          <w:b/>
          <w:sz w:val="24"/>
          <w:szCs w:val="24"/>
          <w:lang w:eastAsia="ru-RU"/>
        </w:rPr>
        <w:t xml:space="preserve"> года в 11 </w:t>
      </w:r>
      <w:r w:rsidR="00367CD9" w:rsidRPr="00494C3B">
        <w:rPr>
          <w:rFonts w:ascii="Times New Roman" w:eastAsia="Times New Roman" w:hAnsi="Times New Roman"/>
          <w:b/>
          <w:sz w:val="24"/>
          <w:szCs w:val="24"/>
          <w:lang w:eastAsia="ru-RU"/>
        </w:rPr>
        <w:t>ч. 00</w:t>
      </w:r>
      <w:r w:rsidR="006677BB" w:rsidRPr="00494C3B">
        <w:rPr>
          <w:rFonts w:ascii="Times New Roman" w:eastAsia="Times New Roman" w:hAnsi="Times New Roman"/>
          <w:b/>
          <w:sz w:val="24"/>
          <w:szCs w:val="24"/>
          <w:lang w:eastAsia="ru-RU"/>
        </w:rPr>
        <w:t>т</w:t>
      </w:r>
      <w:r w:rsidR="00367CD9" w:rsidRPr="00494C3B">
        <w:rPr>
          <w:rFonts w:ascii="Times New Roman" w:eastAsia="Times New Roman" w:hAnsi="Times New Roman"/>
          <w:b/>
          <w:sz w:val="24"/>
          <w:szCs w:val="24"/>
          <w:lang w:eastAsia="ru-RU"/>
        </w:rPr>
        <w:t>м.</w:t>
      </w:r>
      <w:r w:rsidR="00367CD9" w:rsidRPr="00494C3B">
        <w:rPr>
          <w:rFonts w:ascii="Times New Roman" w:eastAsia="Times New Roman" w:hAnsi="Times New Roman"/>
          <w:sz w:val="24"/>
          <w:szCs w:val="24"/>
          <w:lang w:eastAsia="ru-RU"/>
        </w:rPr>
        <w:t xml:space="preserve"> </w:t>
      </w:r>
      <w:r w:rsidR="00207CBA" w:rsidRPr="00494C3B">
        <w:rPr>
          <w:rFonts w:ascii="Times New Roman" w:eastAsia="Times New Roman" w:hAnsi="Times New Roman"/>
          <w:sz w:val="24"/>
          <w:szCs w:val="24"/>
          <w:lang w:eastAsia="ru-RU"/>
        </w:rPr>
        <w:t xml:space="preserve">Место </w:t>
      </w:r>
      <w:r w:rsidR="00207CBA" w:rsidRPr="00494C3B">
        <w:rPr>
          <w:rFonts w:ascii="Times New Roman" w:eastAsia="Times New Roman" w:hAnsi="Times New Roman"/>
          <w:bCs/>
          <w:sz w:val="24"/>
          <w:szCs w:val="24"/>
          <w:lang w:eastAsia="ru-RU"/>
        </w:rPr>
        <w:t xml:space="preserve">проведения </w:t>
      </w:r>
      <w:r w:rsidR="00207CBA" w:rsidRPr="00494C3B">
        <w:rPr>
          <w:rFonts w:ascii="Times New Roman" w:eastAsia="Times New Roman" w:hAnsi="Times New Roman"/>
          <w:sz w:val="24"/>
          <w:szCs w:val="24"/>
          <w:lang w:eastAsia="ru-RU"/>
        </w:rPr>
        <w:t>открытого аукциона</w:t>
      </w:r>
      <w:r w:rsidR="00207CBA" w:rsidRPr="00494C3B">
        <w:rPr>
          <w:rFonts w:ascii="Times New Roman" w:eastAsia="Times New Roman" w:hAnsi="Times New Roman"/>
          <w:bCs/>
          <w:sz w:val="24"/>
          <w:szCs w:val="24"/>
          <w:lang w:eastAsia="ru-RU"/>
        </w:rPr>
        <w:t xml:space="preserve"> в электронной форме: </w:t>
      </w:r>
      <w:r w:rsidR="00207CBA" w:rsidRPr="00494C3B">
        <w:rPr>
          <w:rFonts w:ascii="Times New Roman" w:eastAsia="Times New Roman" w:hAnsi="Times New Roman"/>
          <w:sz w:val="24"/>
          <w:szCs w:val="24"/>
          <w:lang w:eastAsia="ar-SA"/>
        </w:rPr>
        <w:t>АО «Единая электронная торговая площадка» (</w:t>
      </w:r>
      <w:hyperlink r:id="rId10" w:history="1">
        <w:r w:rsidR="007F6352" w:rsidRPr="00494C3B">
          <w:rPr>
            <w:rFonts w:ascii="Times New Roman" w:eastAsia="Times New Roman" w:hAnsi="Times New Roman"/>
            <w:color w:val="0000FF"/>
            <w:kern w:val="1"/>
            <w:sz w:val="24"/>
            <w:szCs w:val="24"/>
            <w:u w:val="single"/>
            <w:lang w:eastAsia="ar-SA"/>
          </w:rPr>
          <w:t>https://www.roseltorg.ru</w:t>
        </w:r>
      </w:hyperlink>
      <w:r w:rsidR="00207CBA" w:rsidRPr="00494C3B">
        <w:rPr>
          <w:rFonts w:ascii="Times New Roman" w:eastAsia="Times New Roman" w:hAnsi="Times New Roman"/>
          <w:sz w:val="24"/>
          <w:szCs w:val="24"/>
          <w:lang w:eastAsia="ar-SA"/>
        </w:rPr>
        <w:t>)</w:t>
      </w:r>
      <w:r w:rsidR="00367CD9" w:rsidRPr="00494C3B">
        <w:rPr>
          <w:rFonts w:ascii="Times New Roman" w:eastAsia="Times New Roman" w:hAnsi="Times New Roman"/>
          <w:sz w:val="24"/>
          <w:szCs w:val="24"/>
          <w:lang w:eastAsia="ru-RU"/>
        </w:rPr>
        <w:t xml:space="preserve">. </w:t>
      </w:r>
      <w:r w:rsidR="00DB4AFA" w:rsidRPr="00494C3B">
        <w:rPr>
          <w:rFonts w:ascii="Times New Roman" w:eastAsia="Times New Roman" w:hAnsi="Times New Roman"/>
          <w:sz w:val="24"/>
          <w:szCs w:val="24"/>
          <w:lang w:eastAsia="ru-RU"/>
        </w:rPr>
        <w:t>Проведение электронного аукциона на право заключения договора аренды земельного участка осуществляется программно-аппаратными средствами электронной торговой площадки.</w:t>
      </w:r>
    </w:p>
    <w:p w:rsidR="00207CBA" w:rsidRPr="007F5F4C" w:rsidRDefault="00A564C6" w:rsidP="00895E0F">
      <w:pPr>
        <w:tabs>
          <w:tab w:val="left"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4C3B">
        <w:rPr>
          <w:rFonts w:ascii="Times New Roman" w:eastAsia="Times New Roman" w:hAnsi="Times New Roman"/>
          <w:b/>
          <w:sz w:val="24"/>
          <w:szCs w:val="24"/>
          <w:lang w:eastAsia="ru-RU"/>
        </w:rPr>
        <w:t>1.</w:t>
      </w:r>
      <w:r w:rsidR="00367CD9" w:rsidRPr="00494C3B">
        <w:rPr>
          <w:rFonts w:ascii="Times New Roman" w:eastAsia="Times New Roman" w:hAnsi="Times New Roman"/>
          <w:b/>
          <w:sz w:val="24"/>
          <w:szCs w:val="24"/>
          <w:lang w:eastAsia="ru-RU"/>
        </w:rPr>
        <w:t>1</w:t>
      </w:r>
      <w:r w:rsidR="00DB4AFA" w:rsidRPr="00494C3B">
        <w:rPr>
          <w:rFonts w:ascii="Times New Roman" w:eastAsia="Times New Roman" w:hAnsi="Times New Roman"/>
          <w:b/>
          <w:sz w:val="24"/>
          <w:szCs w:val="24"/>
          <w:lang w:eastAsia="ru-RU"/>
        </w:rPr>
        <w:t>1</w:t>
      </w:r>
      <w:r w:rsidR="00367CD9" w:rsidRPr="00494C3B">
        <w:rPr>
          <w:rFonts w:ascii="Times New Roman" w:eastAsia="Times New Roman" w:hAnsi="Times New Roman"/>
          <w:b/>
          <w:sz w:val="24"/>
          <w:szCs w:val="24"/>
          <w:lang w:eastAsia="ru-RU"/>
        </w:rPr>
        <w:t>. Дата, время и место подведения итогов аукциона</w:t>
      </w:r>
      <w:r w:rsidR="00367CD9" w:rsidRPr="00494C3B">
        <w:rPr>
          <w:rFonts w:ascii="Times New Roman" w:eastAsia="Times New Roman" w:hAnsi="Times New Roman"/>
          <w:sz w:val="24"/>
          <w:szCs w:val="24"/>
          <w:lang w:eastAsia="ru-RU"/>
        </w:rPr>
        <w:t xml:space="preserve"> – </w:t>
      </w:r>
      <w:r w:rsidR="00494C3B" w:rsidRPr="00494C3B">
        <w:rPr>
          <w:rFonts w:ascii="Times New Roman" w:eastAsia="Times New Roman" w:hAnsi="Times New Roman"/>
          <w:b/>
          <w:sz w:val="24"/>
          <w:szCs w:val="24"/>
          <w:lang w:eastAsia="ru-RU"/>
        </w:rPr>
        <w:t>22</w:t>
      </w:r>
      <w:r w:rsidR="00F97FF9" w:rsidRPr="00494C3B">
        <w:rPr>
          <w:rFonts w:ascii="Times New Roman" w:eastAsia="Times New Roman" w:hAnsi="Times New Roman"/>
          <w:b/>
          <w:sz w:val="24"/>
          <w:szCs w:val="24"/>
          <w:lang w:eastAsia="ru-RU"/>
        </w:rPr>
        <w:t xml:space="preserve"> </w:t>
      </w:r>
      <w:r w:rsidR="00494C3B" w:rsidRPr="00494C3B">
        <w:rPr>
          <w:rFonts w:ascii="Times New Roman" w:eastAsia="Times New Roman" w:hAnsi="Times New Roman"/>
          <w:b/>
          <w:sz w:val="24"/>
          <w:szCs w:val="24"/>
          <w:lang w:eastAsia="ru-RU"/>
        </w:rPr>
        <w:t>декабря</w:t>
      </w:r>
      <w:r w:rsidR="00C22D70" w:rsidRPr="00494C3B">
        <w:rPr>
          <w:rFonts w:ascii="Times New Roman" w:eastAsia="Times New Roman" w:hAnsi="Times New Roman"/>
          <w:b/>
          <w:sz w:val="24"/>
          <w:szCs w:val="24"/>
          <w:lang w:eastAsia="ru-RU"/>
        </w:rPr>
        <w:t xml:space="preserve"> </w:t>
      </w:r>
      <w:r w:rsidR="00367CD9" w:rsidRPr="00494C3B">
        <w:rPr>
          <w:rFonts w:ascii="Times New Roman" w:eastAsia="Times New Roman" w:hAnsi="Times New Roman"/>
          <w:b/>
          <w:sz w:val="24"/>
          <w:szCs w:val="24"/>
          <w:lang w:eastAsia="ru-RU"/>
        </w:rPr>
        <w:t>202</w:t>
      </w:r>
      <w:r w:rsidR="00F3657F" w:rsidRPr="00494C3B">
        <w:rPr>
          <w:rFonts w:ascii="Times New Roman" w:eastAsia="Times New Roman" w:hAnsi="Times New Roman"/>
          <w:b/>
          <w:sz w:val="24"/>
          <w:szCs w:val="24"/>
          <w:lang w:eastAsia="ru-RU"/>
        </w:rPr>
        <w:t>3</w:t>
      </w:r>
      <w:r w:rsidR="00367CD9" w:rsidRPr="00494C3B">
        <w:rPr>
          <w:rFonts w:ascii="Times New Roman" w:eastAsia="Times New Roman" w:hAnsi="Times New Roman"/>
          <w:b/>
          <w:sz w:val="24"/>
          <w:szCs w:val="24"/>
          <w:lang w:eastAsia="ru-RU"/>
        </w:rPr>
        <w:t xml:space="preserve"> года</w:t>
      </w:r>
      <w:r w:rsidR="00367CD9" w:rsidRPr="00494C3B">
        <w:rPr>
          <w:rFonts w:ascii="Times New Roman" w:eastAsia="Times New Roman" w:hAnsi="Times New Roman"/>
          <w:sz w:val="24"/>
          <w:szCs w:val="24"/>
          <w:lang w:eastAsia="ru-RU"/>
        </w:rPr>
        <w:t xml:space="preserve"> после завершения аукциона </w:t>
      </w:r>
      <w:r w:rsidR="00207CBA" w:rsidRPr="00494C3B">
        <w:rPr>
          <w:rFonts w:ascii="Times New Roman" w:eastAsia="Times New Roman" w:hAnsi="Times New Roman"/>
          <w:bCs/>
          <w:sz w:val="24"/>
          <w:szCs w:val="24"/>
          <w:lang w:eastAsia="ru-RU"/>
        </w:rPr>
        <w:t xml:space="preserve">в электронной форме: </w:t>
      </w:r>
      <w:r w:rsidR="00207CBA" w:rsidRPr="00494C3B">
        <w:rPr>
          <w:rFonts w:ascii="Times New Roman" w:eastAsia="Times New Roman" w:hAnsi="Times New Roman"/>
          <w:sz w:val="24"/>
          <w:szCs w:val="24"/>
          <w:lang w:eastAsia="ar-SA"/>
        </w:rPr>
        <w:t>АО «Единая электронная торговая площадка» (</w:t>
      </w:r>
      <w:hyperlink r:id="rId11" w:history="1">
        <w:r w:rsidR="007F6352" w:rsidRPr="00494C3B">
          <w:rPr>
            <w:rFonts w:ascii="Times New Roman" w:eastAsia="Times New Roman" w:hAnsi="Times New Roman"/>
            <w:color w:val="0000FF"/>
            <w:kern w:val="1"/>
            <w:sz w:val="24"/>
            <w:szCs w:val="24"/>
            <w:u w:val="single"/>
            <w:lang w:eastAsia="ar-SA"/>
          </w:rPr>
          <w:t>https://www.roseltorg.ru</w:t>
        </w:r>
      </w:hyperlink>
      <w:r w:rsidR="00207CBA" w:rsidRPr="00494C3B">
        <w:rPr>
          <w:rFonts w:ascii="Times New Roman" w:eastAsia="Times New Roman" w:hAnsi="Times New Roman"/>
          <w:sz w:val="24"/>
          <w:szCs w:val="24"/>
          <w:lang w:eastAsia="ar-SA"/>
        </w:rPr>
        <w:t>)</w:t>
      </w:r>
      <w:r w:rsidR="00207CBA" w:rsidRPr="00494C3B">
        <w:rPr>
          <w:rFonts w:ascii="Times New Roman" w:eastAsia="Times New Roman" w:hAnsi="Times New Roman"/>
          <w:sz w:val="24"/>
          <w:szCs w:val="24"/>
          <w:lang w:eastAsia="ru-RU"/>
        </w:rPr>
        <w:t>.</w:t>
      </w:r>
    </w:p>
    <w:p w:rsidR="00207CBA" w:rsidRPr="007F5F4C" w:rsidRDefault="00207CBA" w:rsidP="00895E0F">
      <w:pPr>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207CBA" w:rsidRDefault="00AA12A1" w:rsidP="00AA12A1">
      <w:pPr>
        <w:autoSpaceDE w:val="0"/>
        <w:autoSpaceDN w:val="0"/>
        <w:adjustRightInd w:val="0"/>
        <w:spacing w:after="0" w:line="240" w:lineRule="auto"/>
        <w:ind w:firstLine="567"/>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2.</w:t>
      </w:r>
      <w:r w:rsidRPr="00AA12A1">
        <w:rPr>
          <w:rFonts w:ascii="Times New Roman" w:eastAsia="Times New Roman" w:hAnsi="Times New Roman"/>
          <w:b/>
          <w:bCs/>
          <w:sz w:val="24"/>
          <w:szCs w:val="24"/>
          <w:lang w:eastAsia="ru-RU"/>
        </w:rPr>
        <w:t xml:space="preserve"> </w:t>
      </w:r>
      <w:r w:rsidR="00367CD9" w:rsidRPr="007F5F4C">
        <w:rPr>
          <w:rFonts w:ascii="Times New Roman" w:eastAsia="Times New Roman" w:hAnsi="Times New Roman"/>
          <w:b/>
          <w:sz w:val="24"/>
          <w:szCs w:val="24"/>
          <w:lang w:eastAsia="ru-RU"/>
        </w:rPr>
        <w:t>Условия участия в аукционе.</w:t>
      </w:r>
    </w:p>
    <w:p w:rsidR="00B0718A" w:rsidRPr="007F5F4C" w:rsidRDefault="00B0718A" w:rsidP="00AA12A1">
      <w:pPr>
        <w:autoSpaceDE w:val="0"/>
        <w:autoSpaceDN w:val="0"/>
        <w:adjustRightInd w:val="0"/>
        <w:spacing w:after="0" w:line="240" w:lineRule="auto"/>
        <w:ind w:firstLine="567"/>
        <w:rPr>
          <w:rFonts w:ascii="Times New Roman" w:eastAsia="Times New Roman" w:hAnsi="Times New Roman"/>
          <w:b/>
          <w:sz w:val="24"/>
          <w:szCs w:val="24"/>
          <w:lang w:eastAsia="ru-RU"/>
        </w:rPr>
      </w:pPr>
    </w:p>
    <w:p w:rsidR="00207CBA" w:rsidRPr="00AA12A1" w:rsidRDefault="00AA12A1" w:rsidP="00AA12A1">
      <w:pPr>
        <w:shd w:val="clear" w:color="auto" w:fill="FFFFFF"/>
        <w:spacing w:after="0" w:line="240" w:lineRule="auto"/>
        <w:ind w:firstLine="567"/>
        <w:jc w:val="both"/>
        <w:rPr>
          <w:rFonts w:ascii="Times New Roman" w:eastAsia="Times New Roman" w:hAnsi="Times New Roman"/>
          <w:b/>
          <w:bCs/>
          <w:sz w:val="24"/>
          <w:szCs w:val="24"/>
          <w:lang w:eastAsia="ru-RU"/>
        </w:rPr>
      </w:pPr>
      <w:r w:rsidRPr="00AA12A1">
        <w:rPr>
          <w:rFonts w:ascii="Times New Roman" w:eastAsia="Times New Roman" w:hAnsi="Times New Roman"/>
          <w:b/>
          <w:bCs/>
          <w:sz w:val="24"/>
          <w:szCs w:val="24"/>
          <w:lang w:eastAsia="ru-RU"/>
        </w:rPr>
        <w:t>2.1.</w:t>
      </w:r>
      <w:r w:rsidRPr="00AA12A1">
        <w:rPr>
          <w:rFonts w:ascii="Times New Roman" w:eastAsia="Times New Roman" w:hAnsi="Times New Roman"/>
          <w:bCs/>
          <w:sz w:val="24"/>
          <w:szCs w:val="24"/>
          <w:lang w:eastAsia="ru-RU"/>
        </w:rPr>
        <w:t xml:space="preserve"> </w:t>
      </w:r>
      <w:r w:rsidR="00207CBA" w:rsidRPr="00AA12A1">
        <w:rPr>
          <w:rFonts w:ascii="Times New Roman" w:eastAsia="Times New Roman" w:hAnsi="Times New Roman"/>
          <w:b/>
          <w:bCs/>
          <w:sz w:val="24"/>
          <w:szCs w:val="24"/>
          <w:lang w:eastAsia="ru-RU"/>
        </w:rPr>
        <w:t>Порядок регистрации на электронной площадке и подачи заявки на участие в аукционе в электронной форме:</w:t>
      </w:r>
    </w:p>
    <w:p w:rsidR="008B77F3" w:rsidRPr="00AA12A1" w:rsidRDefault="00207CBA" w:rsidP="00AA12A1">
      <w:pPr>
        <w:spacing w:after="0" w:line="240" w:lineRule="auto"/>
        <w:ind w:firstLine="567"/>
        <w:contextualSpacing/>
        <w:jc w:val="both"/>
        <w:rPr>
          <w:rFonts w:ascii="Times New Roman" w:eastAsia="Times New Roman" w:hAnsi="Times New Roman"/>
          <w:sz w:val="24"/>
          <w:szCs w:val="24"/>
          <w:lang w:eastAsia="ru-RU"/>
        </w:rPr>
      </w:pPr>
      <w:r w:rsidRPr="00AA12A1">
        <w:rPr>
          <w:rFonts w:ascii="Times New Roman" w:eastAsia="Times New Roman" w:hAnsi="Times New Roman"/>
          <w:bCs/>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r w:rsidRPr="00AA12A1">
        <w:rPr>
          <w:rFonts w:ascii="Times New Roman" w:eastAsia="Times New Roman" w:hAnsi="Times New Roman"/>
          <w:sz w:val="24"/>
          <w:szCs w:val="24"/>
          <w:lang w:eastAsia="ru-RU"/>
        </w:rPr>
        <w:t xml:space="preserve"> Регистрация на электронной площадке проводится в соответствии с Регламентом электронной площадки.</w:t>
      </w:r>
    </w:p>
    <w:p w:rsidR="008B77F3" w:rsidRPr="00AA12A1" w:rsidRDefault="008B77F3" w:rsidP="00AA12A1">
      <w:pPr>
        <w:spacing w:after="0" w:line="240" w:lineRule="auto"/>
        <w:ind w:firstLine="567"/>
        <w:contextualSpacing/>
        <w:jc w:val="both"/>
        <w:rPr>
          <w:rFonts w:ascii="Times New Roman" w:eastAsia="Times New Roman" w:hAnsi="Times New Roman"/>
          <w:sz w:val="24"/>
          <w:szCs w:val="24"/>
          <w:lang w:eastAsia="ru-RU"/>
        </w:rPr>
      </w:pPr>
      <w:r w:rsidRPr="00AA12A1">
        <w:rPr>
          <w:rFonts w:ascii="Times New Roman" w:eastAsia="Times New Roman" w:hAnsi="Times New Roman"/>
          <w:bCs/>
          <w:sz w:val="24"/>
          <w:szCs w:val="24"/>
          <w:lang w:eastAsia="ru-RU"/>
        </w:rPr>
        <w:t>Заявка подается путем заполнения ее электронной формы с приложением электронных образов необходимых документов</w:t>
      </w:r>
      <w:r w:rsidR="00450927" w:rsidRPr="00AA12A1">
        <w:rPr>
          <w:rFonts w:ascii="Times New Roman" w:eastAsia="Times New Roman" w:hAnsi="Times New Roman"/>
          <w:sz w:val="24"/>
          <w:szCs w:val="24"/>
          <w:lang w:eastAsia="ru-RU"/>
        </w:rPr>
        <w:t>, указанных в пункте 4.1. настоящего извещения.</w:t>
      </w:r>
    </w:p>
    <w:p w:rsidR="008B77F3" w:rsidRPr="00AA12A1" w:rsidRDefault="008B77F3" w:rsidP="00AA12A1">
      <w:pPr>
        <w:spacing w:after="0" w:line="240" w:lineRule="auto"/>
        <w:ind w:firstLine="567"/>
        <w:contextualSpacing/>
        <w:jc w:val="both"/>
        <w:rPr>
          <w:rFonts w:ascii="Times New Roman" w:eastAsia="Times New Roman" w:hAnsi="Times New Roman"/>
          <w:sz w:val="24"/>
          <w:szCs w:val="24"/>
          <w:lang w:eastAsia="ru-RU"/>
        </w:rPr>
      </w:pPr>
      <w:r w:rsidRPr="00AA12A1">
        <w:rPr>
          <w:rFonts w:ascii="Times New Roman" w:eastAsia="Times New Roman" w:hAnsi="Times New Roman"/>
          <w:bCs/>
          <w:sz w:val="24"/>
          <w:szCs w:val="24"/>
          <w:lang w:eastAsia="ru-RU"/>
        </w:rPr>
        <w:t xml:space="preserve">Заявка </w:t>
      </w:r>
      <w:r w:rsidRPr="00AA12A1">
        <w:rPr>
          <w:rFonts w:ascii="Times New Roman" w:eastAsia="Times New Roman" w:hAnsi="Times New Roman"/>
          <w:sz w:val="24"/>
          <w:szCs w:val="24"/>
          <w:lang w:eastAsia="ru-RU"/>
        </w:rPr>
        <w:t xml:space="preserve">(образец </w:t>
      </w:r>
      <w:r w:rsidR="00AA12A1" w:rsidRPr="00AA12A1">
        <w:rPr>
          <w:rFonts w:ascii="Times New Roman" w:eastAsia="Times New Roman" w:hAnsi="Times New Roman"/>
          <w:sz w:val="24"/>
          <w:szCs w:val="24"/>
          <w:lang w:eastAsia="ru-RU"/>
        </w:rPr>
        <w:t>которой приведен в Приложении №</w:t>
      </w:r>
      <w:r w:rsidRPr="00AA12A1">
        <w:rPr>
          <w:rFonts w:ascii="Times New Roman" w:eastAsia="Times New Roman" w:hAnsi="Times New Roman"/>
          <w:sz w:val="24"/>
          <w:szCs w:val="24"/>
          <w:lang w:eastAsia="ru-RU"/>
        </w:rPr>
        <w:t>1)</w:t>
      </w:r>
      <w:r w:rsidRPr="00AA12A1">
        <w:rPr>
          <w:rFonts w:ascii="Times New Roman" w:eastAsia="Times New Roman" w:hAnsi="Times New Roman"/>
          <w:bCs/>
          <w:sz w:val="24"/>
          <w:szCs w:val="24"/>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AA12A1">
        <w:rPr>
          <w:rFonts w:ascii="Times New Roman" w:eastAsia="Times New Roman" w:hAnsi="Times New Roman"/>
          <w:b/>
          <w:bCs/>
          <w:sz w:val="24"/>
          <w:szCs w:val="24"/>
          <w:lang w:eastAsia="ru-RU"/>
        </w:rPr>
        <w:t xml:space="preserve"> </w:t>
      </w:r>
      <w:r w:rsidRPr="00AA12A1">
        <w:rPr>
          <w:rFonts w:ascii="Times New Roman" w:eastAsia="Times New Roman" w:hAnsi="Times New Roman"/>
          <w:bCs/>
          <w:sz w:val="24"/>
          <w:szCs w:val="24"/>
          <w:lang w:eastAsia="ru-RU"/>
        </w:rPr>
        <w:t>претендента либо лица, имеющего право действовать от имени претендента.</w:t>
      </w:r>
    </w:p>
    <w:p w:rsidR="00710DCC" w:rsidRPr="00083E2D" w:rsidRDefault="00710DCC" w:rsidP="00710DCC">
      <w:pPr>
        <w:tabs>
          <w:tab w:val="left" w:pos="0"/>
        </w:tabs>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2.2</w:t>
      </w:r>
      <w:r w:rsidRPr="00083E2D">
        <w:rPr>
          <w:rFonts w:ascii="Times New Roman" w:hAnsi="Times New Roman"/>
          <w:bCs/>
          <w:sz w:val="24"/>
          <w:szCs w:val="24"/>
          <w:lang w:eastAsia="ru-RU"/>
        </w:rPr>
        <w:t xml:space="preserve">. </w:t>
      </w:r>
      <w:r w:rsidRPr="00083E2D">
        <w:rPr>
          <w:rFonts w:ascii="Times New Roman" w:eastAsia="Times New Roman" w:hAnsi="Times New Roman"/>
          <w:bCs/>
          <w:sz w:val="24"/>
          <w:szCs w:val="24"/>
        </w:rPr>
        <w:t>Одно лицо имеет право подать только одну заявку.</w:t>
      </w:r>
    </w:p>
    <w:p w:rsidR="00710DCC" w:rsidRPr="00083E2D" w:rsidRDefault="00710DCC" w:rsidP="00710DCC">
      <w:pPr>
        <w:tabs>
          <w:tab w:val="left" w:pos="0"/>
        </w:tabs>
        <w:spacing w:after="0" w:line="240" w:lineRule="auto"/>
        <w:ind w:firstLine="709"/>
        <w:jc w:val="both"/>
        <w:rPr>
          <w:rFonts w:ascii="Times New Roman" w:hAnsi="Times New Roman"/>
          <w:bCs/>
          <w:sz w:val="24"/>
          <w:szCs w:val="24"/>
          <w:lang w:eastAsia="ru-RU"/>
        </w:rPr>
      </w:pPr>
      <w:r>
        <w:rPr>
          <w:rFonts w:ascii="Times New Roman" w:eastAsia="Times New Roman" w:hAnsi="Times New Roman"/>
          <w:sz w:val="24"/>
          <w:szCs w:val="24"/>
        </w:rPr>
        <w:t>2.3</w:t>
      </w:r>
      <w:r w:rsidRPr="00083E2D">
        <w:rPr>
          <w:rFonts w:ascii="Times New Roman" w:eastAsia="Times New Roman" w:hAnsi="Times New Roman"/>
          <w:sz w:val="24"/>
          <w:szCs w:val="24"/>
        </w:rPr>
        <w:t>. Заявки подаются на электронную площадку, начиная с даты начала подачи заявок до времени и даты окончания подачи заявок, указанных в извещении.</w:t>
      </w:r>
    </w:p>
    <w:p w:rsidR="00710DCC" w:rsidRPr="00083E2D" w:rsidRDefault="00710DCC" w:rsidP="00710DCC">
      <w:pPr>
        <w:tabs>
          <w:tab w:val="left" w:pos="0"/>
        </w:tabs>
        <w:spacing w:after="0" w:line="240" w:lineRule="auto"/>
        <w:ind w:firstLine="709"/>
        <w:jc w:val="both"/>
        <w:rPr>
          <w:rFonts w:ascii="Times New Roman" w:hAnsi="Times New Roman"/>
          <w:bCs/>
          <w:sz w:val="24"/>
          <w:szCs w:val="24"/>
          <w:lang w:eastAsia="ru-RU"/>
        </w:rPr>
      </w:pPr>
      <w:r>
        <w:rPr>
          <w:rFonts w:ascii="Times New Roman" w:hAnsi="Times New Roman"/>
          <w:sz w:val="24"/>
          <w:szCs w:val="24"/>
          <w:lang w:eastAsia="ru-RU"/>
        </w:rPr>
        <w:t>2.4</w:t>
      </w:r>
      <w:r w:rsidRPr="00083E2D">
        <w:rPr>
          <w:rFonts w:ascii="Times New Roman" w:hAnsi="Times New Roman"/>
          <w:sz w:val="24"/>
          <w:szCs w:val="24"/>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710DCC" w:rsidRPr="00083E2D" w:rsidRDefault="00710DCC" w:rsidP="00710DCC">
      <w:pPr>
        <w:tabs>
          <w:tab w:val="left" w:pos="0"/>
        </w:tabs>
        <w:spacing w:after="0" w:line="240" w:lineRule="auto"/>
        <w:ind w:firstLine="709"/>
        <w:jc w:val="both"/>
        <w:rPr>
          <w:rFonts w:ascii="Times New Roman" w:hAnsi="Times New Roman"/>
          <w:sz w:val="24"/>
          <w:szCs w:val="24"/>
          <w:lang w:val="x-none" w:eastAsia="ru-RU"/>
        </w:rPr>
      </w:pPr>
      <w:r>
        <w:rPr>
          <w:rFonts w:ascii="Times New Roman" w:hAnsi="Times New Roman"/>
          <w:sz w:val="24"/>
          <w:szCs w:val="24"/>
          <w:lang w:eastAsia="ru-RU"/>
        </w:rPr>
        <w:t>2.5.</w:t>
      </w:r>
      <w:r w:rsidRPr="00083E2D">
        <w:rPr>
          <w:rFonts w:ascii="Times New Roman" w:hAnsi="Times New Roman"/>
          <w:sz w:val="24"/>
          <w:szCs w:val="24"/>
          <w:lang w:eastAsia="ru-RU"/>
        </w:rPr>
        <w:t xml:space="preserve"> </w:t>
      </w:r>
      <w:r w:rsidRPr="00083E2D">
        <w:rPr>
          <w:rFonts w:ascii="Times New Roman" w:hAnsi="Times New Roman"/>
          <w:sz w:val="24"/>
          <w:szCs w:val="24"/>
          <w:lang w:val="x-none" w:eastAsia="ru-RU"/>
        </w:rPr>
        <w:t xml:space="preserve">При приеме заявок от </w:t>
      </w:r>
      <w:r w:rsidRPr="00083E2D">
        <w:rPr>
          <w:rFonts w:ascii="Times New Roman" w:hAnsi="Times New Roman"/>
          <w:sz w:val="24"/>
          <w:szCs w:val="24"/>
          <w:lang w:eastAsia="ru-RU"/>
        </w:rPr>
        <w:t>претендентов</w:t>
      </w:r>
      <w:r w:rsidRPr="00083E2D">
        <w:rPr>
          <w:rFonts w:ascii="Times New Roman" w:hAnsi="Times New Roman"/>
          <w:sz w:val="24"/>
          <w:szCs w:val="24"/>
          <w:lang w:val="x-none" w:eastAsia="ru-RU"/>
        </w:rPr>
        <w:t xml:space="preserve"> </w:t>
      </w:r>
      <w:r w:rsidRPr="00083E2D">
        <w:rPr>
          <w:rFonts w:ascii="Times New Roman" w:hAnsi="Times New Roman"/>
          <w:sz w:val="24"/>
          <w:szCs w:val="24"/>
          <w:lang w:eastAsia="ru-RU"/>
        </w:rPr>
        <w:t>оператор</w:t>
      </w:r>
      <w:r w:rsidRPr="00083E2D">
        <w:rPr>
          <w:rFonts w:ascii="Times New Roman" w:hAnsi="Times New Roman"/>
          <w:sz w:val="24"/>
          <w:szCs w:val="24"/>
          <w:lang w:val="x-none" w:eastAsia="ru-RU"/>
        </w:rPr>
        <w:t xml:space="preserve"> электронной площадки регистр</w:t>
      </w:r>
      <w:r w:rsidRPr="00083E2D">
        <w:rPr>
          <w:rFonts w:ascii="Times New Roman" w:hAnsi="Times New Roman"/>
          <w:sz w:val="24"/>
          <w:szCs w:val="24"/>
          <w:lang w:eastAsia="ru-RU"/>
        </w:rPr>
        <w:t>ирует</w:t>
      </w:r>
      <w:r w:rsidRPr="00083E2D">
        <w:rPr>
          <w:rFonts w:ascii="Times New Roman" w:hAnsi="Times New Roman"/>
          <w:sz w:val="24"/>
          <w:szCs w:val="24"/>
          <w:lang w:val="x-none" w:eastAsia="ru-RU"/>
        </w:rPr>
        <w:t xml:space="preserve"> заяв</w:t>
      </w:r>
      <w:r w:rsidRPr="00083E2D">
        <w:rPr>
          <w:rFonts w:ascii="Times New Roman" w:hAnsi="Times New Roman"/>
          <w:sz w:val="24"/>
          <w:szCs w:val="24"/>
          <w:lang w:eastAsia="ru-RU"/>
        </w:rPr>
        <w:t>ки</w:t>
      </w:r>
      <w:r w:rsidRPr="00083E2D">
        <w:rPr>
          <w:rFonts w:ascii="Times New Roman" w:hAnsi="Times New Roman"/>
          <w:sz w:val="24"/>
          <w:szCs w:val="24"/>
          <w:lang w:val="x-none" w:eastAsia="ru-RU"/>
        </w:rPr>
        <w:t xml:space="preserve"> и прилагаемы</w:t>
      </w:r>
      <w:r w:rsidRPr="00083E2D">
        <w:rPr>
          <w:rFonts w:ascii="Times New Roman" w:hAnsi="Times New Roman"/>
          <w:sz w:val="24"/>
          <w:szCs w:val="24"/>
          <w:lang w:eastAsia="ru-RU"/>
        </w:rPr>
        <w:t>е</w:t>
      </w:r>
      <w:r w:rsidRPr="00083E2D">
        <w:rPr>
          <w:rFonts w:ascii="Times New Roman" w:hAnsi="Times New Roman"/>
          <w:sz w:val="24"/>
          <w:szCs w:val="24"/>
          <w:lang w:val="x-none" w:eastAsia="ru-RU"/>
        </w:rPr>
        <w:t xml:space="preserve"> к ним документ</w:t>
      </w:r>
      <w:r w:rsidRPr="00083E2D">
        <w:rPr>
          <w:rFonts w:ascii="Times New Roman" w:hAnsi="Times New Roman"/>
          <w:sz w:val="24"/>
          <w:szCs w:val="24"/>
          <w:lang w:eastAsia="ru-RU"/>
        </w:rPr>
        <w:t>ы</w:t>
      </w:r>
      <w:r w:rsidRPr="00083E2D">
        <w:rPr>
          <w:rFonts w:ascii="Times New Roman" w:hAnsi="Times New Roman"/>
          <w:sz w:val="24"/>
          <w:szCs w:val="24"/>
          <w:lang w:val="x-none" w:eastAsia="ru-RU"/>
        </w:rPr>
        <w:t xml:space="preserve"> в журнале приема заявок</w:t>
      </w:r>
      <w:r w:rsidRPr="00083E2D">
        <w:rPr>
          <w:rFonts w:ascii="Times New Roman" w:hAnsi="Times New Roman"/>
          <w:sz w:val="24"/>
          <w:szCs w:val="24"/>
          <w:lang w:eastAsia="ru-RU"/>
        </w:rPr>
        <w:t xml:space="preserve"> и</w:t>
      </w:r>
      <w:r w:rsidRPr="00083E2D">
        <w:rPr>
          <w:rFonts w:ascii="Times New Roman" w:hAnsi="Times New Roman"/>
          <w:sz w:val="24"/>
          <w:szCs w:val="24"/>
          <w:lang w:val="x-none" w:eastAsia="ru-RU"/>
        </w:rPr>
        <w:t xml:space="preserve"> обеспечивает конфиденциальность данных о </w:t>
      </w:r>
      <w:r w:rsidRPr="00083E2D">
        <w:rPr>
          <w:rFonts w:ascii="Times New Roman" w:hAnsi="Times New Roman"/>
          <w:sz w:val="24"/>
          <w:szCs w:val="24"/>
          <w:lang w:eastAsia="ru-RU"/>
        </w:rPr>
        <w:t>претендентах</w:t>
      </w:r>
      <w:r w:rsidRPr="00083E2D">
        <w:rPr>
          <w:rFonts w:ascii="Times New Roman" w:hAnsi="Times New Roman"/>
          <w:sz w:val="24"/>
          <w:szCs w:val="24"/>
          <w:lang w:val="x-none" w:eastAsia="ru-RU"/>
        </w:rPr>
        <w:t xml:space="preserve"> и </w:t>
      </w:r>
      <w:r w:rsidRPr="00083E2D">
        <w:rPr>
          <w:rFonts w:ascii="Times New Roman" w:hAnsi="Times New Roman"/>
          <w:sz w:val="24"/>
          <w:szCs w:val="24"/>
          <w:lang w:eastAsia="ru-RU"/>
        </w:rPr>
        <w:t>у</w:t>
      </w:r>
      <w:r w:rsidRPr="00083E2D">
        <w:rPr>
          <w:rFonts w:ascii="Times New Roman" w:hAnsi="Times New Roman"/>
          <w:sz w:val="24"/>
          <w:szCs w:val="24"/>
          <w:lang w:val="x-none" w:eastAsia="ru-RU"/>
        </w:rPr>
        <w:t xml:space="preserve">частниках, за исключением случая направления электронных документов </w:t>
      </w:r>
      <w:r w:rsidRPr="00083E2D">
        <w:rPr>
          <w:rFonts w:ascii="Times New Roman" w:hAnsi="Times New Roman"/>
          <w:sz w:val="24"/>
          <w:szCs w:val="24"/>
          <w:lang w:eastAsia="ru-RU"/>
        </w:rPr>
        <w:t>продавцу</w:t>
      </w:r>
      <w:r w:rsidRPr="00083E2D">
        <w:rPr>
          <w:rFonts w:ascii="Times New Roman" w:hAnsi="Times New Roman"/>
          <w:sz w:val="24"/>
          <w:szCs w:val="24"/>
          <w:lang w:val="x-none" w:eastAsia="ru-RU"/>
        </w:rPr>
        <w:t xml:space="preserve">. </w:t>
      </w:r>
    </w:p>
    <w:p w:rsidR="00710DCC" w:rsidRPr="00083E2D" w:rsidRDefault="00710DCC" w:rsidP="00710DCC">
      <w:pPr>
        <w:tabs>
          <w:tab w:val="left" w:pos="0"/>
        </w:tabs>
        <w:spacing w:after="0" w:line="240" w:lineRule="auto"/>
        <w:ind w:firstLine="709"/>
        <w:jc w:val="both"/>
        <w:rPr>
          <w:rFonts w:ascii="Times New Roman" w:hAnsi="Times New Roman"/>
          <w:bCs/>
          <w:sz w:val="24"/>
          <w:szCs w:val="24"/>
          <w:lang w:eastAsia="ru-RU"/>
        </w:rPr>
      </w:pPr>
      <w:r>
        <w:rPr>
          <w:rFonts w:ascii="Times New Roman" w:hAnsi="Times New Roman"/>
          <w:sz w:val="24"/>
          <w:szCs w:val="24"/>
          <w:lang w:eastAsia="ru-RU"/>
        </w:rPr>
        <w:t>2.6.</w:t>
      </w:r>
      <w:r w:rsidRPr="00083E2D">
        <w:rPr>
          <w:rFonts w:ascii="Times New Roman" w:hAnsi="Times New Roman"/>
          <w:sz w:val="24"/>
          <w:szCs w:val="24"/>
          <w:lang w:eastAsia="ru-RU"/>
        </w:rPr>
        <w:t xml:space="preserve"> В течение одного часа со времени поступления заявки оператор</w:t>
      </w:r>
      <w:r w:rsidRPr="00083E2D">
        <w:rPr>
          <w:rFonts w:ascii="Times New Roman" w:hAnsi="Times New Roman"/>
          <w:sz w:val="24"/>
          <w:szCs w:val="24"/>
          <w:lang w:val="x-none" w:eastAsia="ru-RU"/>
        </w:rPr>
        <w:t xml:space="preserve"> электронной площадки</w:t>
      </w:r>
      <w:r w:rsidRPr="00083E2D">
        <w:rPr>
          <w:rFonts w:ascii="Times New Roman" w:hAnsi="Times New Roman"/>
          <w:sz w:val="24"/>
          <w:szCs w:val="24"/>
          <w:lang w:eastAsia="ru-RU"/>
        </w:rPr>
        <w:t xml:space="preserve"> сообщает претенденту о ее поступлении путем направления уведомления.</w:t>
      </w:r>
    </w:p>
    <w:p w:rsidR="00710DCC" w:rsidRPr="00083E2D" w:rsidRDefault="00710DCC" w:rsidP="00710DCC">
      <w:pPr>
        <w:tabs>
          <w:tab w:val="left" w:pos="0"/>
        </w:tabs>
        <w:spacing w:after="0" w:line="240" w:lineRule="auto"/>
        <w:ind w:firstLine="709"/>
        <w:jc w:val="both"/>
        <w:rPr>
          <w:rFonts w:ascii="Times New Roman" w:hAnsi="Times New Roman"/>
          <w:bCs/>
          <w:sz w:val="24"/>
          <w:szCs w:val="24"/>
          <w:lang w:eastAsia="ru-RU"/>
        </w:rPr>
      </w:pPr>
      <w:r>
        <w:rPr>
          <w:rFonts w:ascii="Times New Roman" w:hAnsi="Times New Roman"/>
          <w:sz w:val="24"/>
          <w:szCs w:val="24"/>
          <w:lang w:eastAsia="ru-RU"/>
        </w:rPr>
        <w:t>2.7.</w:t>
      </w:r>
      <w:r w:rsidRPr="00083E2D">
        <w:rPr>
          <w:rFonts w:ascii="Times New Roman" w:hAnsi="Times New Roman"/>
          <w:sz w:val="24"/>
          <w:szCs w:val="24"/>
          <w:lang w:eastAsia="ru-RU"/>
        </w:rPr>
        <w:t xml:space="preserve">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10DCC" w:rsidRPr="00083E2D" w:rsidRDefault="00710DCC" w:rsidP="00710DCC">
      <w:pPr>
        <w:tabs>
          <w:tab w:val="left" w:pos="0"/>
        </w:tabs>
        <w:spacing w:after="0" w:line="240" w:lineRule="auto"/>
        <w:ind w:firstLine="709"/>
        <w:jc w:val="both"/>
        <w:rPr>
          <w:rFonts w:ascii="Times New Roman" w:hAnsi="Times New Roman"/>
          <w:bCs/>
          <w:sz w:val="24"/>
          <w:szCs w:val="24"/>
          <w:lang w:eastAsia="ru-RU"/>
        </w:rPr>
      </w:pPr>
      <w:r>
        <w:rPr>
          <w:rFonts w:ascii="Times New Roman" w:hAnsi="Times New Roman"/>
          <w:sz w:val="24"/>
          <w:szCs w:val="24"/>
          <w:lang w:eastAsia="ru-RU"/>
        </w:rPr>
        <w:lastRenderedPageBreak/>
        <w:t>2.8.</w:t>
      </w:r>
      <w:r w:rsidRPr="00083E2D">
        <w:rPr>
          <w:rFonts w:ascii="Times New Roman" w:hAnsi="Times New Roman"/>
          <w:sz w:val="24"/>
          <w:szCs w:val="24"/>
          <w:lang w:eastAsia="ru-RU"/>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B0718A" w:rsidRDefault="00B0718A" w:rsidP="00B0718A">
      <w:pPr>
        <w:spacing w:after="0"/>
        <w:rPr>
          <w:rFonts w:ascii="Times New Roman" w:eastAsia="Times New Roman" w:hAnsi="Times New Roman"/>
          <w:b/>
          <w:sz w:val="24"/>
          <w:szCs w:val="24"/>
          <w:lang w:eastAsia="ru-RU"/>
        </w:rPr>
      </w:pPr>
    </w:p>
    <w:p w:rsidR="00207CBA" w:rsidRDefault="00895E0F" w:rsidP="00895E0F">
      <w:pPr>
        <w:spacing w:after="0"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 </w:t>
      </w:r>
      <w:r w:rsidR="00207CBA" w:rsidRPr="00207CBA">
        <w:rPr>
          <w:rFonts w:ascii="Times New Roman" w:eastAsia="Times New Roman" w:hAnsi="Times New Roman"/>
          <w:b/>
          <w:sz w:val="24"/>
          <w:szCs w:val="24"/>
          <w:lang w:eastAsia="ru-RU"/>
        </w:rPr>
        <w:t>Внесение и возврат задатков:</w:t>
      </w:r>
    </w:p>
    <w:p w:rsidR="007F5F4C" w:rsidRPr="00207CBA" w:rsidRDefault="007F5F4C" w:rsidP="00895E0F">
      <w:pPr>
        <w:spacing w:after="0" w:line="240" w:lineRule="auto"/>
        <w:ind w:firstLine="709"/>
        <w:jc w:val="center"/>
        <w:rPr>
          <w:rFonts w:ascii="Times New Roman" w:eastAsia="Times New Roman" w:hAnsi="Times New Roman"/>
          <w:b/>
          <w:sz w:val="24"/>
          <w:szCs w:val="24"/>
          <w:lang w:eastAsia="ru-RU"/>
        </w:rPr>
      </w:pPr>
    </w:p>
    <w:p w:rsidR="00207CBA" w:rsidRPr="00207CBA" w:rsidRDefault="00A91E37" w:rsidP="00083E2D">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3.1.</w:t>
      </w:r>
      <w:r w:rsidR="00207CBA" w:rsidRPr="00207CBA">
        <w:rPr>
          <w:rFonts w:ascii="Times New Roman" w:eastAsia="Times New Roman" w:hAnsi="Times New Roman"/>
          <w:sz w:val="24"/>
          <w:szCs w:val="24"/>
          <w:lang w:eastAsia="ru-RU"/>
        </w:rPr>
        <w:t xml:space="preserve"> </w:t>
      </w:r>
      <w:r w:rsidR="00207CBA" w:rsidRPr="00207CBA">
        <w:rPr>
          <w:rFonts w:ascii="Times New Roman" w:hAnsi="Times New Roman"/>
          <w:sz w:val="24"/>
          <w:szCs w:val="24"/>
          <w:lang w:eastAsia="ru-RU"/>
        </w:rPr>
        <w:t xml:space="preserve">Срок внесения задатка, т.е. поступления суммы задатка на счет оператора электронной площадки: не позднее </w:t>
      </w:r>
      <w:r w:rsidR="00401B9A">
        <w:rPr>
          <w:rFonts w:ascii="Times New Roman" w:hAnsi="Times New Roman"/>
          <w:b/>
          <w:sz w:val="24"/>
          <w:szCs w:val="24"/>
          <w:lang w:eastAsia="ru-RU"/>
        </w:rPr>
        <w:t>16.12</w:t>
      </w:r>
      <w:r w:rsidR="00207CBA" w:rsidRPr="00494C3B">
        <w:rPr>
          <w:rFonts w:ascii="Times New Roman" w:hAnsi="Times New Roman"/>
          <w:b/>
          <w:sz w:val="24"/>
          <w:szCs w:val="24"/>
          <w:lang w:eastAsia="ru-RU"/>
        </w:rPr>
        <w:t>.2023</w:t>
      </w:r>
      <w:r w:rsidR="00401B9A">
        <w:rPr>
          <w:rFonts w:ascii="Times New Roman" w:eastAsia="Times New Roman" w:hAnsi="Times New Roman"/>
          <w:b/>
          <w:sz w:val="24"/>
          <w:szCs w:val="24"/>
          <w:lang w:eastAsia="ru-RU"/>
        </w:rPr>
        <w:t xml:space="preserve"> 23 час. 59</w:t>
      </w:r>
      <w:r w:rsidR="00207CBA" w:rsidRPr="00494C3B">
        <w:rPr>
          <w:rFonts w:ascii="Times New Roman" w:eastAsia="Times New Roman" w:hAnsi="Times New Roman"/>
          <w:b/>
          <w:sz w:val="24"/>
          <w:szCs w:val="24"/>
          <w:lang w:eastAsia="ru-RU"/>
        </w:rPr>
        <w:t xml:space="preserve"> мин.</w:t>
      </w:r>
    </w:p>
    <w:p w:rsidR="00207CBA" w:rsidRDefault="00A91E37" w:rsidP="00083E2D">
      <w:pPr>
        <w:suppressAutoHyphens/>
        <w:spacing w:after="0" w:line="240" w:lineRule="auto"/>
        <w:ind w:firstLine="709"/>
        <w:jc w:val="both"/>
        <w:rPr>
          <w:rFonts w:ascii="Times New Roman" w:eastAsia="Times New Roman" w:hAnsi="Times New Roman"/>
          <w:bCs/>
          <w:sz w:val="24"/>
          <w:szCs w:val="24"/>
          <w:lang w:eastAsia="ar-SA"/>
        </w:rPr>
      </w:pPr>
      <w:r>
        <w:rPr>
          <w:rFonts w:ascii="Times New Roman" w:hAnsi="Times New Roman"/>
          <w:bCs/>
          <w:sz w:val="24"/>
          <w:szCs w:val="24"/>
          <w:lang w:eastAsia="ru-RU"/>
        </w:rPr>
        <w:t>3.2.</w:t>
      </w:r>
      <w:r w:rsidR="00207CBA" w:rsidRPr="00207CBA">
        <w:rPr>
          <w:rFonts w:ascii="Times New Roman" w:hAnsi="Times New Roman"/>
          <w:bCs/>
          <w:sz w:val="24"/>
          <w:szCs w:val="24"/>
          <w:lang w:eastAsia="ru-RU"/>
        </w:rPr>
        <w:t xml:space="preserve"> </w:t>
      </w:r>
      <w:r w:rsidR="00207CBA" w:rsidRPr="00207CBA">
        <w:rPr>
          <w:rFonts w:ascii="Times New Roman" w:eastAsia="Times New Roman" w:hAnsi="Times New Roman"/>
          <w:bCs/>
          <w:sz w:val="24"/>
          <w:szCs w:val="24"/>
          <w:lang w:eastAsia="ar-SA"/>
        </w:rPr>
        <w:t>Задаток для участия в аукционе служит обеспечением исполнения обязательства победителя аукциона по заключению договора аренды,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B0718A" w:rsidRPr="00AA12A1" w:rsidRDefault="00B0718A" w:rsidP="00083E2D">
      <w:pPr>
        <w:spacing w:after="0" w:line="240" w:lineRule="auto"/>
        <w:ind w:firstLine="709"/>
        <w:jc w:val="both"/>
        <w:rPr>
          <w:rFonts w:ascii="Times New Roman" w:eastAsia="Times New Roman" w:hAnsi="Times New Roman"/>
          <w:sz w:val="24"/>
          <w:szCs w:val="24"/>
          <w:lang w:eastAsia="ru-RU"/>
        </w:rPr>
      </w:pPr>
      <w:r w:rsidRPr="00AA12A1">
        <w:rPr>
          <w:rFonts w:ascii="Times New Roman" w:hAnsi="Times New Roman"/>
          <w:sz w:val="24"/>
          <w:szCs w:val="24"/>
          <w:lang w:eastAsia="ru-RU"/>
        </w:rPr>
        <w:t>Платежи по перечислению задатка для участи в аукционе, и порядок возврата осуществляется в соответствии с Регламентом электронной площадки.</w:t>
      </w:r>
    </w:p>
    <w:p w:rsidR="00B0718A" w:rsidRPr="00AA12A1" w:rsidRDefault="00B0718A" w:rsidP="00083E2D">
      <w:pPr>
        <w:spacing w:after="0" w:line="240" w:lineRule="auto"/>
        <w:ind w:firstLine="709"/>
        <w:jc w:val="both"/>
        <w:rPr>
          <w:rFonts w:ascii="Times New Roman" w:eastAsia="Times New Roman" w:hAnsi="Times New Roman"/>
          <w:sz w:val="24"/>
          <w:szCs w:val="24"/>
          <w:lang w:eastAsia="ru-RU"/>
        </w:rPr>
      </w:pPr>
      <w:r w:rsidRPr="00AA12A1">
        <w:rPr>
          <w:rFonts w:ascii="Times New Roman" w:eastAsia="Times New Roman" w:hAnsi="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207CBA" w:rsidRPr="00083E2D" w:rsidRDefault="00083E2D" w:rsidP="00083E2D">
      <w:pPr>
        <w:tabs>
          <w:tab w:val="left" w:pos="1418"/>
        </w:tabs>
        <w:suppressAutoHyphens/>
        <w:overflowPunct w:val="0"/>
        <w:autoSpaceDE w:val="0"/>
        <w:spacing w:after="0" w:line="240" w:lineRule="auto"/>
        <w:ind w:firstLine="709"/>
        <w:jc w:val="both"/>
        <w:textAlignment w:val="baseline"/>
        <w:rPr>
          <w:rFonts w:ascii="Times New Roman" w:eastAsia="Times New Roman" w:hAnsi="Times New Roman"/>
          <w:color w:val="030000"/>
          <w:sz w:val="24"/>
          <w:szCs w:val="24"/>
          <w:lang w:eastAsia="ar-SA"/>
        </w:rPr>
      </w:pPr>
      <w:r>
        <w:rPr>
          <w:rFonts w:ascii="Times New Roman" w:hAnsi="Times New Roman"/>
          <w:sz w:val="24"/>
          <w:szCs w:val="24"/>
          <w:lang w:eastAsia="ru-RU"/>
        </w:rPr>
        <w:t>3.3</w:t>
      </w:r>
      <w:r w:rsidR="00A91E37">
        <w:rPr>
          <w:rFonts w:ascii="Times New Roman" w:hAnsi="Times New Roman"/>
          <w:sz w:val="24"/>
          <w:szCs w:val="24"/>
          <w:lang w:eastAsia="ru-RU"/>
        </w:rPr>
        <w:t>.</w:t>
      </w:r>
      <w:r w:rsidR="00207CBA" w:rsidRPr="00207CBA">
        <w:rPr>
          <w:rFonts w:ascii="Times New Roman" w:hAnsi="Times New Roman"/>
          <w:sz w:val="24"/>
          <w:szCs w:val="24"/>
          <w:lang w:eastAsia="ru-RU"/>
        </w:rPr>
        <w:t xml:space="preserve"> </w:t>
      </w:r>
      <w:r w:rsidR="00207CBA" w:rsidRPr="00207CBA">
        <w:rPr>
          <w:rFonts w:ascii="Times New Roman" w:eastAsia="Times New Roman" w:hAnsi="Times New Roman"/>
          <w:sz w:val="24"/>
          <w:szCs w:val="24"/>
          <w:lang w:val="x-none" w:eastAsia="ar-SA"/>
        </w:rPr>
        <w:t>Оператор электронной площадки</w:t>
      </w:r>
      <w:r w:rsidR="00207CBA" w:rsidRPr="00207CBA">
        <w:rPr>
          <w:rFonts w:ascii="Times New Roman" w:eastAsia="Times New Roman" w:hAnsi="Times New Roman"/>
          <w:bCs/>
          <w:sz w:val="24"/>
          <w:szCs w:val="24"/>
          <w:lang w:eastAsia="ar-SA"/>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sidR="00207CBA" w:rsidRPr="00207CBA">
        <w:rPr>
          <w:rFonts w:ascii="Times New Roman" w:eastAsia="Times New Roman" w:hAnsi="Times New Roman"/>
          <w:sz w:val="24"/>
          <w:szCs w:val="24"/>
          <w:lang w:eastAsia="ar-SA"/>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207CBA" w:rsidRDefault="00207CBA" w:rsidP="00083E2D">
      <w:pPr>
        <w:suppressAutoHyphens/>
        <w:spacing w:after="0" w:line="240" w:lineRule="auto"/>
        <w:ind w:firstLine="709"/>
        <w:jc w:val="both"/>
        <w:rPr>
          <w:rFonts w:ascii="Times New Roman" w:eastAsia="Times New Roman" w:hAnsi="Times New Roman"/>
          <w:sz w:val="24"/>
          <w:szCs w:val="24"/>
          <w:lang w:eastAsia="ar-SA"/>
        </w:rPr>
      </w:pPr>
      <w:r w:rsidRPr="00207CBA">
        <w:rPr>
          <w:rFonts w:ascii="Times New Roman" w:eastAsia="Times New Roman" w:hAnsi="Times New Roman"/>
          <w:sz w:val="24"/>
          <w:szCs w:val="24"/>
          <w:lang w:eastAsia="ar-SA"/>
        </w:rPr>
        <w:t xml:space="preserve">Назначение платежа – задаток для участия в аукционе по аренде  земельного участка. </w:t>
      </w:r>
    </w:p>
    <w:p w:rsidR="00083E2D" w:rsidRPr="00AA12A1" w:rsidRDefault="00083E2D" w:rsidP="00083E2D">
      <w:pPr>
        <w:tabs>
          <w:tab w:val="left" w:pos="540"/>
        </w:tabs>
        <w:spacing w:after="0" w:line="240"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3</w:t>
      </w:r>
      <w:r w:rsidRPr="00AA12A1">
        <w:rPr>
          <w:rFonts w:ascii="Times New Roman" w:hAnsi="Times New Roman"/>
          <w:sz w:val="24"/>
          <w:szCs w:val="24"/>
          <w:lang w:eastAsia="ru-RU"/>
        </w:rPr>
        <w:t>.</w:t>
      </w:r>
      <w:r>
        <w:rPr>
          <w:rFonts w:ascii="Times New Roman" w:hAnsi="Times New Roman"/>
          <w:sz w:val="24"/>
          <w:szCs w:val="24"/>
          <w:lang w:eastAsia="ru-RU"/>
        </w:rPr>
        <w:t>4</w:t>
      </w:r>
      <w:r w:rsidRPr="00AA12A1">
        <w:rPr>
          <w:rFonts w:ascii="Times New Roman" w:hAnsi="Times New Roman"/>
          <w:sz w:val="24"/>
          <w:szCs w:val="24"/>
          <w:lang w:eastAsia="ru-RU"/>
        </w:rPr>
        <w:t>. Задаток, перечисленный победителем аукциона, засчитывается в сумму платежа по договору аренды.</w:t>
      </w:r>
    </w:p>
    <w:p w:rsidR="00083E2D" w:rsidRPr="00083E2D" w:rsidRDefault="00083E2D" w:rsidP="00083E2D">
      <w:pPr>
        <w:tabs>
          <w:tab w:val="left" w:pos="1418"/>
        </w:tabs>
        <w:suppressAutoHyphens/>
        <w:overflowPunct w:val="0"/>
        <w:autoSpaceDE w:val="0"/>
        <w:spacing w:after="0" w:line="240" w:lineRule="auto"/>
        <w:ind w:firstLine="709"/>
        <w:jc w:val="both"/>
        <w:textAlignment w:val="baseline"/>
        <w:rPr>
          <w:rFonts w:ascii="Times New Roman" w:eastAsia="Times New Roman" w:hAnsi="Times New Roman"/>
          <w:color w:val="030000"/>
          <w:sz w:val="24"/>
          <w:szCs w:val="24"/>
          <w:lang w:eastAsia="ar-SA"/>
        </w:rPr>
      </w:pPr>
      <w:r>
        <w:rPr>
          <w:rFonts w:ascii="Times New Roman" w:hAnsi="Times New Roman"/>
          <w:sz w:val="24"/>
          <w:szCs w:val="24"/>
          <w:lang w:eastAsia="ru-RU"/>
        </w:rPr>
        <w:t>3</w:t>
      </w:r>
      <w:r w:rsidRPr="00AA12A1">
        <w:rPr>
          <w:rFonts w:ascii="Times New Roman" w:hAnsi="Times New Roman"/>
          <w:sz w:val="24"/>
          <w:szCs w:val="24"/>
          <w:lang w:eastAsia="ru-RU"/>
        </w:rPr>
        <w:t>.</w:t>
      </w:r>
      <w:r>
        <w:rPr>
          <w:rFonts w:ascii="Times New Roman" w:hAnsi="Times New Roman"/>
          <w:sz w:val="24"/>
          <w:szCs w:val="24"/>
          <w:lang w:eastAsia="ru-RU"/>
        </w:rPr>
        <w:t>5</w:t>
      </w:r>
      <w:r w:rsidRPr="00AA12A1">
        <w:rPr>
          <w:rFonts w:ascii="Times New Roman" w:hAnsi="Times New Roman"/>
          <w:sz w:val="24"/>
          <w:szCs w:val="24"/>
          <w:lang w:eastAsia="ru-RU"/>
        </w:rPr>
        <w:t xml:space="preserve">. </w:t>
      </w:r>
      <w:r w:rsidRPr="00AA12A1">
        <w:rPr>
          <w:rFonts w:ascii="Times New Roman" w:eastAsia="Times New Roman" w:hAnsi="Times New Roman"/>
          <w:color w:val="030000"/>
          <w:sz w:val="24"/>
          <w:szCs w:val="24"/>
          <w:lang w:eastAsia="ar-SA"/>
        </w:rPr>
        <w:t>При уклонении или отказе победителя аукциона от заключения в установленный срок договора аренды земельного участка задаток ему не возвращается.</w:t>
      </w:r>
    </w:p>
    <w:p w:rsidR="00083E2D" w:rsidRPr="00AA12A1" w:rsidRDefault="00083E2D" w:rsidP="00083E2D">
      <w:pPr>
        <w:tabs>
          <w:tab w:val="left" w:pos="540"/>
        </w:tabs>
        <w:spacing w:after="0" w:line="240" w:lineRule="auto"/>
        <w:ind w:firstLine="709"/>
        <w:jc w:val="both"/>
        <w:outlineLvl w:val="0"/>
        <w:rPr>
          <w:rFonts w:ascii="Times New Roman" w:hAnsi="Times New Roman"/>
          <w:sz w:val="24"/>
          <w:szCs w:val="24"/>
          <w:lang w:eastAsia="ru-RU"/>
        </w:rPr>
      </w:pPr>
      <w:r>
        <w:rPr>
          <w:rFonts w:ascii="Times New Roman" w:eastAsia="Times New Roman" w:hAnsi="Times New Roman"/>
          <w:sz w:val="24"/>
          <w:szCs w:val="24"/>
          <w:lang w:eastAsia="ar-SA"/>
        </w:rPr>
        <w:t xml:space="preserve">3.6. </w:t>
      </w:r>
      <w:r w:rsidRPr="00AA12A1">
        <w:rPr>
          <w:rFonts w:ascii="Times New Roman" w:hAnsi="Times New Roman"/>
          <w:sz w:val="24"/>
          <w:szCs w:val="24"/>
          <w:lang w:eastAsia="ru-RU"/>
        </w:rPr>
        <w:t>Лицам, перечислившим задаток для участия в аукционе, денежные средства возвращаются в следующем порядке:</w:t>
      </w:r>
    </w:p>
    <w:p w:rsidR="00083E2D" w:rsidRPr="00AA12A1" w:rsidRDefault="00083E2D" w:rsidP="00083E2D">
      <w:pPr>
        <w:shd w:val="clear" w:color="auto" w:fill="FFFFFF"/>
        <w:spacing w:after="0" w:line="240" w:lineRule="auto"/>
        <w:ind w:firstLine="709"/>
        <w:jc w:val="both"/>
        <w:rPr>
          <w:rFonts w:ascii="Times New Roman" w:eastAsia="Times New Roman" w:hAnsi="Times New Roman"/>
          <w:sz w:val="24"/>
          <w:szCs w:val="24"/>
          <w:lang w:eastAsia="ru-RU"/>
        </w:rPr>
      </w:pPr>
      <w:r w:rsidRPr="00AA12A1">
        <w:rPr>
          <w:rFonts w:ascii="Times New Roman" w:eastAsia="Times New Roman" w:hAnsi="Times New Roman"/>
          <w:sz w:val="24"/>
          <w:szCs w:val="24"/>
          <w:lang w:eastAsia="ru-RU"/>
        </w:rPr>
        <w:t>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083E2D" w:rsidRPr="00AA12A1" w:rsidRDefault="00083E2D" w:rsidP="00083E2D">
      <w:pPr>
        <w:shd w:val="clear" w:color="auto" w:fill="FFFFFF"/>
        <w:spacing w:after="0" w:line="240" w:lineRule="auto"/>
        <w:ind w:firstLine="709"/>
        <w:jc w:val="both"/>
        <w:rPr>
          <w:rFonts w:ascii="Times New Roman" w:eastAsia="Times New Roman" w:hAnsi="Times New Roman"/>
          <w:sz w:val="24"/>
          <w:szCs w:val="24"/>
          <w:lang w:eastAsia="ru-RU"/>
        </w:rPr>
      </w:pPr>
      <w:r w:rsidRPr="00AA12A1">
        <w:rPr>
          <w:rFonts w:ascii="Times New Roman" w:eastAsia="Times New Roman" w:hAnsi="Times New Roman"/>
          <w:sz w:val="24"/>
          <w:szCs w:val="24"/>
          <w:lang w:eastAsia="ru-RU"/>
        </w:rPr>
        <w:t>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083E2D" w:rsidRPr="00AA12A1" w:rsidRDefault="00083E2D" w:rsidP="00083E2D">
      <w:pPr>
        <w:shd w:val="clear" w:color="auto" w:fill="FFFFFF"/>
        <w:spacing w:after="0" w:line="240" w:lineRule="auto"/>
        <w:ind w:firstLine="709"/>
        <w:jc w:val="both"/>
        <w:rPr>
          <w:rFonts w:ascii="Times New Roman" w:eastAsia="Times New Roman" w:hAnsi="Times New Roman"/>
          <w:sz w:val="24"/>
          <w:szCs w:val="24"/>
          <w:lang w:eastAsia="ru-RU"/>
        </w:rPr>
      </w:pPr>
      <w:r w:rsidRPr="00AA12A1">
        <w:rPr>
          <w:rFonts w:ascii="Times New Roman" w:eastAsia="Times New Roman" w:hAnsi="Times New Roman"/>
          <w:sz w:val="24"/>
          <w:szCs w:val="24"/>
          <w:lang w:eastAsia="ru-RU"/>
        </w:rPr>
        <w:t>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083E2D" w:rsidRPr="00AA12A1" w:rsidRDefault="00083E2D" w:rsidP="00083E2D">
      <w:pPr>
        <w:shd w:val="clear" w:color="auto" w:fill="FFFFFF"/>
        <w:spacing w:after="0" w:line="240" w:lineRule="auto"/>
        <w:ind w:firstLine="709"/>
        <w:jc w:val="both"/>
        <w:rPr>
          <w:rFonts w:ascii="Times New Roman" w:eastAsia="Times New Roman" w:hAnsi="Times New Roman"/>
          <w:sz w:val="24"/>
          <w:szCs w:val="24"/>
          <w:lang w:eastAsia="ru-RU"/>
        </w:rPr>
      </w:pPr>
      <w:r w:rsidRPr="00AA12A1">
        <w:rPr>
          <w:rFonts w:ascii="Times New Roman" w:eastAsia="Times New Roman" w:hAnsi="Times New Roman"/>
          <w:sz w:val="24"/>
          <w:szCs w:val="24"/>
          <w:lang w:eastAsia="ru-RU"/>
        </w:rPr>
        <w:t>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в проведении аукциона;</w:t>
      </w:r>
    </w:p>
    <w:p w:rsidR="00083E2D" w:rsidRPr="00AA12A1" w:rsidRDefault="00083E2D" w:rsidP="00083E2D">
      <w:pPr>
        <w:shd w:val="clear" w:color="auto" w:fill="FFFFFF"/>
        <w:spacing w:after="0" w:line="240" w:lineRule="auto"/>
        <w:ind w:firstLine="709"/>
        <w:jc w:val="both"/>
        <w:rPr>
          <w:rFonts w:ascii="Times New Roman" w:eastAsia="Times New Roman" w:hAnsi="Times New Roman"/>
          <w:sz w:val="24"/>
          <w:szCs w:val="24"/>
          <w:lang w:eastAsia="ru-RU"/>
        </w:rPr>
      </w:pPr>
      <w:r w:rsidRPr="00AA12A1">
        <w:rPr>
          <w:rFonts w:ascii="Times New Roman" w:eastAsia="Times New Roman" w:hAnsi="Times New Roman"/>
          <w:sz w:val="24"/>
          <w:szCs w:val="24"/>
          <w:lang w:eastAsia="ru-RU"/>
        </w:rPr>
        <w:t>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083E2D" w:rsidRPr="00207CBA" w:rsidRDefault="00083E2D" w:rsidP="00895E0F">
      <w:pPr>
        <w:suppressAutoHyphens/>
        <w:spacing w:after="0" w:line="240" w:lineRule="auto"/>
        <w:ind w:firstLine="709"/>
        <w:jc w:val="both"/>
        <w:rPr>
          <w:rFonts w:ascii="Times New Roman" w:eastAsia="Times New Roman" w:hAnsi="Times New Roman"/>
          <w:sz w:val="24"/>
          <w:szCs w:val="24"/>
          <w:lang w:eastAsia="ar-SA"/>
        </w:rPr>
      </w:pPr>
    </w:p>
    <w:p w:rsidR="00207CBA" w:rsidRPr="00367CD9" w:rsidRDefault="00207CBA" w:rsidP="00A91E37">
      <w:pPr>
        <w:autoSpaceDE w:val="0"/>
        <w:autoSpaceDN w:val="0"/>
        <w:adjustRightInd w:val="0"/>
        <w:spacing w:after="0" w:line="240" w:lineRule="auto"/>
        <w:rPr>
          <w:rFonts w:ascii="Times New Roman" w:eastAsia="Times New Roman" w:hAnsi="Times New Roman"/>
          <w:b/>
          <w:sz w:val="24"/>
          <w:szCs w:val="24"/>
          <w:lang w:eastAsia="ru-RU"/>
        </w:rPr>
      </w:pPr>
    </w:p>
    <w:p w:rsidR="008B77F3" w:rsidRDefault="00895E0F" w:rsidP="001B55B0">
      <w:pPr>
        <w:autoSpaceDE w:val="0"/>
        <w:autoSpaceDN w:val="0"/>
        <w:adjustRightInd w:val="0"/>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00367CD9" w:rsidRPr="00367CD9">
        <w:rPr>
          <w:rFonts w:ascii="Times New Roman" w:eastAsia="Times New Roman" w:hAnsi="Times New Roman"/>
          <w:b/>
          <w:sz w:val="24"/>
          <w:szCs w:val="24"/>
          <w:lang w:eastAsia="ru-RU"/>
        </w:rPr>
        <w:t xml:space="preserve"> Перечень требуемых для участия в аукцио</w:t>
      </w:r>
      <w:r w:rsidR="00B0718A">
        <w:rPr>
          <w:rFonts w:ascii="Times New Roman" w:eastAsia="Times New Roman" w:hAnsi="Times New Roman"/>
          <w:b/>
          <w:sz w:val="24"/>
          <w:szCs w:val="24"/>
          <w:lang w:eastAsia="ru-RU"/>
        </w:rPr>
        <w:t xml:space="preserve">не документов и требования к их </w:t>
      </w:r>
      <w:r w:rsidR="00367CD9" w:rsidRPr="00367CD9">
        <w:rPr>
          <w:rFonts w:ascii="Times New Roman" w:eastAsia="Times New Roman" w:hAnsi="Times New Roman"/>
          <w:b/>
          <w:sz w:val="24"/>
          <w:szCs w:val="24"/>
          <w:lang w:eastAsia="ru-RU"/>
        </w:rPr>
        <w:t>оформлению.</w:t>
      </w:r>
    </w:p>
    <w:p w:rsidR="001B55B0" w:rsidRPr="00895E0F" w:rsidRDefault="001B55B0" w:rsidP="001B55B0">
      <w:pPr>
        <w:autoSpaceDE w:val="0"/>
        <w:autoSpaceDN w:val="0"/>
        <w:adjustRightInd w:val="0"/>
        <w:spacing w:after="0" w:line="240" w:lineRule="auto"/>
        <w:ind w:firstLine="708"/>
        <w:jc w:val="both"/>
        <w:rPr>
          <w:rFonts w:ascii="Times New Roman" w:eastAsia="Times New Roman" w:hAnsi="Times New Roman"/>
          <w:b/>
          <w:sz w:val="24"/>
          <w:szCs w:val="24"/>
          <w:lang w:eastAsia="ru-RU"/>
        </w:rPr>
      </w:pPr>
    </w:p>
    <w:p w:rsidR="009738DC" w:rsidRPr="00083E2D" w:rsidRDefault="009738DC" w:rsidP="00083E2D">
      <w:pPr>
        <w:tabs>
          <w:tab w:val="left" w:pos="0"/>
        </w:tabs>
        <w:spacing w:after="0" w:line="240" w:lineRule="auto"/>
        <w:ind w:firstLine="709"/>
        <w:jc w:val="both"/>
        <w:outlineLvl w:val="0"/>
        <w:rPr>
          <w:rFonts w:ascii="Times New Roman" w:hAnsi="Times New Roman"/>
          <w:sz w:val="24"/>
          <w:szCs w:val="24"/>
          <w:lang w:eastAsia="ru-RU"/>
        </w:rPr>
      </w:pPr>
      <w:r w:rsidRPr="00083E2D">
        <w:rPr>
          <w:rFonts w:ascii="Times New Roman" w:hAnsi="Times New Roman"/>
          <w:sz w:val="24"/>
          <w:szCs w:val="24"/>
          <w:lang w:eastAsia="ru-RU"/>
        </w:rPr>
        <w:t>4.1.</w:t>
      </w:r>
      <w:r w:rsidRPr="00083E2D">
        <w:rPr>
          <w:rFonts w:ascii="Times New Roman" w:hAnsi="Times New Roman"/>
          <w:b/>
          <w:sz w:val="24"/>
          <w:szCs w:val="24"/>
          <w:lang w:eastAsia="ru-RU"/>
        </w:rPr>
        <w:t xml:space="preserve"> </w:t>
      </w:r>
      <w:r w:rsidRPr="00083E2D">
        <w:rPr>
          <w:rFonts w:ascii="Times New Roman" w:hAnsi="Times New Roman"/>
          <w:sz w:val="24"/>
          <w:szCs w:val="24"/>
          <w:lang w:eastAsia="ru-RU"/>
        </w:rPr>
        <w:t>С заявкой претенденты представляют следующие документы:</w:t>
      </w:r>
    </w:p>
    <w:p w:rsidR="009738DC" w:rsidRPr="00083E2D" w:rsidRDefault="009738DC" w:rsidP="00083E2D">
      <w:pPr>
        <w:tabs>
          <w:tab w:val="left" w:pos="0"/>
        </w:tabs>
        <w:spacing w:after="0" w:line="240" w:lineRule="auto"/>
        <w:ind w:firstLine="709"/>
        <w:jc w:val="both"/>
        <w:rPr>
          <w:rFonts w:ascii="Times New Roman" w:eastAsia="Times New Roman" w:hAnsi="Times New Roman"/>
          <w:sz w:val="24"/>
          <w:szCs w:val="24"/>
          <w:lang w:eastAsia="ru-RU"/>
        </w:rPr>
      </w:pPr>
      <w:r w:rsidRPr="00083E2D">
        <w:rPr>
          <w:rFonts w:ascii="Times New Roman" w:eastAsia="Times New Roman" w:hAnsi="Times New Roman"/>
          <w:sz w:val="24"/>
          <w:szCs w:val="24"/>
          <w:lang w:eastAsia="ru-RU"/>
        </w:rPr>
        <w:t xml:space="preserve">1) копии документов, удостоверяющих личность заявителя (для граждан); </w:t>
      </w:r>
    </w:p>
    <w:p w:rsidR="009738DC" w:rsidRPr="00083E2D" w:rsidRDefault="009738DC" w:rsidP="00083E2D">
      <w:pPr>
        <w:tabs>
          <w:tab w:val="left" w:pos="0"/>
        </w:tabs>
        <w:spacing w:after="0" w:line="240" w:lineRule="auto"/>
        <w:ind w:firstLine="709"/>
        <w:jc w:val="both"/>
        <w:rPr>
          <w:rFonts w:ascii="Times New Roman" w:eastAsia="Times New Roman" w:hAnsi="Times New Roman"/>
          <w:sz w:val="24"/>
          <w:szCs w:val="24"/>
          <w:lang w:eastAsia="ru-RU"/>
        </w:rPr>
      </w:pPr>
      <w:r w:rsidRPr="00083E2D">
        <w:rPr>
          <w:rFonts w:ascii="Times New Roman" w:eastAsia="Times New Roman" w:hAnsi="Times New Roman"/>
          <w:sz w:val="24"/>
          <w:szCs w:val="24"/>
          <w:lang w:eastAsia="ru-RU"/>
        </w:rPr>
        <w:t xml:space="preserve">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rsidRPr="00083E2D">
        <w:rPr>
          <w:rFonts w:ascii="Times New Roman" w:eastAsia="Times New Roman" w:hAnsi="Times New Roman"/>
          <w:sz w:val="24"/>
          <w:szCs w:val="24"/>
          <w:lang w:eastAsia="ru-RU"/>
        </w:rPr>
        <w:lastRenderedPageBreak/>
        <w:t xml:space="preserve">иностранного государства в случае, если заявителем является иностранное юридическое лицо; </w:t>
      </w:r>
    </w:p>
    <w:p w:rsidR="009738DC" w:rsidRPr="00083E2D" w:rsidRDefault="009738DC" w:rsidP="00083E2D">
      <w:pPr>
        <w:tabs>
          <w:tab w:val="left" w:pos="0"/>
        </w:tabs>
        <w:spacing w:after="0" w:line="240" w:lineRule="auto"/>
        <w:ind w:firstLine="709"/>
        <w:jc w:val="both"/>
        <w:rPr>
          <w:rFonts w:ascii="Times New Roman" w:eastAsia="Times New Roman" w:hAnsi="Times New Roman"/>
          <w:sz w:val="24"/>
          <w:szCs w:val="24"/>
          <w:lang w:eastAsia="ru-RU"/>
        </w:rPr>
      </w:pPr>
      <w:r w:rsidRPr="00083E2D">
        <w:rPr>
          <w:rFonts w:ascii="Times New Roman" w:eastAsia="Times New Roman" w:hAnsi="Times New Roman"/>
          <w:sz w:val="24"/>
          <w:szCs w:val="24"/>
          <w:lang w:eastAsia="ru-RU"/>
        </w:rPr>
        <w:t xml:space="preserve">3) документы, подтверждающие внесение задатка. </w:t>
      </w:r>
    </w:p>
    <w:p w:rsidR="009738DC" w:rsidRPr="00083E2D" w:rsidRDefault="009738DC" w:rsidP="00083E2D">
      <w:pPr>
        <w:tabs>
          <w:tab w:val="left" w:pos="0"/>
        </w:tabs>
        <w:spacing w:after="0" w:line="240" w:lineRule="auto"/>
        <w:ind w:firstLine="709"/>
        <w:jc w:val="both"/>
        <w:rPr>
          <w:rFonts w:ascii="Times New Roman" w:hAnsi="Times New Roman"/>
          <w:bCs/>
          <w:sz w:val="24"/>
          <w:szCs w:val="24"/>
          <w:lang w:eastAsia="ru-RU"/>
        </w:rPr>
      </w:pPr>
      <w:r w:rsidRPr="00083E2D">
        <w:rPr>
          <w:rFonts w:ascii="Times New Roman" w:hAnsi="Times New Roman"/>
          <w:bCs/>
          <w:sz w:val="24"/>
          <w:szCs w:val="24"/>
          <w:lang w:eastAsia="ru-RU"/>
        </w:rPr>
        <w:t>4.</w:t>
      </w:r>
      <w:r w:rsidR="00B7117F">
        <w:rPr>
          <w:rFonts w:ascii="Times New Roman" w:hAnsi="Times New Roman"/>
          <w:bCs/>
          <w:sz w:val="24"/>
          <w:szCs w:val="24"/>
          <w:lang w:eastAsia="ru-RU"/>
        </w:rPr>
        <w:t>2</w:t>
      </w:r>
      <w:r w:rsidRPr="00083E2D">
        <w:rPr>
          <w:rFonts w:ascii="Times New Roman" w:hAnsi="Times New Roman"/>
          <w:bCs/>
          <w:sz w:val="24"/>
          <w:szCs w:val="24"/>
          <w:lang w:eastAsia="ru-RU"/>
        </w:rPr>
        <w:t xml:space="preserve">. </w:t>
      </w:r>
      <w:r w:rsidRPr="00083E2D">
        <w:rPr>
          <w:rFonts w:ascii="Times New Roman" w:eastAsia="Times New Roman" w:hAnsi="Times New Roman"/>
          <w:sz w:val="24"/>
          <w:szCs w:val="24"/>
          <w:lang w:eastAsia="ru-RU"/>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w:t>
      </w:r>
      <w:r w:rsidRPr="007B3E04">
        <w:rPr>
          <w:rFonts w:ascii="Times New Roman" w:eastAsia="Times New Roman" w:hAnsi="Times New Roman"/>
          <w:sz w:val="24"/>
          <w:szCs w:val="24"/>
          <w:lang w:eastAsia="ru-RU"/>
        </w:rPr>
        <w:t>в установленном</w:t>
      </w:r>
      <w:r w:rsidR="007B3E04" w:rsidRPr="007B3E04">
        <w:rPr>
          <w:rFonts w:ascii="Times New Roman" w:eastAsia="Times New Roman" w:hAnsi="Times New Roman"/>
          <w:sz w:val="24"/>
          <w:szCs w:val="24"/>
          <w:lang w:eastAsia="ru-RU"/>
        </w:rPr>
        <w:t xml:space="preserve"> законом</w:t>
      </w:r>
      <w:r w:rsidRPr="007B3E04">
        <w:rPr>
          <w:rFonts w:ascii="Times New Roman" w:eastAsia="Times New Roman" w:hAnsi="Times New Roman"/>
          <w:sz w:val="24"/>
          <w:szCs w:val="24"/>
          <w:lang w:eastAsia="ru-RU"/>
        </w:rPr>
        <w:t xml:space="preserve"> </w:t>
      </w:r>
      <w:hyperlink r:id="rId12" w:history="1">
        <w:r w:rsidRPr="007B3E04">
          <w:rPr>
            <w:rFonts w:ascii="Times New Roman" w:eastAsia="Times New Roman" w:hAnsi="Times New Roman"/>
            <w:sz w:val="24"/>
            <w:szCs w:val="24"/>
            <w:lang w:eastAsia="ru-RU"/>
          </w:rPr>
          <w:t>порядке</w:t>
        </w:r>
      </w:hyperlink>
      <w:r w:rsidRPr="007B3E04">
        <w:rPr>
          <w:rFonts w:ascii="Times New Roman" w:eastAsia="Times New Roman" w:hAnsi="Times New Roman"/>
          <w:sz w:val="24"/>
          <w:szCs w:val="24"/>
          <w:lang w:eastAsia="ru-RU"/>
        </w:rPr>
        <w:t>,</w:t>
      </w:r>
      <w:r w:rsidRPr="00083E2D">
        <w:rPr>
          <w:rFonts w:ascii="Times New Roman" w:eastAsia="Times New Roman" w:hAnsi="Times New Roman"/>
          <w:sz w:val="24"/>
          <w:szCs w:val="24"/>
          <w:lang w:eastAsia="ru-RU"/>
        </w:rPr>
        <w:t xml:space="preserve">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738DC" w:rsidRDefault="009738DC" w:rsidP="00083E2D">
      <w:pPr>
        <w:tabs>
          <w:tab w:val="left" w:pos="0"/>
        </w:tabs>
        <w:spacing w:after="0" w:line="240" w:lineRule="auto"/>
        <w:ind w:firstLine="709"/>
        <w:jc w:val="both"/>
        <w:rPr>
          <w:rFonts w:ascii="Times New Roman" w:hAnsi="Times New Roman"/>
          <w:sz w:val="24"/>
          <w:szCs w:val="24"/>
          <w:lang w:eastAsia="ru-RU"/>
        </w:rPr>
      </w:pPr>
      <w:r w:rsidRPr="00083E2D">
        <w:rPr>
          <w:rFonts w:ascii="Times New Roman" w:hAnsi="Times New Roman"/>
          <w:sz w:val="24"/>
          <w:szCs w:val="24"/>
          <w:lang w:eastAsia="ru-RU"/>
        </w:rPr>
        <w:t>4.</w:t>
      </w:r>
      <w:r w:rsidR="00710DCC">
        <w:rPr>
          <w:rFonts w:ascii="Times New Roman" w:hAnsi="Times New Roman"/>
          <w:sz w:val="24"/>
          <w:szCs w:val="24"/>
          <w:lang w:eastAsia="ru-RU"/>
        </w:rPr>
        <w:t>3</w:t>
      </w:r>
      <w:r w:rsidR="00B7117F">
        <w:rPr>
          <w:rFonts w:ascii="Times New Roman" w:hAnsi="Times New Roman"/>
          <w:sz w:val="24"/>
          <w:szCs w:val="24"/>
          <w:lang w:eastAsia="ru-RU"/>
        </w:rPr>
        <w:t>.</w:t>
      </w:r>
      <w:r w:rsidRPr="00083E2D">
        <w:rPr>
          <w:rFonts w:ascii="Times New Roman" w:hAnsi="Times New Roman"/>
          <w:sz w:val="24"/>
          <w:szCs w:val="24"/>
          <w:lang w:eastAsia="ru-RU"/>
        </w:rPr>
        <w:t xml:space="preserve">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FD5729" w:rsidRPr="00083E2D" w:rsidRDefault="00FD5729" w:rsidP="00083E2D">
      <w:pPr>
        <w:tabs>
          <w:tab w:val="left" w:pos="0"/>
        </w:tabs>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xml:space="preserve">4.4. </w:t>
      </w:r>
      <w:r w:rsidRPr="00FD5729">
        <w:rPr>
          <w:rFonts w:ascii="Times New Roman" w:hAnsi="Times New Roman"/>
          <w:bCs/>
          <w:sz w:val="24"/>
          <w:szCs w:val="24"/>
          <w:lang w:eastAsia="ru-RU"/>
        </w:rPr>
        <w:t>Представление документов, подтверждающих внесение задатка, признается заключением соглашения о задатке.</w:t>
      </w:r>
    </w:p>
    <w:p w:rsidR="00367CD9" w:rsidRPr="00083E2D" w:rsidRDefault="00367CD9" w:rsidP="00083E2D">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83E2D">
        <w:rPr>
          <w:rFonts w:ascii="Times New Roman" w:eastAsia="Times New Roman" w:hAnsi="Times New Roman"/>
          <w:sz w:val="24"/>
          <w:szCs w:val="24"/>
          <w:lang w:eastAsia="ru-RU"/>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9738DC" w:rsidRPr="00083E2D" w:rsidRDefault="00367CD9" w:rsidP="00083E2D">
      <w:pPr>
        <w:tabs>
          <w:tab w:val="left" w:pos="0"/>
        </w:tabs>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083E2D">
        <w:rPr>
          <w:rFonts w:ascii="Times New Roman" w:eastAsia="Times New Roman" w:hAnsi="Times New Roman"/>
          <w:b/>
          <w:sz w:val="24"/>
          <w:szCs w:val="24"/>
          <w:lang w:eastAsia="ru-RU"/>
        </w:rPr>
        <w:t>Документы, содержащие помарки, подчистки, испр</w:t>
      </w:r>
      <w:r w:rsidR="009738DC" w:rsidRPr="00083E2D">
        <w:rPr>
          <w:rFonts w:ascii="Times New Roman" w:eastAsia="Times New Roman" w:hAnsi="Times New Roman"/>
          <w:b/>
          <w:sz w:val="24"/>
          <w:szCs w:val="24"/>
          <w:lang w:eastAsia="ru-RU"/>
        </w:rPr>
        <w:t>авления и т.п., не принимаются.</w:t>
      </w:r>
    </w:p>
    <w:p w:rsidR="009738DC" w:rsidRPr="009738DC" w:rsidRDefault="009738DC" w:rsidP="00367CD9">
      <w:pPr>
        <w:autoSpaceDE w:val="0"/>
        <w:autoSpaceDN w:val="0"/>
        <w:adjustRightInd w:val="0"/>
        <w:spacing w:after="0" w:line="240" w:lineRule="auto"/>
        <w:jc w:val="center"/>
        <w:rPr>
          <w:rFonts w:ascii="Times New Roman" w:eastAsia="Times New Roman" w:hAnsi="Times New Roman"/>
          <w:b/>
          <w:sz w:val="24"/>
          <w:szCs w:val="24"/>
          <w:lang w:eastAsia="ru-RU"/>
        </w:rPr>
      </w:pPr>
    </w:p>
    <w:p w:rsidR="00367CD9" w:rsidRPr="00710DCC" w:rsidRDefault="00710DCC" w:rsidP="00710DCC">
      <w:pPr>
        <w:autoSpaceDE w:val="0"/>
        <w:autoSpaceDN w:val="0"/>
        <w:adjustRightInd w:val="0"/>
        <w:spacing w:after="0" w:line="240" w:lineRule="auto"/>
        <w:ind w:firstLine="708"/>
        <w:rPr>
          <w:rFonts w:ascii="Times New Roman" w:eastAsia="Times New Roman" w:hAnsi="Times New Roman"/>
          <w:b/>
          <w:sz w:val="24"/>
          <w:szCs w:val="24"/>
          <w:lang w:eastAsia="ru-RU"/>
        </w:rPr>
      </w:pPr>
      <w:r w:rsidRPr="00710DCC">
        <w:rPr>
          <w:rFonts w:ascii="Times New Roman" w:eastAsia="Times New Roman" w:hAnsi="Times New Roman"/>
          <w:b/>
          <w:sz w:val="24"/>
          <w:szCs w:val="24"/>
          <w:lang w:eastAsia="ru-RU"/>
        </w:rPr>
        <w:t>5</w:t>
      </w:r>
      <w:r w:rsidR="00367CD9" w:rsidRPr="00710DCC">
        <w:rPr>
          <w:rFonts w:ascii="Times New Roman" w:eastAsia="Times New Roman" w:hAnsi="Times New Roman"/>
          <w:b/>
          <w:sz w:val="24"/>
          <w:szCs w:val="24"/>
          <w:lang w:eastAsia="ru-RU"/>
        </w:rPr>
        <w:t>. Определение участников аукциона.</w:t>
      </w:r>
    </w:p>
    <w:p w:rsidR="009738DC" w:rsidRPr="00710DCC" w:rsidRDefault="009738DC" w:rsidP="00737FC6">
      <w:pPr>
        <w:widowControl w:val="0"/>
        <w:suppressAutoHyphens/>
        <w:autoSpaceDE w:val="0"/>
        <w:snapToGrid w:val="0"/>
        <w:spacing w:after="0" w:line="240" w:lineRule="auto"/>
        <w:rPr>
          <w:rFonts w:ascii="Times New Roman" w:eastAsia="Lucida Sans Unicode" w:hAnsi="Times New Roman"/>
          <w:b/>
          <w:kern w:val="1"/>
          <w:sz w:val="24"/>
          <w:szCs w:val="24"/>
          <w:lang w:eastAsia="ar-SA"/>
        </w:rPr>
      </w:pPr>
    </w:p>
    <w:p w:rsidR="009738DC" w:rsidRPr="00710DCC" w:rsidRDefault="00737FC6" w:rsidP="009738DC">
      <w:pPr>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ar-SA"/>
        </w:rPr>
      </w:pPr>
      <w:r w:rsidRPr="00710DCC">
        <w:rPr>
          <w:rFonts w:ascii="Times New Roman" w:eastAsia="Times New Roman" w:hAnsi="Times New Roman"/>
          <w:sz w:val="24"/>
          <w:szCs w:val="24"/>
          <w:lang w:eastAsia="ar-SA"/>
        </w:rPr>
        <w:t>5</w:t>
      </w:r>
      <w:r w:rsidR="009738DC" w:rsidRPr="00710DCC">
        <w:rPr>
          <w:rFonts w:ascii="Times New Roman" w:eastAsia="Times New Roman" w:hAnsi="Times New Roman"/>
          <w:sz w:val="24"/>
          <w:szCs w:val="24"/>
          <w:lang w:eastAsia="ar-SA"/>
        </w:rPr>
        <w:t>.1. 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9738DC" w:rsidRPr="00710DCC" w:rsidRDefault="009738DC" w:rsidP="009738DC">
      <w:pPr>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ar-SA"/>
        </w:rPr>
      </w:pPr>
      <w:r w:rsidRPr="00710DCC">
        <w:rPr>
          <w:rFonts w:ascii="Times New Roman" w:eastAsia="Times New Roman" w:hAnsi="Times New Roman"/>
          <w:sz w:val="24"/>
          <w:szCs w:val="24"/>
          <w:lang w:eastAsia="ar-SA"/>
        </w:rPr>
        <w:t>Заявитель не допускается к участию в аукционе в следующих случаях:</w:t>
      </w:r>
    </w:p>
    <w:p w:rsidR="009738DC" w:rsidRPr="00710DCC" w:rsidRDefault="009738DC" w:rsidP="009738DC">
      <w:pPr>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ar-SA"/>
        </w:rPr>
      </w:pPr>
      <w:r w:rsidRPr="00710DCC">
        <w:rPr>
          <w:rFonts w:ascii="Times New Roman" w:eastAsia="Times New Roman" w:hAnsi="Times New Roman"/>
          <w:sz w:val="24"/>
          <w:szCs w:val="24"/>
          <w:lang w:eastAsia="ar-SA"/>
        </w:rPr>
        <w:t>1) непредставление необходимых для участия в аукционе документов или представление недостоверных сведений;</w:t>
      </w:r>
    </w:p>
    <w:p w:rsidR="009738DC" w:rsidRPr="00710DCC" w:rsidRDefault="00FD5729" w:rsidP="009738DC">
      <w:pPr>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 </w:t>
      </w:r>
      <w:proofErr w:type="spellStart"/>
      <w:r>
        <w:rPr>
          <w:rFonts w:ascii="Times New Roman" w:eastAsia="Times New Roman" w:hAnsi="Times New Roman"/>
          <w:sz w:val="24"/>
          <w:szCs w:val="24"/>
          <w:lang w:eastAsia="ar-SA"/>
        </w:rPr>
        <w:t>не</w:t>
      </w:r>
      <w:r w:rsidR="009738DC" w:rsidRPr="00710DCC">
        <w:rPr>
          <w:rFonts w:ascii="Times New Roman" w:eastAsia="Times New Roman" w:hAnsi="Times New Roman"/>
          <w:sz w:val="24"/>
          <w:szCs w:val="24"/>
          <w:lang w:eastAsia="ar-SA"/>
        </w:rPr>
        <w:t>поступление</w:t>
      </w:r>
      <w:proofErr w:type="spellEnd"/>
      <w:r w:rsidR="009738DC" w:rsidRPr="00710DCC">
        <w:rPr>
          <w:rFonts w:ascii="Times New Roman" w:eastAsia="Times New Roman" w:hAnsi="Times New Roman"/>
          <w:sz w:val="24"/>
          <w:szCs w:val="24"/>
          <w:lang w:eastAsia="ar-SA"/>
        </w:rPr>
        <w:t xml:space="preserve"> задатка на дату рассмотрения заявок на участие в аукционе и определения участников аукциона;</w:t>
      </w:r>
    </w:p>
    <w:p w:rsidR="009738DC" w:rsidRPr="00710DCC" w:rsidRDefault="009738DC" w:rsidP="009738DC">
      <w:pPr>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ar-SA"/>
        </w:rPr>
      </w:pPr>
      <w:r w:rsidRPr="00710DCC">
        <w:rPr>
          <w:rFonts w:ascii="Times New Roman" w:eastAsia="Times New Roman" w:hAnsi="Times New Roman"/>
          <w:sz w:val="24"/>
          <w:szCs w:val="24"/>
          <w:lang w:eastAsia="ar-SA"/>
        </w:rPr>
        <w:t>3) подача заявки на участие в аукционе лицом, которое не имеет права быть участником аукциона, покупателем земельного участка или приобрести земельный участок в аренду;</w:t>
      </w:r>
    </w:p>
    <w:p w:rsidR="001B55B0" w:rsidRDefault="009738DC" w:rsidP="001B55B0">
      <w:pPr>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ar-SA"/>
        </w:rPr>
      </w:pPr>
      <w:r w:rsidRPr="00710DCC">
        <w:rPr>
          <w:rFonts w:ascii="Times New Roman" w:eastAsia="Times New Roman" w:hAnsi="Times New Roman"/>
          <w:sz w:val="24"/>
          <w:szCs w:val="24"/>
          <w:lang w:eastAsia="ar-SA"/>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1B55B0" w:rsidRDefault="00737FC6" w:rsidP="001B55B0">
      <w:pPr>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ar-SA"/>
        </w:rPr>
      </w:pPr>
      <w:r w:rsidRPr="00710DCC">
        <w:rPr>
          <w:rFonts w:ascii="Times New Roman" w:eastAsia="Times New Roman" w:hAnsi="Times New Roman"/>
          <w:sz w:val="24"/>
          <w:szCs w:val="24"/>
          <w:lang w:eastAsia="ar-SA"/>
        </w:rPr>
        <w:t>5</w:t>
      </w:r>
      <w:r w:rsidR="009738DC" w:rsidRPr="00710DCC">
        <w:rPr>
          <w:rFonts w:ascii="Times New Roman" w:eastAsia="Times New Roman" w:hAnsi="Times New Roman"/>
          <w:sz w:val="24"/>
          <w:szCs w:val="24"/>
          <w:lang w:eastAsia="ar-SA"/>
        </w:rPr>
        <w:t>.2.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w:t>
      </w:r>
      <w:r w:rsidRPr="00710DCC">
        <w:rPr>
          <w:rFonts w:ascii="Times New Roman" w:eastAsia="Times New Roman" w:hAnsi="Times New Roman"/>
          <w:sz w:val="24"/>
          <w:szCs w:val="24"/>
          <w:lang w:eastAsia="ar-SA"/>
        </w:rPr>
        <w:t xml:space="preserve"> электронной почты претендента.</w:t>
      </w:r>
    </w:p>
    <w:p w:rsidR="001B55B0" w:rsidRDefault="00737FC6" w:rsidP="001B55B0">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710DCC">
        <w:rPr>
          <w:rFonts w:ascii="Times New Roman" w:eastAsia="Times New Roman" w:hAnsi="Times New Roman"/>
          <w:color w:val="000000"/>
          <w:sz w:val="24"/>
          <w:szCs w:val="24"/>
          <w:lang w:eastAsia="ar-SA"/>
        </w:rPr>
        <w:t xml:space="preserve">5.3. </w:t>
      </w:r>
      <w:r w:rsidR="009738DC" w:rsidRPr="00710DCC">
        <w:rPr>
          <w:rFonts w:ascii="Times New Roman" w:eastAsia="Times New Roman" w:hAnsi="Times New Roman"/>
          <w:color w:val="000000"/>
          <w:sz w:val="24"/>
          <w:szCs w:val="24"/>
          <w:lang w:eastAsia="ar-SA"/>
        </w:rPr>
        <w:t xml:space="preserve">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w:t>
      </w:r>
      <w:proofErr w:type="gramStart"/>
      <w:r w:rsidR="009738DC" w:rsidRPr="00710DCC">
        <w:rPr>
          <w:rFonts w:ascii="Times New Roman" w:eastAsia="Times New Roman" w:hAnsi="Times New Roman"/>
          <w:color w:val="000000"/>
          <w:sz w:val="24"/>
          <w:szCs w:val="24"/>
          <w:lang w:eastAsia="ar-SA"/>
        </w:rPr>
        <w:t>подписания  протокола</w:t>
      </w:r>
      <w:proofErr w:type="gramEnd"/>
      <w:r w:rsidR="009738DC" w:rsidRPr="00710DCC">
        <w:rPr>
          <w:rFonts w:ascii="Times New Roman" w:eastAsia="Times New Roman" w:hAnsi="Times New Roman"/>
          <w:color w:val="000000"/>
          <w:sz w:val="24"/>
          <w:szCs w:val="24"/>
          <w:lang w:eastAsia="ar-SA"/>
        </w:rPr>
        <w:t xml:space="preserve"> рассмотрения заявок.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1B55B0" w:rsidRDefault="009738DC" w:rsidP="001B55B0">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710DCC">
        <w:rPr>
          <w:rFonts w:ascii="Times New Roman" w:eastAsia="Times New Roman" w:hAnsi="Times New Roman"/>
          <w:color w:val="000000"/>
          <w:sz w:val="24"/>
          <w:szCs w:val="24"/>
          <w:lang w:eastAsia="ar-SA"/>
        </w:rPr>
        <w:t xml:space="preserve">Заявителям, признанным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 рассмотрения заявок.  </w:t>
      </w:r>
    </w:p>
    <w:p w:rsidR="009738DC" w:rsidRPr="001B55B0" w:rsidRDefault="009738DC" w:rsidP="001B55B0">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710DCC">
        <w:rPr>
          <w:rFonts w:ascii="Times New Roman" w:eastAsia="Times New Roman" w:hAnsi="Times New Roman"/>
          <w:color w:val="000000"/>
          <w:sz w:val="24"/>
          <w:szCs w:val="24"/>
          <w:lang w:eastAsia="ar-SA"/>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w:t>
      </w:r>
      <w:r w:rsidRPr="00710DCC">
        <w:rPr>
          <w:rFonts w:ascii="Times New Roman" w:eastAsia="Times New Roman" w:hAnsi="Times New Roman"/>
          <w:color w:val="000000"/>
          <w:sz w:val="24"/>
          <w:szCs w:val="24"/>
          <w:lang w:eastAsia="ar-SA"/>
        </w:rPr>
        <w:lastRenderedPageBreak/>
        <w:t>к участию в аукционе и признании участником аукциона только одного заявителя, аукцион признается несостоявшимся.</w:t>
      </w:r>
    </w:p>
    <w:p w:rsidR="009738DC" w:rsidRPr="00DB4AFA" w:rsidRDefault="009738DC" w:rsidP="00737FC6">
      <w:pPr>
        <w:tabs>
          <w:tab w:val="left" w:pos="1418"/>
        </w:tabs>
        <w:suppressAutoHyphens/>
        <w:overflowPunct w:val="0"/>
        <w:autoSpaceDE w:val="0"/>
        <w:spacing w:after="0" w:line="240" w:lineRule="auto"/>
        <w:jc w:val="both"/>
        <w:textAlignment w:val="baseline"/>
        <w:rPr>
          <w:rFonts w:ascii="Times New Roman" w:eastAsia="Times New Roman" w:hAnsi="Times New Roman"/>
          <w:b/>
          <w:sz w:val="24"/>
          <w:szCs w:val="24"/>
          <w:lang w:eastAsia="ar-SA"/>
        </w:rPr>
      </w:pPr>
    </w:p>
    <w:p w:rsidR="009738DC" w:rsidRDefault="00710DCC" w:rsidP="00BD2F1F">
      <w:pPr>
        <w:tabs>
          <w:tab w:val="left" w:pos="1418"/>
        </w:tabs>
        <w:suppressAutoHyphens/>
        <w:overflowPunct w:val="0"/>
        <w:autoSpaceDE w:val="0"/>
        <w:spacing w:after="0" w:line="240" w:lineRule="auto"/>
        <w:ind w:firstLine="540"/>
        <w:jc w:val="both"/>
        <w:textAlignment w:val="baseline"/>
        <w:rPr>
          <w:rFonts w:ascii="Times New Roman" w:eastAsia="Lucida Sans Unicode" w:hAnsi="Times New Roman"/>
          <w:b/>
          <w:kern w:val="1"/>
          <w:sz w:val="24"/>
          <w:szCs w:val="24"/>
          <w:lang w:eastAsia="ar-SA"/>
        </w:rPr>
      </w:pPr>
      <w:r>
        <w:rPr>
          <w:rFonts w:ascii="Times New Roman" w:eastAsia="Lucida Sans Unicode" w:hAnsi="Times New Roman"/>
          <w:b/>
          <w:kern w:val="1"/>
          <w:sz w:val="24"/>
          <w:szCs w:val="24"/>
          <w:lang w:eastAsia="ar-SA"/>
        </w:rPr>
        <w:t>6</w:t>
      </w:r>
      <w:r w:rsidR="00BD2F1F">
        <w:rPr>
          <w:rFonts w:ascii="Times New Roman" w:eastAsia="Lucida Sans Unicode" w:hAnsi="Times New Roman"/>
          <w:b/>
          <w:kern w:val="1"/>
          <w:sz w:val="24"/>
          <w:szCs w:val="24"/>
          <w:lang w:eastAsia="ar-SA"/>
        </w:rPr>
        <w:t xml:space="preserve">. </w:t>
      </w:r>
      <w:r w:rsidR="009738DC" w:rsidRPr="00A564C6">
        <w:rPr>
          <w:rFonts w:ascii="Times New Roman" w:eastAsia="Lucida Sans Unicode" w:hAnsi="Times New Roman"/>
          <w:b/>
          <w:kern w:val="1"/>
          <w:sz w:val="24"/>
          <w:szCs w:val="24"/>
          <w:lang w:eastAsia="ar-SA"/>
        </w:rPr>
        <w:t>Порядок проведения аукциона в электронной форме</w:t>
      </w:r>
      <w:r w:rsidR="00BD2F1F">
        <w:rPr>
          <w:rFonts w:ascii="Times New Roman" w:eastAsia="Lucida Sans Unicode" w:hAnsi="Times New Roman"/>
          <w:b/>
          <w:kern w:val="1"/>
          <w:sz w:val="24"/>
          <w:szCs w:val="24"/>
          <w:lang w:eastAsia="ar-SA"/>
        </w:rPr>
        <w:t xml:space="preserve"> и определения победителя.</w:t>
      </w:r>
    </w:p>
    <w:p w:rsidR="0023381F" w:rsidRDefault="0023381F" w:rsidP="00BD2F1F">
      <w:pPr>
        <w:tabs>
          <w:tab w:val="left" w:pos="1418"/>
        </w:tabs>
        <w:suppressAutoHyphens/>
        <w:overflowPunct w:val="0"/>
        <w:autoSpaceDE w:val="0"/>
        <w:spacing w:after="0" w:line="240" w:lineRule="auto"/>
        <w:ind w:firstLine="540"/>
        <w:jc w:val="both"/>
        <w:textAlignment w:val="baseline"/>
        <w:rPr>
          <w:rFonts w:ascii="Times New Roman" w:eastAsia="Lucida Sans Unicode" w:hAnsi="Times New Roman"/>
          <w:b/>
          <w:kern w:val="1"/>
          <w:sz w:val="24"/>
          <w:szCs w:val="24"/>
          <w:lang w:eastAsia="ar-SA"/>
        </w:rPr>
      </w:pPr>
    </w:p>
    <w:p w:rsidR="0023381F" w:rsidRPr="00D42BAA" w:rsidRDefault="0023381F" w:rsidP="0023381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42BAA">
        <w:rPr>
          <w:rFonts w:ascii="Times New Roman" w:eastAsia="Times New Roman" w:hAnsi="Times New Roman"/>
          <w:bCs/>
          <w:sz w:val="24"/>
          <w:szCs w:val="24"/>
          <w:lang w:eastAsia="ru-RU"/>
        </w:rPr>
        <w:t xml:space="preserve">6.1. </w:t>
      </w:r>
      <w:r w:rsidRPr="00D42BAA">
        <w:rPr>
          <w:rFonts w:ascii="Times New Roman" w:eastAsia="Times New Roman" w:hAnsi="Times New Roman"/>
          <w:sz w:val="24"/>
          <w:szCs w:val="24"/>
          <w:lang w:eastAsia="ru-RU"/>
        </w:rPr>
        <w:t>Проведение аукциона в электронной форме</w:t>
      </w:r>
      <w:r w:rsidRPr="00A564C6">
        <w:rPr>
          <w:rFonts w:ascii="Times New Roman" w:eastAsia="Times New Roman" w:hAnsi="Times New Roman"/>
          <w:sz w:val="24"/>
          <w:szCs w:val="24"/>
          <w:lang w:eastAsia="ru-RU"/>
        </w:rPr>
        <w:t xml:space="preserve"> осуществляется</w:t>
      </w:r>
      <w:r w:rsidRPr="00D42BAA">
        <w:rPr>
          <w:rFonts w:ascii="Times New Roman" w:eastAsia="Times New Roman" w:hAnsi="Times New Roman"/>
          <w:sz w:val="24"/>
          <w:szCs w:val="24"/>
          <w:lang w:eastAsia="ru-RU"/>
        </w:rPr>
        <w:t xml:space="preserve"> в соответствии с </w:t>
      </w:r>
      <w:r w:rsidRPr="00A564C6">
        <w:rPr>
          <w:rFonts w:ascii="Times New Roman" w:eastAsia="Times New Roman" w:hAnsi="Times New Roman"/>
          <w:sz w:val="24"/>
          <w:szCs w:val="24"/>
          <w:lang w:eastAsia="ru-RU"/>
        </w:rPr>
        <w:t xml:space="preserve">Регламентом электронной площадки </w:t>
      </w:r>
      <w:r w:rsidRPr="00D42BAA">
        <w:rPr>
          <w:rFonts w:ascii="Times New Roman" w:eastAsia="Times New Roman" w:hAnsi="Times New Roman"/>
          <w:sz w:val="24"/>
          <w:szCs w:val="24"/>
          <w:lang w:eastAsia="ru-RU"/>
        </w:rPr>
        <w:t>и обеспечивается Оператором</w:t>
      </w:r>
      <w:r w:rsidRPr="00A564C6">
        <w:rPr>
          <w:sz w:val="24"/>
          <w:szCs w:val="24"/>
        </w:rPr>
        <w:t xml:space="preserve"> </w:t>
      </w:r>
      <w:r w:rsidRPr="00A564C6">
        <w:rPr>
          <w:rFonts w:ascii="Times New Roman" w:eastAsia="Times New Roman" w:hAnsi="Times New Roman"/>
          <w:sz w:val="24"/>
          <w:szCs w:val="24"/>
          <w:lang w:eastAsia="ru-RU"/>
        </w:rPr>
        <w:t>электронной площадки</w:t>
      </w:r>
      <w:r w:rsidRPr="00D42BAA">
        <w:rPr>
          <w:rFonts w:ascii="Times New Roman" w:eastAsia="Times New Roman" w:hAnsi="Times New Roman"/>
          <w:sz w:val="24"/>
          <w:szCs w:val="24"/>
          <w:lang w:eastAsia="ru-RU"/>
        </w:rPr>
        <w:t>.</w:t>
      </w:r>
    </w:p>
    <w:p w:rsidR="0023381F" w:rsidRPr="00D42BAA" w:rsidRDefault="0023381F" w:rsidP="0023381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42BAA">
        <w:rPr>
          <w:rFonts w:ascii="Times New Roman" w:eastAsia="Times New Roman" w:hAnsi="Times New Roman"/>
          <w:bCs/>
          <w:sz w:val="24"/>
          <w:szCs w:val="24"/>
          <w:lang w:eastAsia="ru-RU"/>
        </w:rPr>
        <w:t xml:space="preserve">6.2. </w:t>
      </w:r>
      <w:r w:rsidRPr="00D42BAA">
        <w:rPr>
          <w:rFonts w:ascii="Times New Roman" w:eastAsia="Times New Roman" w:hAnsi="Times New Roman"/>
          <w:sz w:val="24"/>
          <w:szCs w:val="24"/>
          <w:lang w:eastAsia="ru-RU"/>
        </w:rPr>
        <w:t xml:space="preserve">В аукционе в электронной форме могут участвовать только </w:t>
      </w:r>
      <w:r w:rsidRPr="00FD5729">
        <w:rPr>
          <w:rFonts w:ascii="Times New Roman" w:eastAsia="Times New Roman" w:hAnsi="Times New Roman"/>
          <w:sz w:val="24"/>
          <w:szCs w:val="24"/>
          <w:lang w:eastAsia="ru-RU"/>
        </w:rPr>
        <w:t>Заявители</w:t>
      </w:r>
      <w:r w:rsidRPr="00D42BAA">
        <w:rPr>
          <w:rFonts w:ascii="Times New Roman" w:eastAsia="Times New Roman" w:hAnsi="Times New Roman"/>
          <w:sz w:val="24"/>
          <w:szCs w:val="24"/>
          <w:lang w:eastAsia="ru-RU"/>
        </w:rPr>
        <w:t xml:space="preserve">, допущенные к участию в аукционе в электронной форме и признанные Участниками. </w:t>
      </w:r>
      <w:r w:rsidRPr="00A564C6">
        <w:rPr>
          <w:rFonts w:ascii="Times New Roman" w:hAnsi="Times New Roman"/>
          <w:sz w:val="24"/>
          <w:szCs w:val="24"/>
          <w:lang w:eastAsia="ar-SA"/>
        </w:rPr>
        <w:t xml:space="preserve">Автоматизированная система (далее – АС) </w:t>
      </w:r>
      <w:r w:rsidRPr="00D42BAA">
        <w:rPr>
          <w:rFonts w:ascii="Times New Roman" w:hAnsi="Times New Roman"/>
          <w:sz w:val="24"/>
          <w:szCs w:val="24"/>
          <w:lang w:eastAsia="ar-SA"/>
        </w:rPr>
        <w:t xml:space="preserve">Оператора </w:t>
      </w:r>
      <w:r w:rsidRPr="00A564C6">
        <w:rPr>
          <w:rFonts w:ascii="Times New Roman" w:eastAsia="Times New Roman" w:hAnsi="Times New Roman"/>
          <w:sz w:val="24"/>
          <w:szCs w:val="24"/>
          <w:lang w:eastAsia="ru-RU"/>
        </w:rPr>
        <w:t>электронной площадки</w:t>
      </w:r>
      <w:r w:rsidRPr="00A564C6">
        <w:rPr>
          <w:rFonts w:ascii="Times New Roman" w:hAnsi="Times New Roman"/>
          <w:sz w:val="24"/>
          <w:szCs w:val="24"/>
          <w:lang w:eastAsia="ar-SA"/>
        </w:rPr>
        <w:t xml:space="preserve"> </w:t>
      </w:r>
      <w:r w:rsidRPr="00D42BAA">
        <w:rPr>
          <w:rFonts w:ascii="Times New Roman" w:hAnsi="Times New Roman"/>
          <w:sz w:val="24"/>
          <w:szCs w:val="24"/>
          <w:lang w:eastAsia="ar-SA"/>
        </w:rPr>
        <w:t>обеспечивает функционал проведения аукциона в электронной форме. Инструкция по участию в аукционе доступна в Регламенте</w:t>
      </w:r>
      <w:r>
        <w:rPr>
          <w:rFonts w:ascii="Times New Roman" w:hAnsi="Times New Roman"/>
          <w:sz w:val="24"/>
          <w:szCs w:val="24"/>
          <w:lang w:eastAsia="ar-SA"/>
        </w:rPr>
        <w:t xml:space="preserve"> электронной площадки</w:t>
      </w:r>
      <w:r w:rsidRPr="00D42BAA">
        <w:rPr>
          <w:rFonts w:ascii="Times New Roman" w:hAnsi="Times New Roman"/>
          <w:sz w:val="24"/>
          <w:szCs w:val="24"/>
          <w:lang w:eastAsia="ar-SA"/>
        </w:rPr>
        <w:t>.</w:t>
      </w:r>
    </w:p>
    <w:p w:rsidR="00681FD7" w:rsidRDefault="0023381F" w:rsidP="00681FD7">
      <w:pPr>
        <w:suppressAutoHyphens/>
        <w:spacing w:after="0" w:line="240" w:lineRule="auto"/>
        <w:ind w:firstLine="567"/>
        <w:jc w:val="both"/>
        <w:rPr>
          <w:rFonts w:ascii="Times New Roman" w:hAnsi="Times New Roman"/>
          <w:sz w:val="24"/>
          <w:szCs w:val="24"/>
          <w:lang w:eastAsia="ar-SA"/>
        </w:rPr>
      </w:pPr>
      <w:r w:rsidRPr="00D42BAA">
        <w:rPr>
          <w:rFonts w:ascii="Times New Roman" w:hAnsi="Times New Roman"/>
          <w:sz w:val="24"/>
          <w:szCs w:val="24"/>
          <w:lang w:eastAsia="ar-SA"/>
        </w:rPr>
        <w:t xml:space="preserve">6.3. АС Оператора </w:t>
      </w:r>
      <w:r w:rsidRPr="00A564C6">
        <w:rPr>
          <w:rFonts w:ascii="Times New Roman" w:eastAsia="Times New Roman" w:hAnsi="Times New Roman"/>
          <w:sz w:val="24"/>
          <w:szCs w:val="24"/>
          <w:lang w:eastAsia="ru-RU"/>
        </w:rPr>
        <w:t>электронной площадки</w:t>
      </w:r>
      <w:r w:rsidRPr="00A564C6">
        <w:rPr>
          <w:rFonts w:ascii="Times New Roman" w:hAnsi="Times New Roman"/>
          <w:sz w:val="24"/>
          <w:szCs w:val="24"/>
          <w:lang w:eastAsia="ar-SA"/>
        </w:rPr>
        <w:t xml:space="preserve"> </w:t>
      </w:r>
      <w:r w:rsidRPr="00D42BAA">
        <w:rPr>
          <w:rFonts w:ascii="Times New Roman" w:hAnsi="Times New Roman"/>
          <w:sz w:val="24"/>
          <w:szCs w:val="24"/>
          <w:lang w:eastAsia="ar-SA"/>
        </w:rPr>
        <w:t xml:space="preserve">обеспечивает проведение аукциона в назначенные дату и время проведения, указанные в </w:t>
      </w:r>
      <w:r>
        <w:rPr>
          <w:rFonts w:ascii="Times New Roman" w:hAnsi="Times New Roman"/>
          <w:sz w:val="24"/>
          <w:szCs w:val="24"/>
          <w:lang w:eastAsia="ar-SA"/>
        </w:rPr>
        <w:t>разделе 1 настоящего</w:t>
      </w:r>
      <w:r w:rsidRPr="00D42BAA">
        <w:rPr>
          <w:rFonts w:ascii="Times New Roman" w:hAnsi="Times New Roman"/>
          <w:sz w:val="24"/>
          <w:szCs w:val="24"/>
          <w:lang w:eastAsia="ar-SA"/>
        </w:rPr>
        <w:t xml:space="preserve"> Извещения при условии, что по итогам рассмотрения заявок к участию в процедуре были доп</w:t>
      </w:r>
      <w:r w:rsidR="00681FD7">
        <w:rPr>
          <w:rFonts w:ascii="Times New Roman" w:hAnsi="Times New Roman"/>
          <w:sz w:val="24"/>
          <w:szCs w:val="24"/>
          <w:lang w:eastAsia="ar-SA"/>
        </w:rPr>
        <w:t>ущены не менее двух Заявителей.</w:t>
      </w:r>
    </w:p>
    <w:p w:rsidR="00681FD7" w:rsidRDefault="00681FD7" w:rsidP="00681FD7">
      <w:pPr>
        <w:suppressAutoHyphens/>
        <w:spacing w:after="0" w:line="240" w:lineRule="auto"/>
        <w:ind w:firstLine="567"/>
        <w:jc w:val="both"/>
        <w:rPr>
          <w:rFonts w:ascii="Times New Roman" w:hAnsi="Times New Roman"/>
          <w:sz w:val="24"/>
          <w:szCs w:val="24"/>
          <w:lang w:eastAsia="ar-SA"/>
        </w:rPr>
      </w:pPr>
      <w:r>
        <w:rPr>
          <w:rFonts w:ascii="Times New Roman" w:eastAsia="LiberationSans" w:hAnsi="Times New Roman"/>
          <w:sz w:val="24"/>
          <w:szCs w:val="24"/>
          <w:lang w:eastAsia="ru-RU"/>
        </w:rPr>
        <w:t xml:space="preserve">6.4. </w:t>
      </w:r>
      <w:r w:rsidR="00BD2F1F" w:rsidRPr="00BD2F1F">
        <w:rPr>
          <w:rFonts w:ascii="Times New Roman" w:eastAsia="LiberationSans" w:hAnsi="Times New Roman"/>
          <w:sz w:val="24"/>
          <w:szCs w:val="24"/>
          <w:lang w:eastAsia="ru-RU"/>
        </w:rPr>
        <w:t xml:space="preserve">Процедура </w:t>
      </w:r>
      <w:r w:rsidR="00BD2F1F" w:rsidRPr="00BD2F1F">
        <w:rPr>
          <w:rFonts w:ascii="Times New Roman" w:eastAsia="LiberationSans" w:hAnsi="Times New Roman"/>
          <w:sz w:val="24"/>
          <w:szCs w:val="24"/>
          <w:lang w:eastAsia="zh-CN"/>
        </w:rPr>
        <w:t xml:space="preserve">электронного </w:t>
      </w:r>
      <w:r w:rsidR="00BD2F1F" w:rsidRPr="00BD2F1F">
        <w:rPr>
          <w:rFonts w:ascii="Times New Roman" w:eastAsia="LiberationSans" w:hAnsi="Times New Roman"/>
          <w:sz w:val="24"/>
          <w:szCs w:val="24"/>
          <w:lang w:eastAsia="ru-RU"/>
        </w:rPr>
        <w:t xml:space="preserve">аукциона проводится в день и время, указанные в </w:t>
      </w:r>
      <w:r w:rsidR="006D1AF0">
        <w:rPr>
          <w:rFonts w:ascii="Times New Roman" w:eastAsia="LiberationSans" w:hAnsi="Times New Roman"/>
          <w:sz w:val="24"/>
          <w:szCs w:val="24"/>
          <w:lang w:eastAsia="ru-RU"/>
        </w:rPr>
        <w:t xml:space="preserve">настоящем </w:t>
      </w:r>
      <w:r w:rsidR="006D1AF0">
        <w:rPr>
          <w:rFonts w:ascii="Times New Roman" w:eastAsia="LiberationSans" w:hAnsi="Times New Roman"/>
          <w:sz w:val="24"/>
          <w:szCs w:val="24"/>
          <w:lang w:eastAsia="zh-CN"/>
        </w:rPr>
        <w:t>и</w:t>
      </w:r>
      <w:r w:rsidR="00BD2F1F" w:rsidRPr="00BD2F1F">
        <w:rPr>
          <w:rFonts w:ascii="Times New Roman" w:eastAsia="LiberationSans" w:hAnsi="Times New Roman"/>
          <w:sz w:val="24"/>
          <w:szCs w:val="24"/>
          <w:lang w:eastAsia="ru-RU"/>
        </w:rPr>
        <w:t>звещении</w:t>
      </w:r>
      <w:r w:rsidR="00BD2F1F" w:rsidRPr="00BD2F1F">
        <w:rPr>
          <w:rFonts w:ascii="Times New Roman" w:eastAsia="LiberationSans" w:hAnsi="Times New Roman"/>
          <w:sz w:val="24"/>
          <w:szCs w:val="24"/>
          <w:lang w:eastAsia="zh-CN"/>
        </w:rPr>
        <w:t>, путем последовательного повышения Участниками начальной цены предмета аукциона на величину, равную величине «шага аукциона».</w:t>
      </w:r>
    </w:p>
    <w:p w:rsidR="00681FD7" w:rsidRDefault="00681FD7" w:rsidP="00681FD7">
      <w:pPr>
        <w:suppressAutoHyphen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 xml:space="preserve">6.5. </w:t>
      </w:r>
      <w:r w:rsidR="00BD2F1F" w:rsidRPr="00BD2F1F">
        <w:rPr>
          <w:rFonts w:ascii="Times New Roman" w:eastAsia="LiberationSans" w:hAnsi="Times New Roman"/>
          <w:sz w:val="24"/>
          <w:szCs w:val="24"/>
          <w:lang w:eastAsia="zh-CN"/>
        </w:rPr>
        <w:t xml:space="preserve">Электронный аукцион проводится в назначенную дату и время </w:t>
      </w:r>
      <w:hyperlink r:id="rId13" w:history="1">
        <w:r w:rsidR="00BD2F1F" w:rsidRPr="00BD2F1F">
          <w:rPr>
            <w:rFonts w:ascii="Times New Roman" w:eastAsia="Times New Roman" w:hAnsi="Times New Roman"/>
            <w:sz w:val="24"/>
            <w:szCs w:val="24"/>
            <w:lang w:eastAsia="zh-CN"/>
          </w:rPr>
          <w:t>при условии, что по итогам рассмотрения заявок на участие в электронном аукционе были допущены не менее двух Заявителей.</w:t>
        </w:r>
      </w:hyperlink>
    </w:p>
    <w:p w:rsidR="00BD2F1F" w:rsidRPr="00681FD7" w:rsidRDefault="00681FD7" w:rsidP="00681FD7">
      <w:pPr>
        <w:suppressAutoHyphen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 xml:space="preserve">6.6. </w:t>
      </w:r>
      <w:hyperlink r:id="rId14" w:history="1">
        <w:r w:rsidR="00BD2F1F" w:rsidRPr="00BD2F1F">
          <w:rPr>
            <w:rFonts w:ascii="Times New Roman" w:eastAsia="Times New Roman" w:hAnsi="Times New Roman"/>
            <w:sz w:val="24"/>
            <w:szCs w:val="24"/>
            <w:lang w:eastAsia="zh-CN"/>
          </w:rPr>
          <w:t>В течение 10 (десяти) минут с момента начала проведения электронного аукциона У</w:t>
        </w:r>
        <w:r w:rsidR="00BD2F1F" w:rsidRPr="00BD2F1F">
          <w:rPr>
            <w:rFonts w:ascii="Times New Roman" w:eastAsia="Liberation Sans" w:hAnsi="Times New Roman"/>
            <w:sz w:val="24"/>
            <w:szCs w:val="24"/>
            <w:lang w:eastAsia="zh-CN"/>
          </w:rPr>
          <w:t>частникам электронного аукциона, предлагается заявить</w:t>
        </w:r>
        <w:r w:rsidR="00BD2F1F" w:rsidRPr="00BD2F1F">
          <w:rPr>
            <w:rFonts w:ascii="Times New Roman" w:eastAsia="Times New Roman" w:hAnsi="Times New Roman"/>
            <w:sz w:val="24"/>
            <w:szCs w:val="24"/>
            <w:lang w:eastAsia="zh-CN"/>
          </w:rPr>
          <w:t xml:space="preserve"> свои ценовые предложения, предусматривающие повышение начальной цены предмета аукциона на величину равную «шагу аукциона». В случае, если в течение указанного времени:</w:t>
        </w:r>
      </w:hyperlink>
    </w:p>
    <w:p w:rsidR="00BD2F1F" w:rsidRPr="00BD2F1F" w:rsidRDefault="00401B9A" w:rsidP="00BD2F1F">
      <w:pPr>
        <w:spacing w:after="0" w:line="240" w:lineRule="auto"/>
        <w:ind w:firstLine="709"/>
        <w:jc w:val="both"/>
        <w:rPr>
          <w:rFonts w:ascii="Times New Roman" w:eastAsia="Times New Roman" w:hAnsi="Times New Roman"/>
          <w:sz w:val="24"/>
          <w:szCs w:val="24"/>
          <w:lang w:eastAsia="zh-CN"/>
        </w:rPr>
      </w:pPr>
      <w:hyperlink r:id="rId15" w:history="1">
        <w:r w:rsidR="00BD2F1F" w:rsidRPr="00BD2F1F">
          <w:rPr>
            <w:rFonts w:ascii="Times New Roman" w:eastAsia="Times New Roman" w:hAnsi="Times New Roman"/>
            <w:sz w:val="24"/>
            <w:szCs w:val="24"/>
            <w:lang w:eastAsia="zh-CN"/>
          </w:rPr>
          <w:t xml:space="preserve">1) </w:t>
        </w:r>
      </w:hyperlink>
      <w:hyperlink r:id="rId16" w:history="1">
        <w:r w:rsidR="00BD2F1F" w:rsidRPr="00BD2F1F">
          <w:rPr>
            <w:rFonts w:ascii="Times New Roman" w:eastAsia="Times New Roman" w:hAnsi="Times New Roman"/>
            <w:sz w:val="24"/>
            <w:szCs w:val="24"/>
            <w:lang w:eastAsia="zh-CN"/>
          </w:rPr>
          <w:t>п</w:t>
        </w:r>
      </w:hyperlink>
      <w:hyperlink r:id="rId17" w:history="1">
        <w:r w:rsidR="00BD2F1F" w:rsidRPr="00BD2F1F">
          <w:rPr>
            <w:rFonts w:ascii="Times New Roman" w:eastAsia="Times New Roman" w:hAnsi="Times New Roman"/>
            <w:sz w:val="24"/>
            <w:szCs w:val="24"/>
            <w:lang w:eastAsia="zh-CN"/>
          </w:rPr>
          <w:t>оступил</w:t>
        </w:r>
      </w:hyperlink>
      <w:hyperlink r:id="rId18" w:history="1">
        <w:r w:rsidR="00BD2F1F" w:rsidRPr="00BD2F1F">
          <w:rPr>
            <w:rFonts w:ascii="Times New Roman" w:eastAsia="Times New Roman" w:hAnsi="Times New Roman"/>
            <w:sz w:val="24"/>
            <w:szCs w:val="24"/>
            <w:lang w:eastAsia="zh-CN"/>
          </w:rPr>
          <w:t>о</w:t>
        </w:r>
      </w:hyperlink>
      <w:hyperlink r:id="rId19" w:history="1">
        <w:r w:rsidR="00BD2F1F" w:rsidRPr="00BD2F1F">
          <w:rPr>
            <w:rFonts w:ascii="Times New Roman" w:eastAsia="Times New Roman" w:hAnsi="Times New Roman"/>
            <w:sz w:val="24"/>
            <w:szCs w:val="24"/>
            <w:lang w:eastAsia="zh-CN"/>
          </w:rPr>
          <w:t xml:space="preserve"> предложение, то время для представления следующих предложений об увеличенной на «шаг аукциона» цене предмета аукциона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предмета аукциона, следующее</w:t>
        </w:r>
      </w:hyperlink>
      <w:r w:rsidR="00BD2F1F" w:rsidRPr="00BD2F1F">
        <w:rPr>
          <w:rFonts w:ascii="Times New Roman" w:eastAsia="Times New Roman" w:hAnsi="Times New Roman"/>
          <w:sz w:val="24"/>
          <w:szCs w:val="24"/>
          <w:lang w:eastAsia="zh-CN"/>
        </w:rPr>
        <w:t xml:space="preserve"> </w:t>
      </w:r>
      <w:hyperlink r:id="rId20" w:history="1">
        <w:r w:rsidR="00BD2F1F" w:rsidRPr="00BD2F1F">
          <w:rPr>
            <w:rFonts w:ascii="Times New Roman" w:eastAsia="Times New Roman" w:hAnsi="Times New Roman"/>
            <w:sz w:val="24"/>
            <w:szCs w:val="24"/>
            <w:lang w:eastAsia="zh-CN"/>
          </w:rPr>
          <w:t>предложение не поступило, аукцион с помощью программно - аппаратных средств электронной площадки завершается;</w:t>
        </w:r>
      </w:hyperlink>
    </w:p>
    <w:p w:rsidR="00681FD7" w:rsidRDefault="00401B9A" w:rsidP="00681FD7">
      <w:pPr>
        <w:spacing w:after="0" w:line="240" w:lineRule="auto"/>
        <w:ind w:firstLine="709"/>
        <w:jc w:val="both"/>
        <w:rPr>
          <w:rFonts w:ascii="Times New Roman" w:eastAsia="Times New Roman" w:hAnsi="Times New Roman"/>
          <w:sz w:val="24"/>
          <w:szCs w:val="24"/>
          <w:lang w:eastAsia="zh-CN"/>
        </w:rPr>
      </w:pPr>
      <w:hyperlink r:id="rId21" w:history="1">
        <w:r w:rsidR="00BD2F1F" w:rsidRPr="00BD2F1F">
          <w:rPr>
            <w:rFonts w:ascii="Times New Roman" w:eastAsia="Times New Roman" w:hAnsi="Times New Roman"/>
            <w:sz w:val="24"/>
            <w:szCs w:val="24"/>
            <w:lang w:eastAsia="zh-CN"/>
          </w:rPr>
          <w:t>2) не поступило ни одного предложения, то аукцион с помощью программно - аппаратных средств электронной площадки завершается. В этом случае временем окончания представления предложений о цене предмета аукциона является время завершения аукциона.</w:t>
        </w:r>
      </w:hyperlink>
    </w:p>
    <w:p w:rsidR="00BD2F1F" w:rsidRDefault="00681FD7" w:rsidP="00681FD7">
      <w:pPr>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6.7. </w:t>
      </w:r>
      <w:r w:rsidR="00BD2F1F" w:rsidRPr="00590497">
        <w:rPr>
          <w:rFonts w:ascii="Times New Roman" w:eastAsia="Times New Roman" w:hAnsi="Times New Roman"/>
          <w:sz w:val="24"/>
          <w:szCs w:val="24"/>
          <w:lang w:eastAsia="zh-CN"/>
        </w:rPr>
        <w:t xml:space="preserve">В ходе проведения электронного аукциона </w:t>
      </w:r>
      <w:r w:rsidR="00BD2F1F" w:rsidRPr="00FD5729">
        <w:rPr>
          <w:rFonts w:ascii="Times New Roman" w:eastAsia="Times New Roman" w:hAnsi="Times New Roman"/>
          <w:sz w:val="24"/>
          <w:szCs w:val="24"/>
          <w:lang w:eastAsia="zh-CN"/>
        </w:rPr>
        <w:t>Участник</w:t>
      </w:r>
      <w:r w:rsidR="00BD2F1F" w:rsidRPr="00590497">
        <w:rPr>
          <w:rFonts w:ascii="Times New Roman" w:eastAsia="Times New Roman" w:hAnsi="Times New Roman"/>
          <w:sz w:val="24"/>
          <w:szCs w:val="24"/>
          <w:lang w:eastAsia="zh-CN"/>
        </w:rPr>
        <w:t xml:space="preserve"> аукциона подает предложение о цене предмета аукциона в соответствии со следующими требованиями:</w:t>
      </w:r>
    </w:p>
    <w:p w:rsidR="00FD5729" w:rsidRPr="00FD5729" w:rsidRDefault="00FD5729" w:rsidP="00FD5729">
      <w:pPr>
        <w:spacing w:after="0" w:line="240" w:lineRule="auto"/>
        <w:ind w:firstLine="709"/>
        <w:jc w:val="both"/>
        <w:rPr>
          <w:rFonts w:ascii="Times New Roman" w:eastAsia="Times New Roman" w:hAnsi="Times New Roman"/>
          <w:sz w:val="24"/>
          <w:szCs w:val="24"/>
          <w:lang w:eastAsia="zh-CN"/>
        </w:rPr>
      </w:pPr>
      <w:r w:rsidRPr="00FD5729">
        <w:rPr>
          <w:rFonts w:ascii="Times New Roman" w:eastAsia="Times New Roman" w:hAnsi="Times New Roman"/>
          <w:sz w:val="24"/>
          <w:szCs w:val="24"/>
          <w:lang w:eastAsia="zh-CN"/>
        </w:rPr>
        <w:t>1) предложение о цене предмета аукциона увеличивает текущее максимальное предложение о цене предмета аукциона на величину "шага аукциона";</w:t>
      </w:r>
    </w:p>
    <w:p w:rsidR="00FD5729" w:rsidRPr="00590497" w:rsidRDefault="00FD5729" w:rsidP="00EA5772">
      <w:pPr>
        <w:spacing w:after="0" w:line="240" w:lineRule="auto"/>
        <w:ind w:firstLine="709"/>
        <w:jc w:val="both"/>
        <w:rPr>
          <w:rFonts w:ascii="Times New Roman" w:eastAsia="Times New Roman" w:hAnsi="Times New Roman"/>
          <w:sz w:val="24"/>
          <w:szCs w:val="24"/>
          <w:lang w:eastAsia="zh-CN"/>
        </w:rPr>
      </w:pPr>
      <w:r w:rsidRPr="00FD5729">
        <w:rPr>
          <w:rFonts w:ascii="Times New Roman" w:eastAsia="Times New Roman" w:hAnsi="Times New Roman"/>
          <w:sz w:val="24"/>
          <w:szCs w:val="24"/>
          <w:lang w:eastAsia="zh-CN"/>
        </w:rPr>
        <w:t>2) участник аукциона не вправе подать предложение о цене предмета аукциона в случае, если текущее максимальное предложение о цене предмета аукциона по</w:t>
      </w:r>
      <w:r w:rsidR="00EA5772">
        <w:rPr>
          <w:rFonts w:ascii="Times New Roman" w:eastAsia="Times New Roman" w:hAnsi="Times New Roman"/>
          <w:sz w:val="24"/>
          <w:szCs w:val="24"/>
          <w:lang w:eastAsia="zh-CN"/>
        </w:rPr>
        <w:t>дано таким участником аукциона.</w:t>
      </w:r>
    </w:p>
    <w:p w:rsidR="00BD2F1F" w:rsidRPr="00590497" w:rsidRDefault="00FD5729" w:rsidP="00BD2F1F">
      <w:pPr>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w:t>
      </w:r>
      <w:r w:rsidR="00BD2F1F" w:rsidRPr="00590497">
        <w:rPr>
          <w:rFonts w:ascii="Times New Roman" w:eastAsia="Times New Roman" w:hAnsi="Times New Roman"/>
          <w:sz w:val="24"/>
          <w:szCs w:val="24"/>
          <w:lang w:eastAsia="zh-CN"/>
        </w:rPr>
        <w:t>) не вправе подавать ценовое предложение, равное предложению или меньшее, чем ценовое предложение, которое подано таким Участником аукциона ранее, а также ценовое предложение, равное нулю или начальной цене предмета аукцион;</w:t>
      </w:r>
    </w:p>
    <w:p w:rsidR="00590497" w:rsidRPr="00590497" w:rsidRDefault="00401B9A" w:rsidP="00590497">
      <w:pPr>
        <w:spacing w:after="0" w:line="240" w:lineRule="auto"/>
        <w:ind w:firstLine="709"/>
        <w:jc w:val="both"/>
        <w:rPr>
          <w:rFonts w:ascii="Times New Roman" w:eastAsia="Times New Roman" w:hAnsi="Times New Roman"/>
          <w:sz w:val="24"/>
          <w:szCs w:val="24"/>
          <w:lang w:eastAsia="zh-CN"/>
        </w:rPr>
      </w:pPr>
      <w:hyperlink r:id="rId22" w:history="1">
        <w:r w:rsidR="00FD5729">
          <w:rPr>
            <w:rFonts w:ascii="Times New Roman" w:eastAsia="Times New Roman" w:hAnsi="Times New Roman"/>
            <w:sz w:val="24"/>
            <w:szCs w:val="24"/>
            <w:lang w:eastAsia="zh-CN"/>
          </w:rPr>
          <w:t>4</w:t>
        </w:r>
        <w:r w:rsidR="00BD2F1F" w:rsidRPr="00590497">
          <w:rPr>
            <w:rFonts w:ascii="Times New Roman" w:eastAsia="Times New Roman" w:hAnsi="Times New Roman"/>
            <w:sz w:val="24"/>
            <w:szCs w:val="24"/>
            <w:lang w:eastAsia="zh-CN"/>
          </w:rPr>
          <w:t>)</w:t>
        </w:r>
        <w:r w:rsidR="00BD2F1F" w:rsidRPr="00590497">
          <w:rPr>
            <w:rFonts w:ascii="Times New Roman" w:eastAsia="Times New Roman" w:hAnsi="Times New Roman"/>
            <w:sz w:val="24"/>
            <w:szCs w:val="24"/>
            <w:lang w:val="en-US" w:eastAsia="zh-CN"/>
          </w:rPr>
          <w:t> </w:t>
        </w:r>
        <w:r w:rsidR="00BD2F1F" w:rsidRPr="00590497">
          <w:rPr>
            <w:rFonts w:ascii="Times New Roman" w:eastAsia="Times New Roman" w:hAnsi="Times New Roman"/>
            <w:sz w:val="24"/>
            <w:szCs w:val="24"/>
            <w:lang w:eastAsia="zh-CN"/>
          </w:rPr>
          <w:t>не вправе подавать предложение о цене предмета аукциона выше, чем текущее максимальное ценовое предложение, вне пределов «шага аукциона».</w:t>
        </w:r>
      </w:hyperlink>
    </w:p>
    <w:p w:rsidR="00BD2F1F" w:rsidRDefault="00401B9A" w:rsidP="00BD2F1F">
      <w:pPr>
        <w:spacing w:after="0" w:line="240" w:lineRule="auto"/>
        <w:ind w:firstLine="709"/>
        <w:jc w:val="both"/>
        <w:rPr>
          <w:rFonts w:ascii="Times New Roman" w:eastAsia="Times New Roman" w:hAnsi="Times New Roman"/>
          <w:sz w:val="24"/>
          <w:szCs w:val="24"/>
          <w:lang w:eastAsia="zh-CN"/>
        </w:rPr>
      </w:pPr>
      <w:hyperlink r:id="rId23" w:history="1">
        <w:r w:rsidR="00BD2F1F" w:rsidRPr="00BD2F1F">
          <w:rPr>
            <w:rFonts w:ascii="Times New Roman" w:eastAsia="Times New Roman" w:hAnsi="Times New Roman"/>
            <w:sz w:val="24"/>
            <w:szCs w:val="24"/>
            <w:lang w:eastAsia="zh-CN"/>
          </w:rPr>
          <w:t>Каждое ценовое предложение, подаваемое в ходе процедуры, подписывается электронной подписью.</w:t>
        </w:r>
      </w:hyperlink>
    </w:p>
    <w:p w:rsidR="00590497" w:rsidRDefault="00590497" w:rsidP="00590497">
      <w:pPr>
        <w:spacing w:after="0" w:line="240" w:lineRule="auto"/>
        <w:ind w:firstLine="709"/>
        <w:jc w:val="both"/>
        <w:rPr>
          <w:rFonts w:ascii="Times New Roman" w:eastAsia="Times New Roman" w:hAnsi="Times New Roman"/>
          <w:sz w:val="24"/>
          <w:szCs w:val="24"/>
          <w:lang w:eastAsia="zh-CN"/>
        </w:rPr>
      </w:pPr>
      <w:r w:rsidRPr="00590497">
        <w:rPr>
          <w:rFonts w:ascii="Times New Roman" w:eastAsia="Times New Roman" w:hAnsi="Times New Roman"/>
          <w:sz w:val="24"/>
          <w:szCs w:val="24"/>
          <w:lang w:eastAsia="zh-CN"/>
        </w:rPr>
        <w:t>После подачи ценово</w:t>
      </w:r>
      <w:r>
        <w:rPr>
          <w:rFonts w:ascii="Times New Roman" w:eastAsia="Times New Roman" w:hAnsi="Times New Roman"/>
          <w:sz w:val="24"/>
          <w:szCs w:val="24"/>
          <w:lang w:eastAsia="zh-CN"/>
        </w:rPr>
        <w:t xml:space="preserve">го предложения у Участника есть </w:t>
      </w:r>
      <w:r w:rsidRPr="00590497">
        <w:rPr>
          <w:rFonts w:ascii="Times New Roman" w:eastAsia="Times New Roman" w:hAnsi="Times New Roman"/>
          <w:sz w:val="24"/>
          <w:szCs w:val="24"/>
          <w:lang w:eastAsia="zh-CN"/>
        </w:rPr>
        <w:t>возможность подачи нового цен</w:t>
      </w:r>
      <w:r>
        <w:rPr>
          <w:rFonts w:ascii="Times New Roman" w:eastAsia="Times New Roman" w:hAnsi="Times New Roman"/>
          <w:sz w:val="24"/>
          <w:szCs w:val="24"/>
          <w:lang w:eastAsia="zh-CN"/>
        </w:rPr>
        <w:t xml:space="preserve">ового предложения с соблюдением </w:t>
      </w:r>
      <w:r w:rsidRPr="00590497">
        <w:rPr>
          <w:rFonts w:ascii="Times New Roman" w:eastAsia="Times New Roman" w:hAnsi="Times New Roman"/>
          <w:sz w:val="24"/>
          <w:szCs w:val="24"/>
          <w:lang w:eastAsia="zh-CN"/>
        </w:rPr>
        <w:t>требований Регламента</w:t>
      </w:r>
      <w:r>
        <w:rPr>
          <w:rFonts w:ascii="Times New Roman" w:eastAsia="Times New Roman" w:hAnsi="Times New Roman"/>
          <w:sz w:val="24"/>
          <w:szCs w:val="24"/>
          <w:lang w:eastAsia="zh-CN"/>
        </w:rPr>
        <w:t xml:space="preserve"> электронной площадки.</w:t>
      </w:r>
    </w:p>
    <w:p w:rsidR="00681FD7" w:rsidRDefault="00590497" w:rsidP="00681FD7">
      <w:pPr>
        <w:spacing w:after="0" w:line="240" w:lineRule="auto"/>
        <w:ind w:firstLine="709"/>
        <w:jc w:val="both"/>
        <w:rPr>
          <w:rFonts w:ascii="Times New Roman" w:eastAsia="Times New Roman" w:hAnsi="Times New Roman"/>
          <w:sz w:val="24"/>
          <w:szCs w:val="24"/>
          <w:lang w:eastAsia="zh-CN"/>
        </w:rPr>
      </w:pPr>
      <w:r w:rsidRPr="00590497">
        <w:rPr>
          <w:rFonts w:ascii="Times New Roman" w:eastAsia="Times New Roman" w:hAnsi="Times New Roman"/>
          <w:sz w:val="24"/>
          <w:szCs w:val="24"/>
          <w:lang w:eastAsia="zh-CN"/>
        </w:rPr>
        <w:t>В случае принятия предл</w:t>
      </w:r>
      <w:r>
        <w:rPr>
          <w:rFonts w:ascii="Times New Roman" w:eastAsia="Times New Roman" w:hAnsi="Times New Roman"/>
          <w:sz w:val="24"/>
          <w:szCs w:val="24"/>
          <w:lang w:eastAsia="zh-CN"/>
        </w:rPr>
        <w:t xml:space="preserve">ожения о цене предмета аукциона </w:t>
      </w:r>
      <w:r w:rsidRPr="00590497">
        <w:rPr>
          <w:rFonts w:ascii="Times New Roman" w:eastAsia="Times New Roman" w:hAnsi="Times New Roman"/>
          <w:sz w:val="24"/>
          <w:szCs w:val="24"/>
          <w:lang w:eastAsia="zh-CN"/>
        </w:rPr>
        <w:t>такое предложение включается в рее</w:t>
      </w:r>
      <w:r>
        <w:rPr>
          <w:rFonts w:ascii="Times New Roman" w:eastAsia="Times New Roman" w:hAnsi="Times New Roman"/>
          <w:sz w:val="24"/>
          <w:szCs w:val="24"/>
          <w:lang w:eastAsia="zh-CN"/>
        </w:rPr>
        <w:t>стр предложений о цене предмета аукциона</w:t>
      </w:r>
      <w:r w:rsidR="00681FD7">
        <w:rPr>
          <w:rFonts w:ascii="Times New Roman" w:eastAsia="Times New Roman" w:hAnsi="Times New Roman"/>
          <w:sz w:val="24"/>
          <w:szCs w:val="24"/>
          <w:lang w:eastAsia="zh-CN"/>
        </w:rPr>
        <w:t>.</w:t>
      </w:r>
    </w:p>
    <w:p w:rsidR="00BD2F1F" w:rsidRPr="00BD2F1F" w:rsidRDefault="00681FD7" w:rsidP="00681FD7">
      <w:pPr>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b/>
          <w:bCs/>
          <w:spacing w:val="-1"/>
          <w:sz w:val="24"/>
          <w:szCs w:val="24"/>
        </w:rPr>
        <w:t xml:space="preserve">6.8. </w:t>
      </w:r>
      <w:r w:rsidR="00BD2F1F" w:rsidRPr="00BD2F1F">
        <w:rPr>
          <w:rFonts w:ascii="Times New Roman" w:eastAsia="Times New Roman" w:hAnsi="Times New Roman"/>
          <w:b/>
          <w:bCs/>
          <w:spacing w:val="-1"/>
          <w:sz w:val="24"/>
          <w:szCs w:val="24"/>
        </w:rPr>
        <w:t>Победителем электронного аукциона признается Участник эле</w:t>
      </w:r>
      <w:r w:rsidR="00BD2F1F">
        <w:rPr>
          <w:rFonts w:ascii="Times New Roman" w:eastAsia="Times New Roman" w:hAnsi="Times New Roman"/>
          <w:b/>
          <w:bCs/>
          <w:spacing w:val="-1"/>
          <w:sz w:val="24"/>
          <w:szCs w:val="24"/>
        </w:rPr>
        <w:t>к</w:t>
      </w:r>
      <w:r w:rsidR="00BD2F1F" w:rsidRPr="00BD2F1F">
        <w:rPr>
          <w:rFonts w:ascii="Times New Roman" w:eastAsia="Times New Roman" w:hAnsi="Times New Roman"/>
          <w:b/>
          <w:bCs/>
          <w:spacing w:val="-1"/>
          <w:sz w:val="24"/>
          <w:szCs w:val="24"/>
        </w:rPr>
        <w:t>тронного аукциона, предложивший наибольший размер ежегодной арендной платы за земельный участок.</w:t>
      </w:r>
    </w:p>
    <w:p w:rsidR="00681FD7" w:rsidRDefault="00681FD7" w:rsidP="00681FD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xml:space="preserve">6.9. </w:t>
      </w:r>
      <w:r w:rsidR="00BD2F1F" w:rsidRPr="00BD2F1F">
        <w:rPr>
          <w:rFonts w:ascii="Times New Roman" w:eastAsia="Times New Roman" w:hAnsi="Times New Roman"/>
          <w:sz w:val="24"/>
          <w:szCs w:val="24"/>
          <w:lang w:eastAsia="zh-CN"/>
        </w:rPr>
        <w:t xml:space="preserve">Организатор аукциона в день проведения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1 (одного) рабочего дня со дня подписания данного протокола на электронной площадке </w:t>
      </w:r>
      <w:hyperlink r:id="rId24" w:history="1">
        <w:r w:rsidR="007F6352" w:rsidRPr="007F5F4C">
          <w:rPr>
            <w:rFonts w:ascii="Times New Roman" w:eastAsia="Times New Roman" w:hAnsi="Times New Roman"/>
            <w:color w:val="0000FF"/>
            <w:kern w:val="1"/>
            <w:sz w:val="24"/>
            <w:szCs w:val="24"/>
            <w:u w:val="single"/>
            <w:lang w:eastAsia="ar-SA"/>
          </w:rPr>
          <w:t>https://www.roseltorg.ru</w:t>
        </w:r>
      </w:hyperlink>
      <w:r w:rsidR="0023381F">
        <w:rPr>
          <w:rFonts w:ascii="Times New Roman" w:eastAsia="Times New Roman" w:hAnsi="Times New Roman"/>
          <w:sz w:val="24"/>
          <w:szCs w:val="24"/>
          <w:lang w:eastAsia="zh-CN"/>
        </w:rPr>
        <w:t>, а также на</w:t>
      </w:r>
      <w:r w:rsidR="0023381F" w:rsidRPr="0023381F">
        <w:t xml:space="preserve"> </w:t>
      </w:r>
      <w:r w:rsidR="0023381F" w:rsidRPr="0023381F">
        <w:rPr>
          <w:rFonts w:ascii="Times New Roman" w:eastAsia="Times New Roman" w:hAnsi="Times New Roman"/>
          <w:sz w:val="24"/>
          <w:szCs w:val="24"/>
          <w:lang w:eastAsia="zh-CN"/>
        </w:rPr>
        <w:t>Официальном сайте торгов</w:t>
      </w:r>
      <w:r w:rsidR="0023381F">
        <w:rPr>
          <w:rFonts w:ascii="Times New Roman" w:eastAsia="Times New Roman" w:hAnsi="Times New Roman"/>
          <w:sz w:val="24"/>
          <w:szCs w:val="24"/>
          <w:lang w:eastAsia="zh-CN"/>
        </w:rPr>
        <w:t xml:space="preserve"> </w:t>
      </w:r>
      <w:r w:rsidR="0023381F" w:rsidRPr="0023381F">
        <w:rPr>
          <w:rFonts w:ascii="Times New Roman" w:eastAsia="Times New Roman" w:hAnsi="Times New Roman"/>
          <w:sz w:val="24"/>
          <w:szCs w:val="24"/>
          <w:lang w:eastAsia="zh-CN"/>
        </w:rPr>
        <w:t>ГИС Торги (</w:t>
      </w:r>
      <w:hyperlink r:id="rId25" w:history="1">
        <w:r w:rsidR="007F6352" w:rsidRPr="003D758B">
          <w:rPr>
            <w:rStyle w:val="a5"/>
            <w:rFonts w:ascii="Times New Roman" w:eastAsia="Times New Roman" w:hAnsi="Times New Roman"/>
            <w:sz w:val="24"/>
            <w:szCs w:val="24"/>
            <w:lang w:eastAsia="zh-CN"/>
          </w:rPr>
          <w:t>http://torgi.gov.ru</w:t>
        </w:r>
      </w:hyperlink>
      <w:r w:rsidR="0023381F" w:rsidRPr="0023381F">
        <w:rPr>
          <w:rFonts w:ascii="Times New Roman" w:eastAsia="Times New Roman" w:hAnsi="Times New Roman"/>
          <w:sz w:val="24"/>
          <w:szCs w:val="24"/>
          <w:lang w:eastAsia="zh-CN"/>
        </w:rPr>
        <w:t>)</w:t>
      </w:r>
      <w:r>
        <w:rPr>
          <w:rFonts w:ascii="Times New Roman" w:eastAsia="Times New Roman" w:hAnsi="Times New Roman"/>
          <w:sz w:val="24"/>
          <w:szCs w:val="24"/>
          <w:lang w:eastAsia="zh-CN"/>
        </w:rPr>
        <w:t>.</w:t>
      </w:r>
    </w:p>
    <w:p w:rsidR="00681FD7" w:rsidRDefault="00681FD7" w:rsidP="00681FD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6.10. </w:t>
      </w:r>
      <w:r w:rsidR="00D46AAA" w:rsidRPr="00D46AAA">
        <w:rPr>
          <w:rFonts w:ascii="Times New Roman" w:eastAsia="Times New Roman" w:hAnsi="Times New Roman"/>
          <w:sz w:val="24"/>
          <w:szCs w:val="24"/>
          <w:lang w:eastAsia="zh-CN"/>
        </w:rPr>
        <w:t>Протокол проведения электронного аукциона размещается</w:t>
      </w:r>
      <w:r w:rsidR="0023381F">
        <w:rPr>
          <w:rFonts w:ascii="Times New Roman" w:eastAsia="Times New Roman" w:hAnsi="Times New Roman"/>
          <w:sz w:val="24"/>
          <w:szCs w:val="24"/>
          <w:lang w:eastAsia="zh-CN"/>
        </w:rPr>
        <w:t xml:space="preserve"> а</w:t>
      </w:r>
      <w:r w:rsidR="0023381F" w:rsidRPr="0023381F">
        <w:rPr>
          <w:rFonts w:ascii="Times New Roman" w:eastAsia="Times New Roman" w:hAnsi="Times New Roman"/>
          <w:sz w:val="24"/>
          <w:szCs w:val="24"/>
          <w:lang w:eastAsia="zh-CN"/>
        </w:rPr>
        <w:t>втоматизированн</w:t>
      </w:r>
      <w:r w:rsidR="0023381F">
        <w:rPr>
          <w:rFonts w:ascii="Times New Roman" w:eastAsia="Times New Roman" w:hAnsi="Times New Roman"/>
          <w:sz w:val="24"/>
          <w:szCs w:val="24"/>
          <w:lang w:eastAsia="zh-CN"/>
        </w:rPr>
        <w:t>ой</w:t>
      </w:r>
      <w:r w:rsidR="0023381F" w:rsidRPr="0023381F">
        <w:rPr>
          <w:rFonts w:ascii="Times New Roman" w:eastAsia="Times New Roman" w:hAnsi="Times New Roman"/>
          <w:sz w:val="24"/>
          <w:szCs w:val="24"/>
          <w:lang w:eastAsia="zh-CN"/>
        </w:rPr>
        <w:t xml:space="preserve"> систем</w:t>
      </w:r>
      <w:r w:rsidR="0023381F">
        <w:rPr>
          <w:rFonts w:ascii="Times New Roman" w:eastAsia="Times New Roman" w:hAnsi="Times New Roman"/>
          <w:sz w:val="24"/>
          <w:szCs w:val="24"/>
          <w:lang w:eastAsia="zh-CN"/>
        </w:rPr>
        <w:t>ой</w:t>
      </w:r>
      <w:r w:rsidR="0023381F" w:rsidRPr="0023381F">
        <w:rPr>
          <w:rFonts w:ascii="Times New Roman" w:eastAsia="Times New Roman" w:hAnsi="Times New Roman"/>
          <w:sz w:val="24"/>
          <w:szCs w:val="24"/>
          <w:lang w:eastAsia="zh-CN"/>
        </w:rPr>
        <w:t xml:space="preserve"> (далее – АС) Оператора электронной площадки </w:t>
      </w:r>
      <w:r w:rsidR="00D46AAA" w:rsidRPr="00D46AAA">
        <w:rPr>
          <w:rFonts w:ascii="Times New Roman" w:eastAsia="Times New Roman" w:hAnsi="Times New Roman"/>
          <w:sz w:val="24"/>
          <w:szCs w:val="24"/>
          <w:lang w:eastAsia="zh-CN"/>
        </w:rPr>
        <w:t>в Открытой и Закрытой частях АС Оператора</w:t>
      </w:r>
      <w:r w:rsidR="0023381F">
        <w:rPr>
          <w:rFonts w:ascii="Times New Roman" w:eastAsia="Times New Roman" w:hAnsi="Times New Roman"/>
          <w:sz w:val="24"/>
          <w:szCs w:val="24"/>
          <w:lang w:eastAsia="zh-CN"/>
        </w:rPr>
        <w:t xml:space="preserve"> </w:t>
      </w:r>
      <w:r w:rsidR="0023381F" w:rsidRPr="0023381F">
        <w:rPr>
          <w:rFonts w:ascii="Times New Roman" w:eastAsia="Times New Roman" w:hAnsi="Times New Roman"/>
          <w:sz w:val="24"/>
          <w:szCs w:val="24"/>
          <w:lang w:eastAsia="zh-CN"/>
        </w:rPr>
        <w:t>электронной площадки</w:t>
      </w:r>
      <w:r w:rsidR="00D46AAA" w:rsidRPr="00D46AAA">
        <w:rPr>
          <w:rFonts w:ascii="Times New Roman" w:eastAsia="Times New Roman" w:hAnsi="Times New Roman"/>
          <w:sz w:val="24"/>
          <w:szCs w:val="24"/>
          <w:lang w:eastAsia="zh-CN"/>
        </w:rPr>
        <w:t xml:space="preserve"> в течение 1 (одного) часа после окончания аукциона, и должен содержать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w:t>
      </w:r>
    </w:p>
    <w:p w:rsidR="00681FD7" w:rsidRDefault="00681FD7" w:rsidP="00681FD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6.11. </w:t>
      </w:r>
      <w:r w:rsidR="00BD2F1F" w:rsidRPr="0023381F">
        <w:rPr>
          <w:rFonts w:ascii="Times New Roman" w:eastAsia="Times New Roman" w:hAnsi="Times New Roman"/>
          <w:sz w:val="24"/>
          <w:szCs w:val="24"/>
          <w:lang w:eastAsia="zh-CN"/>
        </w:rPr>
        <w:t>В случае,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81FD7" w:rsidRDefault="00681FD7" w:rsidP="00681FD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6.12. </w:t>
      </w:r>
      <w:r w:rsidR="00BD2F1F" w:rsidRPr="00BD2F1F">
        <w:rPr>
          <w:rFonts w:ascii="Times New Roman" w:eastAsia="Times New Roman" w:hAnsi="Times New Roman"/>
          <w:sz w:val="24"/>
          <w:szCs w:val="24"/>
          <w:lang w:eastAsia="zh-CN"/>
        </w:rPr>
        <w:t>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аренды земельного участка. При этом размер ежегодной арендной платы по договору аренды земельного участка определяется в размере, предложенном Победителем электронного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hyperlink r:id="rId26" w:tooltip="https://torgi.gov.ru/new/public/legislation/reg" w:history="1">
        <w:r w:rsidR="00BD2F1F" w:rsidRPr="00FD28E5">
          <w:rPr>
            <w:rFonts w:ascii="Times New Roman" w:eastAsia="Times New Roman" w:hAnsi="Times New Roman"/>
            <w:sz w:val="24"/>
            <w:szCs w:val="24"/>
            <w:lang w:eastAsia="ru-RU"/>
          </w:rPr>
          <w:t xml:space="preserve"> </w:t>
        </w:r>
        <w:r w:rsidR="00BD2F1F" w:rsidRPr="00BD2F1F">
          <w:rPr>
            <w:rFonts w:ascii="Times New Roman" w:eastAsia="Times New Roman" w:hAnsi="Times New Roman"/>
            <w:sz w:val="24"/>
            <w:szCs w:val="24"/>
            <w:lang w:eastAsia="ru-RU"/>
          </w:rPr>
          <w:t>(п</w:t>
        </w:r>
        <w:r w:rsidR="00BD2F1F" w:rsidRPr="00BD2F1F">
          <w:rPr>
            <w:rFonts w:ascii="Times New Roman" w:eastAsia="Times New Roman" w:hAnsi="Times New Roman"/>
            <w:sz w:val="24"/>
            <w:szCs w:val="24"/>
            <w:lang w:eastAsia="zh-CN"/>
          </w:rPr>
          <w:t xml:space="preserve">ункт </w:t>
        </w:r>
        <w:r w:rsidR="00BD2F1F" w:rsidRPr="00BD2F1F">
          <w:rPr>
            <w:rFonts w:ascii="Times New Roman" w:eastAsia="Times New Roman" w:hAnsi="Times New Roman"/>
            <w:sz w:val="24"/>
            <w:szCs w:val="24"/>
            <w:lang w:eastAsia="ru-RU"/>
          </w:rPr>
          <w:t>20 ст</w:t>
        </w:r>
        <w:r w:rsidR="00BD2F1F" w:rsidRPr="00BD2F1F">
          <w:rPr>
            <w:rFonts w:ascii="Times New Roman" w:eastAsia="Times New Roman" w:hAnsi="Times New Roman"/>
            <w:sz w:val="24"/>
            <w:szCs w:val="24"/>
            <w:lang w:eastAsia="zh-CN"/>
          </w:rPr>
          <w:t xml:space="preserve">атья </w:t>
        </w:r>
        <w:r w:rsidR="00BD2F1F" w:rsidRPr="00BD2F1F">
          <w:rPr>
            <w:rFonts w:ascii="Times New Roman" w:eastAsia="Times New Roman" w:hAnsi="Times New Roman"/>
            <w:sz w:val="24"/>
            <w:szCs w:val="24"/>
            <w:lang w:eastAsia="ru-RU"/>
          </w:rPr>
          <w:t>39.12 Земельного кодекса Российской Федерации).</w:t>
        </w:r>
      </w:hyperlink>
    </w:p>
    <w:p w:rsidR="00BD2F1F" w:rsidRPr="00BD2F1F" w:rsidRDefault="00681FD7" w:rsidP="00681FD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6.13. </w:t>
      </w:r>
      <w:r w:rsidR="00BD2F1F" w:rsidRPr="00BD2F1F">
        <w:rPr>
          <w:rFonts w:ascii="Times New Roman" w:eastAsia="Times New Roman" w:hAnsi="Times New Roman"/>
          <w:sz w:val="24"/>
          <w:szCs w:val="24"/>
          <w:lang w:eastAsia="zh-CN"/>
        </w:rPr>
        <w:t>Решение о признании электронного аукциона несостоявшимся оформляется протоколом о результатах электронного аукциона.</w:t>
      </w:r>
    </w:p>
    <w:p w:rsidR="00D42BAA" w:rsidRDefault="00D42BAA" w:rsidP="004F5233">
      <w:pPr>
        <w:tabs>
          <w:tab w:val="left" w:pos="1418"/>
        </w:tabs>
        <w:suppressAutoHyphens/>
        <w:overflowPunct w:val="0"/>
        <w:autoSpaceDE w:val="0"/>
        <w:spacing w:after="0" w:line="240" w:lineRule="auto"/>
        <w:textAlignment w:val="baseline"/>
        <w:rPr>
          <w:rFonts w:eastAsia="Times New Roman"/>
          <w:b/>
          <w:sz w:val="24"/>
          <w:szCs w:val="24"/>
          <w:lang w:eastAsia="ar-SA"/>
        </w:rPr>
      </w:pPr>
    </w:p>
    <w:p w:rsidR="00764144" w:rsidRPr="00D42BAA" w:rsidRDefault="008C037D" w:rsidP="008C037D">
      <w:pPr>
        <w:autoSpaceDE w:val="0"/>
        <w:autoSpaceDN w:val="0"/>
        <w:adjustRightInd w:val="0"/>
        <w:spacing w:after="0" w:line="240" w:lineRule="auto"/>
        <w:ind w:firstLine="56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00367CD9" w:rsidRPr="00D42BAA">
        <w:rPr>
          <w:rFonts w:ascii="Times New Roman" w:eastAsia="Times New Roman" w:hAnsi="Times New Roman"/>
          <w:b/>
          <w:sz w:val="24"/>
          <w:szCs w:val="24"/>
          <w:lang w:eastAsia="ru-RU"/>
        </w:rPr>
        <w:t>. Оформление результатов торгов.</w:t>
      </w:r>
    </w:p>
    <w:p w:rsidR="00764144" w:rsidRPr="00D42BAA" w:rsidRDefault="00764144" w:rsidP="00764144">
      <w:pPr>
        <w:autoSpaceDE w:val="0"/>
        <w:autoSpaceDN w:val="0"/>
        <w:adjustRightInd w:val="0"/>
        <w:spacing w:after="0" w:line="240" w:lineRule="auto"/>
        <w:jc w:val="center"/>
        <w:rPr>
          <w:rFonts w:ascii="Times New Roman" w:eastAsia="Times New Roman" w:hAnsi="Times New Roman"/>
          <w:b/>
          <w:sz w:val="24"/>
          <w:szCs w:val="24"/>
          <w:lang w:eastAsia="ru-RU"/>
        </w:rPr>
      </w:pPr>
    </w:p>
    <w:p w:rsidR="00D42BAA" w:rsidRPr="00D42BAA" w:rsidRDefault="00D42BAA" w:rsidP="00D42B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42BAA">
        <w:rPr>
          <w:rFonts w:ascii="Times New Roman" w:eastAsia="Times New Roman" w:hAnsi="Times New Roman"/>
          <w:bCs/>
          <w:sz w:val="24"/>
          <w:szCs w:val="24"/>
          <w:lang w:eastAsia="ru-RU"/>
        </w:rPr>
        <w:t xml:space="preserve">7.1. </w:t>
      </w:r>
      <w:r w:rsidRPr="00D42BAA">
        <w:rPr>
          <w:rFonts w:ascii="Times New Roman" w:eastAsia="Times New Roman" w:hAnsi="Times New Roman"/>
          <w:sz w:val="24"/>
          <w:szCs w:val="24"/>
          <w:lang w:eastAsia="ru-RU"/>
        </w:rPr>
        <w:t>Заключение договора аренды земельного участка (</w:t>
      </w:r>
      <w:r w:rsidR="00056170">
        <w:rPr>
          <w:rFonts w:ascii="Times New Roman" w:eastAsia="Times New Roman" w:hAnsi="Times New Roman"/>
          <w:sz w:val="24"/>
          <w:szCs w:val="24"/>
          <w:lang w:eastAsia="ru-RU"/>
        </w:rPr>
        <w:t>форма</w:t>
      </w:r>
      <w:r w:rsidR="00056170" w:rsidRPr="00056170">
        <w:rPr>
          <w:rFonts w:ascii="Times New Roman" w:eastAsia="Times New Roman" w:hAnsi="Times New Roman"/>
          <w:sz w:val="24"/>
          <w:szCs w:val="24"/>
          <w:lang w:eastAsia="ru-RU"/>
        </w:rPr>
        <w:t xml:space="preserve"> которо</w:t>
      </w:r>
      <w:r w:rsidR="00056170">
        <w:rPr>
          <w:rFonts w:ascii="Times New Roman" w:eastAsia="Times New Roman" w:hAnsi="Times New Roman"/>
          <w:sz w:val="24"/>
          <w:szCs w:val="24"/>
          <w:lang w:eastAsia="ru-RU"/>
        </w:rPr>
        <w:t>го</w:t>
      </w:r>
      <w:r w:rsidR="00056170" w:rsidRPr="00056170">
        <w:rPr>
          <w:rFonts w:ascii="Times New Roman" w:eastAsia="Times New Roman" w:hAnsi="Times New Roman"/>
          <w:sz w:val="24"/>
          <w:szCs w:val="24"/>
          <w:lang w:eastAsia="ru-RU"/>
        </w:rPr>
        <w:t xml:space="preserve"> приведен</w:t>
      </w:r>
      <w:r w:rsidR="00056170">
        <w:rPr>
          <w:rFonts w:ascii="Times New Roman" w:eastAsia="Times New Roman" w:hAnsi="Times New Roman"/>
          <w:sz w:val="24"/>
          <w:szCs w:val="24"/>
          <w:lang w:eastAsia="ru-RU"/>
        </w:rPr>
        <w:t>а</w:t>
      </w:r>
      <w:r w:rsidR="00056170" w:rsidRPr="00056170">
        <w:rPr>
          <w:rFonts w:ascii="Times New Roman" w:eastAsia="Times New Roman" w:hAnsi="Times New Roman"/>
          <w:sz w:val="24"/>
          <w:szCs w:val="24"/>
          <w:lang w:eastAsia="ru-RU"/>
        </w:rPr>
        <w:t xml:space="preserve"> в </w:t>
      </w:r>
      <w:r w:rsidR="00056170">
        <w:rPr>
          <w:rFonts w:ascii="Times New Roman" w:eastAsia="Times New Roman" w:hAnsi="Times New Roman"/>
          <w:sz w:val="24"/>
          <w:szCs w:val="24"/>
          <w:lang w:eastAsia="ru-RU"/>
        </w:rPr>
        <w:t>Приложение №</w:t>
      </w:r>
      <w:r w:rsidR="00DA5525">
        <w:rPr>
          <w:rFonts w:ascii="Times New Roman" w:eastAsia="Times New Roman" w:hAnsi="Times New Roman"/>
          <w:sz w:val="24"/>
          <w:szCs w:val="24"/>
          <w:lang w:eastAsia="ru-RU"/>
        </w:rPr>
        <w:t>2</w:t>
      </w:r>
      <w:r w:rsidRPr="004F5233">
        <w:rPr>
          <w:rFonts w:ascii="Times New Roman" w:eastAsia="Times New Roman" w:hAnsi="Times New Roman"/>
          <w:sz w:val="24"/>
          <w:szCs w:val="24"/>
          <w:lang w:eastAsia="ru-RU"/>
        </w:rPr>
        <w:t xml:space="preserve"> к извещению о проведении аукциона</w:t>
      </w:r>
      <w:r w:rsidRPr="00D42BAA">
        <w:rPr>
          <w:rFonts w:ascii="Times New Roman" w:eastAsia="Times New Roman" w:hAnsi="Times New Roman"/>
          <w:sz w:val="24"/>
          <w:szCs w:val="24"/>
          <w:lang w:eastAsia="ru-RU"/>
        </w:rPr>
        <w:t xml:space="preserve">)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w:t>
      </w:r>
      <w:r w:rsidR="00681FD7">
        <w:rPr>
          <w:rFonts w:ascii="Times New Roman" w:eastAsia="Times New Roman" w:hAnsi="Times New Roman"/>
          <w:sz w:val="24"/>
          <w:szCs w:val="24"/>
          <w:lang w:eastAsia="ru-RU"/>
        </w:rPr>
        <w:t xml:space="preserve">настоящим </w:t>
      </w:r>
      <w:r w:rsidRPr="00D42BAA">
        <w:rPr>
          <w:rFonts w:ascii="Times New Roman" w:eastAsia="Times New Roman" w:hAnsi="Times New Roman"/>
          <w:sz w:val="24"/>
          <w:szCs w:val="24"/>
          <w:lang w:eastAsia="ru-RU"/>
        </w:rPr>
        <w:t>Извещением.</w:t>
      </w:r>
    </w:p>
    <w:p w:rsidR="00D42BAA" w:rsidRPr="00D42BAA" w:rsidRDefault="00D42BAA" w:rsidP="004F2707">
      <w:pPr>
        <w:autoSpaceDE w:val="0"/>
        <w:autoSpaceDN w:val="0"/>
        <w:adjustRightInd w:val="0"/>
        <w:spacing w:after="0" w:line="240" w:lineRule="auto"/>
        <w:ind w:firstLine="567"/>
        <w:jc w:val="both"/>
        <w:rPr>
          <w:rFonts w:ascii="Times New Roman" w:hAnsi="Times New Roman"/>
          <w:sz w:val="24"/>
          <w:szCs w:val="24"/>
          <w:lang w:eastAsia="ar-SA"/>
        </w:rPr>
      </w:pPr>
      <w:r w:rsidRPr="00D42BAA">
        <w:rPr>
          <w:rFonts w:ascii="Times New Roman" w:hAnsi="Times New Roman"/>
          <w:sz w:val="24"/>
          <w:szCs w:val="24"/>
          <w:lang w:eastAsia="ar-SA"/>
        </w:rPr>
        <w:t xml:space="preserve">7.2. Договор аренды земельного участка заключается </w:t>
      </w:r>
      <w:r w:rsidR="004F2707" w:rsidRPr="004F2707">
        <w:rPr>
          <w:rFonts w:ascii="Times New Roman" w:hAnsi="Times New Roman"/>
          <w:sz w:val="24"/>
          <w:szCs w:val="24"/>
          <w:lang w:eastAsia="ar-SA"/>
        </w:rPr>
        <w:t>в электронной форме</w:t>
      </w:r>
      <w:r w:rsidR="004F2707">
        <w:rPr>
          <w:rFonts w:ascii="Times New Roman" w:hAnsi="Times New Roman"/>
          <w:sz w:val="24"/>
          <w:szCs w:val="24"/>
          <w:lang w:eastAsia="ar-SA"/>
        </w:rPr>
        <w:t xml:space="preserve"> </w:t>
      </w:r>
      <w:r w:rsidR="004F2707" w:rsidRPr="004F2707">
        <w:rPr>
          <w:rFonts w:ascii="Times New Roman" w:hAnsi="Times New Roman"/>
          <w:sz w:val="24"/>
          <w:szCs w:val="24"/>
          <w:lang w:eastAsia="ar-SA"/>
        </w:rPr>
        <w:t>с применением функционала АС Оператора</w:t>
      </w:r>
      <w:r w:rsidR="004F2707">
        <w:rPr>
          <w:rFonts w:ascii="Times New Roman" w:hAnsi="Times New Roman"/>
          <w:sz w:val="24"/>
          <w:szCs w:val="24"/>
          <w:lang w:eastAsia="ar-SA"/>
        </w:rPr>
        <w:t xml:space="preserve"> электронной площадки</w:t>
      </w:r>
      <w:r w:rsidR="004F2707" w:rsidRPr="004F2707">
        <w:rPr>
          <w:rFonts w:ascii="Times New Roman" w:hAnsi="Times New Roman"/>
          <w:sz w:val="24"/>
          <w:szCs w:val="24"/>
          <w:lang w:eastAsia="ar-SA"/>
        </w:rPr>
        <w:t xml:space="preserve"> и подписывается усиленной квалифицированной электронной </w:t>
      </w:r>
      <w:r w:rsidR="004F2707">
        <w:rPr>
          <w:rFonts w:ascii="Times New Roman" w:hAnsi="Times New Roman"/>
          <w:sz w:val="24"/>
          <w:szCs w:val="24"/>
          <w:lang w:eastAsia="ar-SA"/>
        </w:rPr>
        <w:t xml:space="preserve">подписью сторон такого договора </w:t>
      </w:r>
      <w:r w:rsidRPr="00D42BAA">
        <w:rPr>
          <w:rFonts w:ascii="Times New Roman" w:hAnsi="Times New Roman"/>
          <w:sz w:val="24"/>
          <w:szCs w:val="24"/>
          <w:lang w:eastAsia="ar-SA"/>
        </w:rPr>
        <w:t xml:space="preserve">в соответствии с </w:t>
      </w:r>
      <w:r w:rsidRPr="004F5233">
        <w:rPr>
          <w:rFonts w:ascii="Times New Roman" w:hAnsi="Times New Roman"/>
          <w:sz w:val="24"/>
          <w:szCs w:val="24"/>
          <w:lang w:eastAsia="ar-SA"/>
        </w:rPr>
        <w:t>Регламент</w:t>
      </w:r>
      <w:r w:rsidR="00681FD7">
        <w:rPr>
          <w:rFonts w:ascii="Times New Roman" w:hAnsi="Times New Roman"/>
          <w:sz w:val="24"/>
          <w:szCs w:val="24"/>
          <w:lang w:eastAsia="ar-SA"/>
        </w:rPr>
        <w:t>ом</w:t>
      </w:r>
      <w:r w:rsidRPr="004F5233">
        <w:rPr>
          <w:rFonts w:ascii="Times New Roman" w:hAnsi="Times New Roman"/>
          <w:sz w:val="24"/>
          <w:szCs w:val="24"/>
          <w:lang w:eastAsia="ar-SA"/>
        </w:rPr>
        <w:t xml:space="preserve"> электронной </w:t>
      </w:r>
      <w:r w:rsidRPr="00D42BAA">
        <w:rPr>
          <w:rFonts w:ascii="Times New Roman" w:hAnsi="Times New Roman"/>
          <w:sz w:val="24"/>
          <w:szCs w:val="24"/>
          <w:lang w:eastAsia="ar-SA"/>
        </w:rPr>
        <w:t>площадки.</w:t>
      </w:r>
    </w:p>
    <w:p w:rsidR="00D42BAA" w:rsidRPr="00D42BAA" w:rsidRDefault="00D42BAA" w:rsidP="00D42B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42BAA">
        <w:rPr>
          <w:rFonts w:ascii="Times New Roman" w:eastAsia="Times New Roman" w:hAnsi="Times New Roman"/>
          <w:bCs/>
          <w:sz w:val="24"/>
          <w:szCs w:val="24"/>
          <w:lang w:eastAsia="ru-RU"/>
        </w:rPr>
        <w:t xml:space="preserve">7.3. </w:t>
      </w:r>
      <w:r w:rsidRPr="00D42BAA">
        <w:rPr>
          <w:rFonts w:ascii="Times New Roman" w:eastAsia="Times New Roman" w:hAnsi="Times New Roman"/>
          <w:sz w:val="24"/>
          <w:szCs w:val="24"/>
          <w:lang w:eastAsia="ru-RU"/>
        </w:rPr>
        <w:t>Не допускается заключение договора аренды земельного участка ранее чем через 10 (десять) дней со дня размещения информации о результатах аукциона в электронной форме на Официальном сайте торгов</w:t>
      </w:r>
      <w:r w:rsidRPr="004F5233">
        <w:rPr>
          <w:sz w:val="24"/>
          <w:szCs w:val="24"/>
        </w:rPr>
        <w:t xml:space="preserve"> </w:t>
      </w:r>
      <w:r w:rsidR="007F6352">
        <w:rPr>
          <w:rFonts w:ascii="Times New Roman" w:eastAsia="Times New Roman" w:hAnsi="Times New Roman"/>
          <w:sz w:val="24"/>
          <w:szCs w:val="24"/>
          <w:lang w:eastAsia="ru-RU"/>
        </w:rPr>
        <w:t>ГИС Торги (http://</w:t>
      </w:r>
      <w:r w:rsidRPr="004F5233">
        <w:rPr>
          <w:rFonts w:ascii="Times New Roman" w:eastAsia="Times New Roman" w:hAnsi="Times New Roman"/>
          <w:sz w:val="24"/>
          <w:szCs w:val="24"/>
          <w:lang w:eastAsia="ru-RU"/>
        </w:rPr>
        <w:t>torgi.gov.ru)</w:t>
      </w:r>
      <w:r w:rsidRPr="00D42BAA">
        <w:rPr>
          <w:rFonts w:ascii="Times New Roman" w:eastAsia="Times New Roman" w:hAnsi="Times New Roman"/>
          <w:sz w:val="24"/>
          <w:szCs w:val="24"/>
          <w:lang w:eastAsia="ru-RU"/>
        </w:rPr>
        <w:t>.</w:t>
      </w:r>
    </w:p>
    <w:p w:rsidR="00D42BAA" w:rsidRPr="00D42BAA" w:rsidRDefault="00D42BAA" w:rsidP="00D42B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42BAA">
        <w:rPr>
          <w:rFonts w:ascii="Times New Roman" w:eastAsia="Times New Roman" w:hAnsi="Times New Roman"/>
          <w:bCs/>
          <w:sz w:val="24"/>
          <w:szCs w:val="24"/>
          <w:lang w:eastAsia="ru-RU"/>
        </w:rPr>
        <w:t>7.</w:t>
      </w:r>
      <w:r w:rsidR="00056170">
        <w:rPr>
          <w:rFonts w:ascii="Times New Roman" w:eastAsia="Times New Roman" w:hAnsi="Times New Roman"/>
          <w:bCs/>
          <w:sz w:val="24"/>
          <w:szCs w:val="24"/>
          <w:lang w:eastAsia="ru-RU"/>
        </w:rPr>
        <w:t>4</w:t>
      </w:r>
      <w:r w:rsidRPr="00D42BAA">
        <w:rPr>
          <w:rFonts w:ascii="Times New Roman" w:eastAsia="Times New Roman" w:hAnsi="Times New Roman"/>
          <w:bCs/>
          <w:sz w:val="24"/>
          <w:szCs w:val="24"/>
          <w:lang w:eastAsia="ru-RU"/>
        </w:rPr>
        <w:t xml:space="preserve">. </w:t>
      </w:r>
      <w:r w:rsidRPr="00D42BAA">
        <w:rPr>
          <w:rFonts w:ascii="Times New Roman" w:eastAsia="Times New Roman" w:hAnsi="Times New Roman"/>
          <w:sz w:val="24"/>
          <w:szCs w:val="24"/>
          <w:lang w:eastAsia="ru-RU"/>
        </w:rPr>
        <w:t>В случае, если аукцион в электронной форме признан несостоявшимся и только один Заявитель допущен к участию в аукционе и признан Участником, Арендодатель в течение 10 (десяти) дней со дня подписания Протокола рассмотрения заявок направляет Заявителю 3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42BAA" w:rsidRPr="00D42BAA" w:rsidRDefault="00D42BAA" w:rsidP="00D42B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42BAA">
        <w:rPr>
          <w:rFonts w:ascii="Times New Roman" w:eastAsia="Times New Roman" w:hAnsi="Times New Roman"/>
          <w:bCs/>
          <w:sz w:val="24"/>
          <w:szCs w:val="24"/>
          <w:lang w:eastAsia="ru-RU"/>
        </w:rPr>
        <w:t>7.</w:t>
      </w:r>
      <w:r w:rsidR="00056170">
        <w:rPr>
          <w:rFonts w:ascii="Times New Roman" w:eastAsia="Times New Roman" w:hAnsi="Times New Roman"/>
          <w:bCs/>
          <w:sz w:val="24"/>
          <w:szCs w:val="24"/>
          <w:lang w:eastAsia="ru-RU"/>
        </w:rPr>
        <w:t>5</w:t>
      </w:r>
      <w:r w:rsidRPr="00D42BAA">
        <w:rPr>
          <w:rFonts w:ascii="Times New Roman" w:eastAsia="Times New Roman" w:hAnsi="Times New Roman"/>
          <w:bCs/>
          <w:sz w:val="24"/>
          <w:szCs w:val="24"/>
          <w:lang w:eastAsia="ru-RU"/>
        </w:rPr>
        <w:t xml:space="preserve">. </w:t>
      </w:r>
      <w:r w:rsidRPr="00D42BAA">
        <w:rPr>
          <w:rFonts w:ascii="Times New Roman" w:eastAsia="Times New Roman" w:hAnsi="Times New Roman"/>
          <w:sz w:val="24"/>
          <w:szCs w:val="24"/>
          <w:lang w:eastAsia="ru-RU"/>
        </w:rPr>
        <w:t xml:space="preserve">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w:t>
      </w:r>
      <w:r w:rsidR="00635F7D">
        <w:rPr>
          <w:rFonts w:ascii="Times New Roman" w:eastAsia="Times New Roman" w:hAnsi="Times New Roman"/>
          <w:sz w:val="24"/>
          <w:szCs w:val="24"/>
          <w:lang w:eastAsia="ru-RU"/>
        </w:rPr>
        <w:t xml:space="preserve">настоящем </w:t>
      </w:r>
      <w:r w:rsidRPr="00D42BAA">
        <w:rPr>
          <w:rFonts w:ascii="Times New Roman" w:eastAsia="Times New Roman" w:hAnsi="Times New Roman"/>
          <w:sz w:val="24"/>
          <w:szCs w:val="24"/>
          <w:lang w:eastAsia="ru-RU"/>
        </w:rPr>
        <w:t>Извещении, Организатор аукциона в течение 10 (десяти) дней со дня рассмотрения указанной Заявки направляет Заявителю 3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42BAA" w:rsidRPr="00D42BAA" w:rsidRDefault="00D42BAA" w:rsidP="00D42B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42BAA">
        <w:rPr>
          <w:rFonts w:ascii="Times New Roman" w:eastAsia="Times New Roman" w:hAnsi="Times New Roman"/>
          <w:bCs/>
          <w:sz w:val="24"/>
          <w:szCs w:val="24"/>
          <w:lang w:eastAsia="ru-RU"/>
        </w:rPr>
        <w:lastRenderedPageBreak/>
        <w:t>7.</w:t>
      </w:r>
      <w:r w:rsidR="00056170">
        <w:rPr>
          <w:rFonts w:ascii="Times New Roman" w:eastAsia="Times New Roman" w:hAnsi="Times New Roman"/>
          <w:bCs/>
          <w:sz w:val="24"/>
          <w:szCs w:val="24"/>
          <w:lang w:eastAsia="ru-RU"/>
        </w:rPr>
        <w:t>6</w:t>
      </w:r>
      <w:r w:rsidRPr="00D42BAA">
        <w:rPr>
          <w:rFonts w:ascii="Times New Roman" w:eastAsia="Times New Roman" w:hAnsi="Times New Roman"/>
          <w:bCs/>
          <w:sz w:val="24"/>
          <w:szCs w:val="24"/>
          <w:lang w:eastAsia="ru-RU"/>
        </w:rPr>
        <w:t xml:space="preserve"> </w:t>
      </w:r>
      <w:r w:rsidRPr="00D42BAA">
        <w:rPr>
          <w:rFonts w:ascii="Times New Roman" w:eastAsia="Times New Roman" w:hAnsi="Times New Roman"/>
          <w:sz w:val="24"/>
          <w:szCs w:val="24"/>
          <w:lang w:eastAsia="ru-RU"/>
        </w:rPr>
        <w:t>Организатор аукциона направляет Победителю аукциона в электронной форме подписанн</w:t>
      </w:r>
      <w:r w:rsidR="00220663">
        <w:rPr>
          <w:rFonts w:ascii="Times New Roman" w:eastAsia="Times New Roman" w:hAnsi="Times New Roman"/>
          <w:sz w:val="24"/>
          <w:szCs w:val="24"/>
          <w:lang w:eastAsia="ru-RU"/>
        </w:rPr>
        <w:t>ый</w:t>
      </w:r>
      <w:r w:rsidRPr="00D42BAA">
        <w:rPr>
          <w:rFonts w:ascii="Times New Roman" w:eastAsia="Times New Roman" w:hAnsi="Times New Roman"/>
          <w:sz w:val="24"/>
          <w:szCs w:val="24"/>
          <w:lang w:eastAsia="ru-RU"/>
        </w:rPr>
        <w:t xml:space="preserve"> проекта договора аренды земельного участка в десятидневный срок со дня составления Протокола о результатах аукциона в электронной форме.</w:t>
      </w:r>
    </w:p>
    <w:p w:rsidR="00D42BAA" w:rsidRPr="00D42BAA" w:rsidRDefault="00D42BAA" w:rsidP="00D42B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42BAA">
        <w:rPr>
          <w:rFonts w:ascii="Times New Roman" w:eastAsia="Times New Roman" w:hAnsi="Times New Roman"/>
          <w:bCs/>
          <w:sz w:val="24"/>
          <w:szCs w:val="24"/>
          <w:lang w:eastAsia="ru-RU"/>
        </w:rPr>
        <w:t>7.</w:t>
      </w:r>
      <w:r w:rsidR="00056170">
        <w:rPr>
          <w:rFonts w:ascii="Times New Roman" w:eastAsia="Times New Roman" w:hAnsi="Times New Roman"/>
          <w:bCs/>
          <w:sz w:val="24"/>
          <w:szCs w:val="24"/>
          <w:lang w:eastAsia="ru-RU"/>
        </w:rPr>
        <w:t>7</w:t>
      </w:r>
      <w:r w:rsidRPr="00D42BAA">
        <w:rPr>
          <w:rFonts w:ascii="Times New Roman" w:eastAsia="Times New Roman" w:hAnsi="Times New Roman"/>
          <w:bCs/>
          <w:sz w:val="24"/>
          <w:szCs w:val="24"/>
          <w:lang w:eastAsia="ru-RU"/>
        </w:rPr>
        <w:t xml:space="preserve">. </w:t>
      </w:r>
      <w:r w:rsidRPr="00D42BAA">
        <w:rPr>
          <w:rFonts w:ascii="Times New Roman" w:eastAsia="Times New Roman" w:hAnsi="Times New Roman"/>
          <w:sz w:val="24"/>
          <w:szCs w:val="24"/>
          <w:lang w:eastAsia="ru-RU"/>
        </w:rPr>
        <w:t>Победитель аукциона или иное лицо, с которым заключается договор аренды земельного участка в соответствии с Земельным кодексом Российской Федерации, обязаны подписать договор аренды земельного участка в течение 30 (тридцати) дней со дня направления им такого договора.</w:t>
      </w:r>
    </w:p>
    <w:p w:rsidR="00D42BAA" w:rsidRPr="00D42BAA" w:rsidRDefault="00D42BAA" w:rsidP="00D42B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42BAA">
        <w:rPr>
          <w:rFonts w:ascii="Times New Roman" w:eastAsia="Times New Roman" w:hAnsi="Times New Roman"/>
          <w:bCs/>
          <w:sz w:val="24"/>
          <w:szCs w:val="24"/>
          <w:lang w:eastAsia="ru-RU"/>
        </w:rPr>
        <w:t>7.</w:t>
      </w:r>
      <w:r w:rsidR="00056170">
        <w:rPr>
          <w:rFonts w:ascii="Times New Roman" w:eastAsia="Times New Roman" w:hAnsi="Times New Roman"/>
          <w:bCs/>
          <w:sz w:val="24"/>
          <w:szCs w:val="24"/>
          <w:lang w:eastAsia="ru-RU"/>
        </w:rPr>
        <w:t>8</w:t>
      </w:r>
      <w:r w:rsidRPr="00D42BAA">
        <w:rPr>
          <w:rFonts w:ascii="Times New Roman" w:eastAsia="Times New Roman" w:hAnsi="Times New Roman"/>
          <w:bCs/>
          <w:sz w:val="24"/>
          <w:szCs w:val="24"/>
          <w:lang w:eastAsia="ru-RU"/>
        </w:rPr>
        <w:t xml:space="preserve">. </w:t>
      </w:r>
      <w:r w:rsidRPr="00D42BAA">
        <w:rPr>
          <w:rFonts w:ascii="Times New Roman" w:eastAsia="Times New Roman" w:hAnsi="Times New Roman"/>
          <w:sz w:val="24"/>
          <w:szCs w:val="24"/>
          <w:lang w:eastAsia="ru-RU"/>
        </w:rPr>
        <w:t>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Организатору аукциона (Арендодателю), Арендодатель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rsidR="00D42BAA" w:rsidRPr="00D42BAA" w:rsidRDefault="00D42BAA" w:rsidP="00D42B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42BAA">
        <w:rPr>
          <w:rFonts w:ascii="Times New Roman" w:eastAsia="Times New Roman" w:hAnsi="Times New Roman"/>
          <w:bCs/>
          <w:sz w:val="24"/>
          <w:szCs w:val="24"/>
          <w:lang w:eastAsia="ru-RU"/>
        </w:rPr>
        <w:t>7.</w:t>
      </w:r>
      <w:r w:rsidR="00056170">
        <w:rPr>
          <w:rFonts w:ascii="Times New Roman" w:eastAsia="Times New Roman" w:hAnsi="Times New Roman"/>
          <w:bCs/>
          <w:sz w:val="24"/>
          <w:szCs w:val="24"/>
          <w:lang w:eastAsia="ru-RU"/>
        </w:rPr>
        <w:t>9</w:t>
      </w:r>
      <w:r w:rsidRPr="00D42BAA">
        <w:rPr>
          <w:rFonts w:ascii="Times New Roman" w:eastAsia="Times New Roman" w:hAnsi="Times New Roman"/>
          <w:bCs/>
          <w:sz w:val="24"/>
          <w:szCs w:val="24"/>
          <w:lang w:eastAsia="ru-RU"/>
        </w:rPr>
        <w:t xml:space="preserve">. </w:t>
      </w:r>
      <w:r w:rsidRPr="00D42BAA">
        <w:rPr>
          <w:rFonts w:ascii="Times New Roman" w:eastAsia="Times New Roman" w:hAnsi="Times New Roman"/>
          <w:sz w:val="24"/>
          <w:szCs w:val="24"/>
          <w:lang w:eastAsia="ru-RU"/>
        </w:rPr>
        <w:t xml:space="preserve">В случае, если Победитель аукциона или иное лицо, с которым заключается договор аренды земельного участка в соответствии с пунктами </w:t>
      </w:r>
      <w:r w:rsidR="00635F7D" w:rsidRPr="004F2707">
        <w:rPr>
          <w:rFonts w:ascii="Times New Roman" w:eastAsia="Times New Roman" w:hAnsi="Times New Roman"/>
          <w:sz w:val="24"/>
          <w:szCs w:val="24"/>
          <w:lang w:eastAsia="ru-RU"/>
        </w:rPr>
        <w:t>7.2</w:t>
      </w:r>
      <w:r w:rsidR="004F2707" w:rsidRPr="004F2707">
        <w:rPr>
          <w:rFonts w:ascii="Times New Roman" w:eastAsia="Times New Roman" w:hAnsi="Times New Roman"/>
          <w:sz w:val="24"/>
          <w:szCs w:val="24"/>
          <w:lang w:eastAsia="ru-RU"/>
        </w:rPr>
        <w:t xml:space="preserve"> и</w:t>
      </w:r>
      <w:r w:rsidR="00635F7D" w:rsidRPr="004F2707">
        <w:rPr>
          <w:rFonts w:ascii="Times New Roman" w:eastAsia="Times New Roman" w:hAnsi="Times New Roman"/>
          <w:sz w:val="24"/>
          <w:szCs w:val="24"/>
          <w:lang w:eastAsia="ru-RU"/>
        </w:rPr>
        <w:t xml:space="preserve"> 7.3</w:t>
      </w:r>
      <w:r w:rsidRPr="004F2707">
        <w:rPr>
          <w:rFonts w:ascii="Times New Roman" w:eastAsia="Times New Roman" w:hAnsi="Times New Roman"/>
          <w:sz w:val="24"/>
          <w:szCs w:val="24"/>
          <w:lang w:eastAsia="ru-RU"/>
        </w:rPr>
        <w:t xml:space="preserve"> </w:t>
      </w:r>
      <w:r w:rsidR="00635F7D">
        <w:rPr>
          <w:rFonts w:ascii="Times New Roman" w:eastAsia="Times New Roman" w:hAnsi="Times New Roman"/>
          <w:sz w:val="24"/>
          <w:szCs w:val="24"/>
          <w:lang w:eastAsia="ru-RU"/>
        </w:rPr>
        <w:t>настоящего</w:t>
      </w:r>
      <w:r w:rsidRPr="00D42BAA">
        <w:rPr>
          <w:rFonts w:ascii="Times New Roman" w:eastAsia="Times New Roman" w:hAnsi="Times New Roman"/>
          <w:sz w:val="24"/>
          <w:szCs w:val="24"/>
          <w:lang w:eastAsia="ru-RU"/>
        </w:rPr>
        <w:t xml:space="preserve"> Извещения,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направляет сведения в Федеральную антимонопольную службу России для включения в реестр недобросовестных участников аукциона.</w:t>
      </w:r>
    </w:p>
    <w:p w:rsidR="00D42BAA" w:rsidRDefault="00D42BAA" w:rsidP="004F523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42BAA">
        <w:rPr>
          <w:rFonts w:ascii="Times New Roman" w:eastAsia="Times New Roman" w:hAnsi="Times New Roman"/>
          <w:bCs/>
          <w:sz w:val="24"/>
          <w:szCs w:val="24"/>
          <w:lang w:eastAsia="ru-RU"/>
        </w:rPr>
        <w:t>7.</w:t>
      </w:r>
      <w:r w:rsidR="00056170">
        <w:rPr>
          <w:rFonts w:ascii="Times New Roman" w:eastAsia="Times New Roman" w:hAnsi="Times New Roman"/>
          <w:bCs/>
          <w:sz w:val="24"/>
          <w:szCs w:val="24"/>
          <w:lang w:eastAsia="ru-RU"/>
        </w:rPr>
        <w:t>10</w:t>
      </w:r>
      <w:r w:rsidRPr="00D42BAA">
        <w:rPr>
          <w:rFonts w:ascii="Times New Roman" w:eastAsia="Times New Roman" w:hAnsi="Times New Roman"/>
          <w:bCs/>
          <w:sz w:val="24"/>
          <w:szCs w:val="24"/>
          <w:lang w:eastAsia="ru-RU"/>
        </w:rPr>
        <w:t xml:space="preserve">. </w:t>
      </w:r>
      <w:r w:rsidRPr="00D42BAA">
        <w:rPr>
          <w:rFonts w:ascii="Times New Roman" w:eastAsia="Times New Roman" w:hAnsi="Times New Roman"/>
          <w:sz w:val="24"/>
          <w:szCs w:val="24"/>
          <w:lang w:eastAsia="ru-RU"/>
        </w:rPr>
        <w:t>В случае, если в течение 30 (тридцати) дней со дня направления Участнику, который сделал предпоследнее предложение о цене Предмета аукциона, проекта договора аренды земельного участка, этот Участник не представил Арендодателю подписанный со своей стороны указанный договор,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D42BAA" w:rsidRPr="00764144" w:rsidRDefault="00D42BAA" w:rsidP="00D42BAA">
      <w:pPr>
        <w:tabs>
          <w:tab w:val="left" w:pos="3648"/>
        </w:tabs>
        <w:spacing w:after="0" w:line="240" w:lineRule="auto"/>
        <w:jc w:val="both"/>
        <w:rPr>
          <w:rFonts w:ascii="Times New Roman" w:eastAsia="Times New Roman" w:hAnsi="Times New Roman"/>
          <w:sz w:val="24"/>
          <w:szCs w:val="24"/>
          <w:lang w:eastAsia="ru-RU"/>
        </w:rPr>
      </w:pPr>
    </w:p>
    <w:p w:rsidR="00764144" w:rsidRPr="00764144" w:rsidRDefault="008C037D" w:rsidP="008C037D">
      <w:pPr>
        <w:shd w:val="clear" w:color="auto" w:fill="FFFFFF"/>
        <w:spacing w:after="0" w:line="240" w:lineRule="auto"/>
        <w:ind w:firstLine="56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r w:rsidR="00764144" w:rsidRPr="00367CD9">
        <w:rPr>
          <w:rFonts w:ascii="Times New Roman" w:eastAsia="Times New Roman" w:hAnsi="Times New Roman"/>
          <w:b/>
          <w:sz w:val="24"/>
          <w:szCs w:val="24"/>
          <w:lang w:eastAsia="ru-RU"/>
        </w:rPr>
        <w:t xml:space="preserve">. </w:t>
      </w:r>
      <w:r w:rsidR="00764144" w:rsidRPr="00764144">
        <w:rPr>
          <w:rFonts w:ascii="Times New Roman" w:eastAsia="Times New Roman" w:hAnsi="Times New Roman"/>
          <w:b/>
          <w:sz w:val="24"/>
          <w:szCs w:val="24"/>
          <w:lang w:eastAsia="ru-RU"/>
        </w:rPr>
        <w:t>Порядок отказа от проведения торгов</w:t>
      </w:r>
    </w:p>
    <w:p w:rsidR="00764144" w:rsidRPr="00764144" w:rsidRDefault="00764144" w:rsidP="00764144">
      <w:pPr>
        <w:shd w:val="clear" w:color="auto" w:fill="FFFFFF"/>
        <w:spacing w:after="0" w:line="240" w:lineRule="auto"/>
        <w:ind w:firstLine="709"/>
        <w:jc w:val="both"/>
        <w:rPr>
          <w:rFonts w:ascii="Times New Roman" w:eastAsia="Times New Roman" w:hAnsi="Times New Roman"/>
          <w:sz w:val="24"/>
          <w:szCs w:val="24"/>
          <w:lang w:eastAsia="ru-RU"/>
        </w:rPr>
      </w:pPr>
    </w:p>
    <w:p w:rsidR="00764144" w:rsidRPr="00764144" w:rsidRDefault="00764144" w:rsidP="00764144">
      <w:pPr>
        <w:shd w:val="clear" w:color="auto" w:fill="FFFFFF"/>
        <w:spacing w:after="0" w:line="240" w:lineRule="auto"/>
        <w:ind w:firstLine="709"/>
        <w:jc w:val="both"/>
        <w:rPr>
          <w:rFonts w:ascii="Times New Roman" w:eastAsia="Times New Roman" w:hAnsi="Times New Roman"/>
          <w:sz w:val="24"/>
          <w:szCs w:val="24"/>
          <w:lang w:eastAsia="ru-RU"/>
        </w:rPr>
      </w:pPr>
      <w:r w:rsidRPr="00421658">
        <w:rPr>
          <w:rFonts w:ascii="Times New Roman" w:eastAsia="Times New Roman" w:hAnsi="Times New Roman"/>
          <w:sz w:val="24"/>
          <w:szCs w:val="24"/>
          <w:lang w:eastAsia="ru-RU"/>
        </w:rPr>
        <w:t>Организатор аукциона вправе отказаться от проведения аукциона в любое время, но не позднее, чем за три дня до наступления даты его проведения.</w:t>
      </w:r>
    </w:p>
    <w:p w:rsidR="00764144" w:rsidRPr="00764144" w:rsidRDefault="00764144" w:rsidP="00764144">
      <w:pPr>
        <w:suppressAutoHyphens/>
        <w:spacing w:after="0" w:line="240" w:lineRule="auto"/>
        <w:ind w:firstLine="709"/>
        <w:jc w:val="both"/>
        <w:rPr>
          <w:rFonts w:ascii="Times New Roman" w:eastAsia="Times New Roman" w:hAnsi="Times New Roman"/>
          <w:sz w:val="24"/>
          <w:szCs w:val="24"/>
          <w:lang w:eastAsia="ar-SA"/>
        </w:rPr>
      </w:pPr>
      <w:r w:rsidRPr="00764144">
        <w:rPr>
          <w:rFonts w:ascii="Times New Roman" w:eastAsia="Times New Roman" w:hAnsi="Times New Roman"/>
          <w:sz w:val="24"/>
          <w:szCs w:val="24"/>
          <w:lang w:eastAsia="ar-SA"/>
        </w:rPr>
        <w:t>В случае отказа от проведения торгов Организатором торгов размещает соответствующее извещение на</w:t>
      </w:r>
      <w:r w:rsidRPr="00764144">
        <w:rPr>
          <w:rFonts w:ascii="Times New Roman" w:eastAsia="Times New Roman" w:hAnsi="Times New Roman"/>
          <w:color w:val="000000"/>
          <w:sz w:val="24"/>
          <w:szCs w:val="24"/>
          <w:lang w:eastAsia="ar-SA"/>
        </w:rPr>
        <w:t xml:space="preserve"> </w:t>
      </w:r>
      <w:r w:rsidRPr="00764144">
        <w:rPr>
          <w:rFonts w:ascii="Times New Roman" w:eastAsia="Times New Roman" w:hAnsi="Times New Roman"/>
          <w:sz w:val="24"/>
          <w:szCs w:val="24"/>
          <w:lang w:eastAsia="ar-SA"/>
        </w:rPr>
        <w:t>официальном сайте ГИС Торги (http://new.torgi.gov.ru), Единой электронной торговой площадке (</w:t>
      </w:r>
      <w:hyperlink r:id="rId27" w:history="1">
        <w:r w:rsidR="007F6352" w:rsidRPr="007F5F4C">
          <w:rPr>
            <w:rFonts w:ascii="Times New Roman" w:eastAsia="Times New Roman" w:hAnsi="Times New Roman"/>
            <w:color w:val="0000FF"/>
            <w:kern w:val="1"/>
            <w:sz w:val="24"/>
            <w:szCs w:val="24"/>
            <w:u w:val="single"/>
            <w:lang w:eastAsia="ar-SA"/>
          </w:rPr>
          <w:t>https://www.roseltorg.ru</w:t>
        </w:r>
      </w:hyperlink>
      <w:r w:rsidRPr="00764144">
        <w:rPr>
          <w:rFonts w:ascii="Times New Roman" w:eastAsia="Times New Roman" w:hAnsi="Times New Roman"/>
          <w:sz w:val="24"/>
          <w:szCs w:val="24"/>
          <w:lang w:eastAsia="ar-SA"/>
        </w:rPr>
        <w:t xml:space="preserve">), официальном сайте администрации </w:t>
      </w:r>
      <w:r>
        <w:rPr>
          <w:rFonts w:ascii="Times New Roman" w:eastAsia="Times New Roman" w:hAnsi="Times New Roman"/>
          <w:sz w:val="24"/>
          <w:szCs w:val="24"/>
          <w:lang w:eastAsia="ar-SA"/>
        </w:rPr>
        <w:t>местного самоуправления муниципального образования Ардонский район Республики Северная Осетия-Алания</w:t>
      </w:r>
      <w:r w:rsidRPr="00764144">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http://ardon15.ru</w:t>
      </w:r>
      <w:r w:rsidRPr="00764144">
        <w:rPr>
          <w:rFonts w:ascii="Times New Roman" w:eastAsia="Times New Roman" w:hAnsi="Times New Roman"/>
          <w:sz w:val="24"/>
          <w:szCs w:val="24"/>
          <w:lang w:eastAsia="ar-SA"/>
        </w:rPr>
        <w:t>).</w:t>
      </w:r>
    </w:p>
    <w:p w:rsidR="00764144" w:rsidRPr="00764144" w:rsidRDefault="00764144" w:rsidP="00764144">
      <w:pPr>
        <w:spacing w:after="150" w:line="240" w:lineRule="auto"/>
        <w:ind w:firstLine="709"/>
        <w:jc w:val="both"/>
        <w:rPr>
          <w:rFonts w:ascii="Times New Roman" w:eastAsia="Times New Roman" w:hAnsi="Times New Roman"/>
          <w:sz w:val="24"/>
          <w:szCs w:val="24"/>
          <w:lang w:eastAsia="ru-RU"/>
        </w:rPr>
      </w:pPr>
      <w:r w:rsidRPr="00764144">
        <w:rPr>
          <w:rFonts w:ascii="Times New Roman" w:eastAsia="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367CD9" w:rsidRPr="00367CD9" w:rsidRDefault="00367CD9" w:rsidP="00367CD9">
      <w:pPr>
        <w:autoSpaceDE w:val="0"/>
        <w:autoSpaceDN w:val="0"/>
        <w:adjustRightInd w:val="0"/>
        <w:spacing w:after="0" w:line="240" w:lineRule="auto"/>
        <w:jc w:val="center"/>
        <w:rPr>
          <w:rFonts w:ascii="Times New Roman" w:eastAsia="Times New Roman" w:hAnsi="Times New Roman"/>
          <w:b/>
          <w:sz w:val="24"/>
          <w:szCs w:val="24"/>
          <w:lang w:eastAsia="ru-RU"/>
        </w:rPr>
      </w:pPr>
    </w:p>
    <w:p w:rsidR="00367CD9" w:rsidRDefault="008C037D" w:rsidP="00830DEF">
      <w:pPr>
        <w:autoSpaceDE w:val="0"/>
        <w:autoSpaceDN w:val="0"/>
        <w:adjustRightInd w:val="0"/>
        <w:spacing w:after="0" w:line="240" w:lineRule="auto"/>
        <w:ind w:firstLine="54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00367CD9" w:rsidRPr="00367CD9">
        <w:rPr>
          <w:rFonts w:ascii="Times New Roman" w:eastAsia="Times New Roman" w:hAnsi="Times New Roman"/>
          <w:b/>
          <w:sz w:val="24"/>
          <w:szCs w:val="24"/>
          <w:lang w:eastAsia="ru-RU"/>
        </w:rPr>
        <w:t>. Признание торгов несостоявшимися.</w:t>
      </w:r>
    </w:p>
    <w:p w:rsidR="00D42BAA" w:rsidRPr="00367CD9" w:rsidRDefault="00D42BAA" w:rsidP="00367CD9">
      <w:pPr>
        <w:autoSpaceDE w:val="0"/>
        <w:autoSpaceDN w:val="0"/>
        <w:adjustRightInd w:val="0"/>
        <w:spacing w:after="0" w:line="240" w:lineRule="auto"/>
        <w:jc w:val="center"/>
        <w:rPr>
          <w:rFonts w:ascii="Times New Roman" w:eastAsia="Times New Roman" w:hAnsi="Times New Roman"/>
          <w:b/>
          <w:sz w:val="24"/>
          <w:szCs w:val="24"/>
          <w:lang w:eastAsia="ru-RU"/>
        </w:rPr>
      </w:pP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1. Торги по каждому выставленному предмету торгов признаются несостоявшимися в случае, если:</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а)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в)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xml:space="preserve">2.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w:t>
      </w:r>
    </w:p>
    <w:p w:rsid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ЗК РФ, засчитываются в оплату приобретаемого </w:t>
      </w:r>
      <w:r w:rsidRPr="00367CD9">
        <w:rPr>
          <w:rFonts w:ascii="Times New Roman" w:eastAsia="Times New Roman" w:hAnsi="Times New Roman"/>
          <w:sz w:val="24"/>
          <w:szCs w:val="24"/>
          <w:lang w:eastAsia="ru-RU"/>
        </w:rPr>
        <w:lastRenderedPageBreak/>
        <w:t>земельного участка или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договора, не возвращаются.</w:t>
      </w:r>
    </w:p>
    <w:p w:rsidR="00D42BAA" w:rsidRPr="00367CD9" w:rsidRDefault="00D42BAA"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F5233" w:rsidRDefault="004F5233" w:rsidP="00367CD9">
      <w:pPr>
        <w:autoSpaceDE w:val="0"/>
        <w:autoSpaceDN w:val="0"/>
        <w:adjustRightInd w:val="0"/>
        <w:spacing w:after="0" w:line="240" w:lineRule="auto"/>
        <w:jc w:val="center"/>
        <w:rPr>
          <w:rFonts w:ascii="Times New Roman" w:eastAsia="Times New Roman" w:hAnsi="Times New Roman"/>
          <w:b/>
          <w:sz w:val="24"/>
          <w:szCs w:val="24"/>
          <w:lang w:eastAsia="ru-RU"/>
        </w:rPr>
      </w:pPr>
    </w:p>
    <w:p w:rsidR="00830DEF" w:rsidRDefault="00830DEF" w:rsidP="00830DEF">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830DEF">
        <w:rPr>
          <w:rFonts w:ascii="Times New Roman" w:eastAsia="Times New Roman" w:hAnsi="Times New Roman"/>
          <w:b/>
          <w:sz w:val="24"/>
          <w:szCs w:val="24"/>
          <w:lang w:eastAsia="ru-RU"/>
        </w:rPr>
        <w:t>10. Информация о размере взимаемой с победителя электронного аукциона или иных лиц, с которыми в соответствии с пунктами 13, 14, 20 и 25 статьи 39.12 Земельного кодекса РФ заключается договор аренды такого участка, платы оператору электронной площадки за участие в электронном аукционе:</w:t>
      </w:r>
    </w:p>
    <w:p w:rsidR="00830DEF" w:rsidRDefault="00830DEF" w:rsidP="00830DEF">
      <w:pPr>
        <w:autoSpaceDE w:val="0"/>
        <w:autoSpaceDN w:val="0"/>
        <w:adjustRightInd w:val="0"/>
        <w:spacing w:after="0" w:line="240" w:lineRule="auto"/>
        <w:jc w:val="both"/>
        <w:rPr>
          <w:rFonts w:ascii="Times New Roman" w:eastAsia="Times New Roman" w:hAnsi="Times New Roman"/>
          <w:sz w:val="24"/>
          <w:szCs w:val="24"/>
          <w:lang w:eastAsia="ru-RU"/>
        </w:rPr>
      </w:pPr>
    </w:p>
    <w:p w:rsidR="00830DEF" w:rsidRPr="00830DEF" w:rsidRDefault="00830DEF" w:rsidP="00830DE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10.1. В соответствии с регламентом электронной площадки плата установлена в следующем размере:</w:t>
      </w:r>
      <w:r w:rsidRPr="00830DEF">
        <w:rPr>
          <w:rFonts w:ascii="Times New Roman" w:eastAsia="Times New Roman" w:hAnsi="Times New Roman"/>
          <w:sz w:val="24"/>
          <w:szCs w:val="24"/>
          <w:lang w:eastAsia="ru-RU"/>
        </w:rPr>
        <w:t xml:space="preserve"> 1 % от начальной цены договора, но не более чем 5 000,00 рублей, без учёта НДС. Плата взимается с Участника аукциона  — победителя и облагается НДС в размере 20 %, за исключением случая проведения такого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а также в случае, если лицом, с которым заключается договор по результатам такого аукциона, проводимого в случае, предусмотренном пунктом 7 статьи 39.18 ЗК РФ, является гражданин, при котором размер платы составит 2 000 (две тысячи) рублей 00 копеек с учетом НДС.</w:t>
      </w:r>
    </w:p>
    <w:p w:rsidR="00830DEF" w:rsidRDefault="00830DEF" w:rsidP="00830DEF">
      <w:pPr>
        <w:autoSpaceDE w:val="0"/>
        <w:autoSpaceDN w:val="0"/>
        <w:adjustRightInd w:val="0"/>
        <w:spacing w:after="0" w:line="240" w:lineRule="auto"/>
        <w:ind w:firstLine="540"/>
        <w:rPr>
          <w:rFonts w:ascii="Times New Roman" w:eastAsia="Times New Roman" w:hAnsi="Times New Roman"/>
          <w:b/>
          <w:sz w:val="24"/>
          <w:szCs w:val="24"/>
          <w:lang w:eastAsia="ru-RU"/>
        </w:rPr>
      </w:pPr>
    </w:p>
    <w:p w:rsidR="00830DEF" w:rsidRDefault="00830DEF" w:rsidP="00830DEF">
      <w:pPr>
        <w:autoSpaceDE w:val="0"/>
        <w:autoSpaceDN w:val="0"/>
        <w:adjustRightInd w:val="0"/>
        <w:spacing w:after="0" w:line="240" w:lineRule="auto"/>
        <w:ind w:firstLine="54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w:t>
      </w:r>
      <w:r w:rsidRPr="00367CD9">
        <w:rPr>
          <w:rFonts w:ascii="Times New Roman" w:eastAsia="Times New Roman" w:hAnsi="Times New Roman"/>
          <w:b/>
          <w:sz w:val="24"/>
          <w:szCs w:val="24"/>
          <w:lang w:eastAsia="ru-RU"/>
        </w:rPr>
        <w:t>. Заключительные положения.</w:t>
      </w:r>
    </w:p>
    <w:p w:rsidR="00830DEF" w:rsidRDefault="00830DEF"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2F64E4" w:rsidRPr="002F64E4" w:rsidRDefault="002F64E4" w:rsidP="002F64E4">
      <w:pPr>
        <w:pStyle w:val="a8"/>
        <w:tabs>
          <w:tab w:val="left" w:pos="0"/>
          <w:tab w:val="left" w:pos="284"/>
        </w:tabs>
        <w:ind w:firstLine="567"/>
        <w:rPr>
          <w:sz w:val="24"/>
          <w:szCs w:val="24"/>
          <w:lang w:eastAsia="zh-CN"/>
        </w:rPr>
      </w:pPr>
      <w:r w:rsidRPr="002F64E4">
        <w:rPr>
          <w:sz w:val="24"/>
          <w:szCs w:val="24"/>
        </w:rPr>
        <w:t xml:space="preserve">11.1. </w:t>
      </w:r>
      <w:r w:rsidRPr="002F64E4">
        <w:rPr>
          <w:sz w:val="24"/>
          <w:szCs w:val="24"/>
          <w:lang w:eastAsia="zh-CN"/>
        </w:rPr>
        <w:t>На основании пункта 7 статьи 448 Гражданского кодекса Российской Федерации в пределах срока действия договора арендатор не вправе уступать права и осуществлять перевод долга по обязательствам, возникшим из заключенного договора</w:t>
      </w:r>
      <w:r>
        <w:rPr>
          <w:sz w:val="24"/>
          <w:szCs w:val="24"/>
          <w:lang w:eastAsia="zh-CN"/>
        </w:rPr>
        <w:t xml:space="preserve"> аренды земельного участка, заключенного по результатам проведенных торгов в соответствии с настоящим извещением</w:t>
      </w:r>
      <w:r w:rsidRPr="002F64E4">
        <w:rPr>
          <w:sz w:val="24"/>
          <w:szCs w:val="24"/>
          <w:lang w:eastAsia="zh-CN"/>
        </w:rPr>
        <w:t>.</w:t>
      </w:r>
    </w:p>
    <w:p w:rsidR="00367CD9" w:rsidRPr="00367CD9" w:rsidRDefault="002F64E4"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11.2. </w:t>
      </w:r>
      <w:r w:rsidR="00367CD9" w:rsidRPr="00367CD9">
        <w:rPr>
          <w:rFonts w:ascii="Times New Roman" w:eastAsia="Times New Roman" w:hAnsi="Times New Roman"/>
          <w:sz w:val="24"/>
          <w:szCs w:val="24"/>
          <w:lang w:eastAsia="ru-RU"/>
        </w:rPr>
        <w:t>Получить дополнительную информацию, необходимые материалы, соответствующие документы, а также технические условия подключения объектов к сетям инженерно- технического обеспечения, необходимые для проведения аукциона, ознакомиться с формой заявки, с документацией, характеризующей предмет аукциона, можно ежедневно в рабочие дни с 09.00 до 18.00 (обеденный перерыв с 13.00 до 14.00) по адресу</w:t>
      </w:r>
      <w:r w:rsidR="004F2707">
        <w:rPr>
          <w:rFonts w:ascii="Times New Roman" w:eastAsia="Times New Roman" w:hAnsi="Times New Roman"/>
          <w:sz w:val="24"/>
          <w:szCs w:val="24"/>
          <w:lang w:eastAsia="ru-RU"/>
        </w:rPr>
        <w:t xml:space="preserve">: </w:t>
      </w:r>
      <w:r w:rsidR="004F2707">
        <w:rPr>
          <w:rFonts w:ascii="Times New Roman" w:eastAsia="Times New Roman" w:hAnsi="Times New Roman"/>
          <w:sz w:val="24"/>
          <w:szCs w:val="24"/>
          <w:lang w:eastAsia="ru-RU"/>
        </w:rPr>
        <w:br/>
        <w:t xml:space="preserve">РСО-Алания, Ардонский район, </w:t>
      </w:r>
      <w:r w:rsidR="00367CD9" w:rsidRPr="00367CD9">
        <w:rPr>
          <w:rFonts w:ascii="Times New Roman" w:eastAsia="Times New Roman" w:hAnsi="Times New Roman"/>
          <w:sz w:val="24"/>
          <w:szCs w:val="24"/>
          <w:lang w:eastAsia="ru-RU"/>
        </w:rPr>
        <w:t xml:space="preserve">г. Ардон, </w:t>
      </w:r>
      <w:proofErr w:type="spellStart"/>
      <w:r w:rsidR="00367CD9" w:rsidRPr="00367CD9">
        <w:rPr>
          <w:rFonts w:ascii="Times New Roman" w:eastAsia="Times New Roman" w:hAnsi="Times New Roman"/>
          <w:sz w:val="24"/>
          <w:szCs w:val="24"/>
          <w:lang w:eastAsia="ru-RU"/>
        </w:rPr>
        <w:t>ул.Советов</w:t>
      </w:r>
      <w:proofErr w:type="spellEnd"/>
      <w:r w:rsidR="00367CD9" w:rsidRPr="00367CD9">
        <w:rPr>
          <w:rFonts w:ascii="Times New Roman" w:eastAsia="Times New Roman" w:hAnsi="Times New Roman"/>
          <w:sz w:val="24"/>
          <w:szCs w:val="24"/>
          <w:lang w:eastAsia="ru-RU"/>
        </w:rPr>
        <w:t xml:space="preserve">, д.6. Контактный телефон: 8 (86732) </w:t>
      </w:r>
      <w:r w:rsidR="00367CD9" w:rsidRPr="00367CD9">
        <w:rPr>
          <w:rFonts w:ascii="Times New Roman" w:eastAsia="Times New Roman" w:hAnsi="Times New Roman"/>
          <w:sz w:val="24"/>
          <w:szCs w:val="24"/>
          <w:lang w:eastAsia="ru-RU" w:bidi="ru-RU"/>
        </w:rPr>
        <w:t xml:space="preserve">3-33-30 доб.220 - не позднее </w:t>
      </w:r>
      <w:r w:rsidR="00367CD9" w:rsidRPr="00367CD9">
        <w:rPr>
          <w:rFonts w:ascii="Times New Roman" w:eastAsia="Times New Roman" w:hAnsi="Times New Roman"/>
          <w:sz w:val="24"/>
          <w:szCs w:val="24"/>
          <w:lang w:eastAsia="ru-RU"/>
        </w:rPr>
        <w:t>даты окончания приема заявок на участие в аукционе</w:t>
      </w:r>
      <w:r w:rsidR="00367CD9" w:rsidRPr="00367CD9">
        <w:rPr>
          <w:rFonts w:ascii="Times New Roman" w:eastAsia="Times New Roman" w:hAnsi="Times New Roman"/>
          <w:sz w:val="24"/>
          <w:szCs w:val="24"/>
          <w:lang w:eastAsia="ru-RU" w:bidi="ru-RU"/>
        </w:rPr>
        <w:t>.</w:t>
      </w:r>
    </w:p>
    <w:p w:rsidR="00367CD9" w:rsidRPr="00367CD9" w:rsidRDefault="00367CD9" w:rsidP="00367CD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Все вопросы, касающиеся проведения настоящего аукциона, не нашедшие отражения в настоящем извещении о проведении торгов, регулируются законодательством Российской Федерации.</w:t>
      </w:r>
    </w:p>
    <w:p w:rsidR="00F13CF4" w:rsidRDefault="00367CD9" w:rsidP="0016259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67CD9">
        <w:rPr>
          <w:rFonts w:ascii="Times New Roman" w:eastAsia="Times New Roman" w:hAnsi="Times New Roman"/>
          <w:sz w:val="24"/>
          <w:szCs w:val="24"/>
          <w:lang w:eastAsia="ru-RU"/>
        </w:rPr>
        <w:t xml:space="preserve">Ознакомиться с извещением о проведении настоящего аукциона и его приложениями (№1, №2) можно на официальном сайте АМС МО Ардонский район РСО-Алания http://ardon15.ru/, или на официальном сайте Российской Федерации в информационно-телекоммуникационной сети «Интернет» для размещения информации о проведении торгов </w:t>
      </w:r>
      <w:r w:rsidR="007F6352">
        <w:rPr>
          <w:rFonts w:ascii="Times New Roman" w:eastAsia="Times New Roman" w:hAnsi="Times New Roman"/>
          <w:sz w:val="24"/>
          <w:szCs w:val="24"/>
          <w:lang w:eastAsia="ru-RU"/>
        </w:rPr>
        <w:t>http://</w:t>
      </w:r>
      <w:r w:rsidR="004462ED" w:rsidRPr="004462ED">
        <w:rPr>
          <w:rFonts w:ascii="Times New Roman" w:eastAsia="Times New Roman" w:hAnsi="Times New Roman"/>
          <w:sz w:val="24"/>
          <w:szCs w:val="24"/>
          <w:lang w:eastAsia="ru-RU"/>
        </w:rPr>
        <w:t>torgi.gov.ru</w:t>
      </w:r>
      <w:r w:rsidRPr="00367CD9">
        <w:rPr>
          <w:rFonts w:ascii="Times New Roman" w:eastAsia="Times New Roman" w:hAnsi="Times New Roman"/>
          <w:sz w:val="24"/>
          <w:szCs w:val="24"/>
          <w:lang w:eastAsia="ru-RU"/>
        </w:rPr>
        <w:t xml:space="preserve">.  </w:t>
      </w:r>
    </w:p>
    <w:p w:rsidR="0016259B" w:rsidRDefault="0016259B" w:rsidP="0016259B">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6259B" w:rsidRDefault="0016259B" w:rsidP="0016259B">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F5233" w:rsidRDefault="004F5233" w:rsidP="0016259B">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A5772" w:rsidRDefault="00EA5772" w:rsidP="002C64A7">
      <w:pPr>
        <w:autoSpaceDE w:val="0"/>
        <w:autoSpaceDN w:val="0"/>
        <w:adjustRightInd w:val="0"/>
        <w:spacing w:after="0" w:line="240" w:lineRule="auto"/>
        <w:jc w:val="both"/>
        <w:rPr>
          <w:rFonts w:ascii="Times New Roman" w:eastAsia="Times New Roman" w:hAnsi="Times New Roman"/>
          <w:sz w:val="24"/>
          <w:szCs w:val="24"/>
          <w:lang w:eastAsia="ru-RU"/>
        </w:rPr>
      </w:pPr>
    </w:p>
    <w:p w:rsidR="00EA5772" w:rsidRDefault="00EA5772" w:rsidP="001328ED">
      <w:pPr>
        <w:autoSpaceDE w:val="0"/>
        <w:autoSpaceDN w:val="0"/>
        <w:adjustRightInd w:val="0"/>
        <w:spacing w:after="0" w:line="240" w:lineRule="auto"/>
        <w:jc w:val="both"/>
        <w:rPr>
          <w:rFonts w:ascii="Times New Roman" w:eastAsia="Times New Roman" w:hAnsi="Times New Roman"/>
          <w:sz w:val="24"/>
          <w:szCs w:val="24"/>
          <w:lang w:eastAsia="ru-RU"/>
        </w:rPr>
      </w:pPr>
    </w:p>
    <w:p w:rsidR="002F24DB" w:rsidRDefault="002F24DB" w:rsidP="001328ED">
      <w:pPr>
        <w:autoSpaceDE w:val="0"/>
        <w:autoSpaceDN w:val="0"/>
        <w:adjustRightInd w:val="0"/>
        <w:spacing w:after="0" w:line="240" w:lineRule="auto"/>
        <w:jc w:val="both"/>
        <w:rPr>
          <w:rFonts w:ascii="Times New Roman" w:eastAsia="Times New Roman" w:hAnsi="Times New Roman"/>
          <w:sz w:val="24"/>
          <w:szCs w:val="24"/>
          <w:lang w:eastAsia="ru-RU"/>
        </w:rPr>
      </w:pPr>
    </w:p>
    <w:p w:rsidR="002F24DB" w:rsidRDefault="002F24DB" w:rsidP="001328ED">
      <w:pPr>
        <w:autoSpaceDE w:val="0"/>
        <w:autoSpaceDN w:val="0"/>
        <w:adjustRightInd w:val="0"/>
        <w:spacing w:after="0" w:line="240" w:lineRule="auto"/>
        <w:jc w:val="both"/>
        <w:rPr>
          <w:rFonts w:ascii="Times New Roman" w:eastAsia="Times New Roman" w:hAnsi="Times New Roman"/>
          <w:sz w:val="24"/>
          <w:szCs w:val="24"/>
          <w:lang w:eastAsia="ru-RU"/>
        </w:rPr>
      </w:pPr>
    </w:p>
    <w:p w:rsidR="002F24DB" w:rsidRDefault="002F24DB" w:rsidP="001328ED">
      <w:pPr>
        <w:autoSpaceDE w:val="0"/>
        <w:autoSpaceDN w:val="0"/>
        <w:adjustRightInd w:val="0"/>
        <w:spacing w:after="0" w:line="240" w:lineRule="auto"/>
        <w:jc w:val="both"/>
        <w:rPr>
          <w:rFonts w:ascii="Times New Roman" w:eastAsia="Times New Roman" w:hAnsi="Times New Roman"/>
          <w:sz w:val="24"/>
          <w:szCs w:val="24"/>
          <w:lang w:eastAsia="ru-RU"/>
        </w:rPr>
      </w:pPr>
    </w:p>
    <w:p w:rsidR="002F24DB" w:rsidRDefault="002F24DB" w:rsidP="001328ED">
      <w:pPr>
        <w:autoSpaceDE w:val="0"/>
        <w:autoSpaceDN w:val="0"/>
        <w:adjustRightInd w:val="0"/>
        <w:spacing w:after="0" w:line="240" w:lineRule="auto"/>
        <w:jc w:val="both"/>
        <w:rPr>
          <w:rFonts w:ascii="Times New Roman" w:eastAsia="Times New Roman" w:hAnsi="Times New Roman"/>
          <w:sz w:val="24"/>
          <w:szCs w:val="24"/>
          <w:lang w:eastAsia="ru-RU"/>
        </w:rPr>
      </w:pPr>
    </w:p>
    <w:p w:rsidR="002F24DB" w:rsidRDefault="002F24DB" w:rsidP="001328ED">
      <w:pPr>
        <w:autoSpaceDE w:val="0"/>
        <w:autoSpaceDN w:val="0"/>
        <w:adjustRightInd w:val="0"/>
        <w:spacing w:after="0" w:line="240" w:lineRule="auto"/>
        <w:jc w:val="both"/>
        <w:rPr>
          <w:rFonts w:ascii="Times New Roman" w:eastAsia="Times New Roman" w:hAnsi="Times New Roman"/>
          <w:sz w:val="24"/>
          <w:szCs w:val="24"/>
          <w:lang w:eastAsia="ru-RU"/>
        </w:rPr>
      </w:pPr>
    </w:p>
    <w:p w:rsidR="002F24DB" w:rsidRDefault="002F24DB" w:rsidP="001328ED">
      <w:pPr>
        <w:autoSpaceDE w:val="0"/>
        <w:autoSpaceDN w:val="0"/>
        <w:adjustRightInd w:val="0"/>
        <w:spacing w:after="0" w:line="240" w:lineRule="auto"/>
        <w:jc w:val="both"/>
        <w:rPr>
          <w:rFonts w:ascii="Times New Roman" w:eastAsia="Times New Roman" w:hAnsi="Times New Roman"/>
          <w:sz w:val="24"/>
          <w:szCs w:val="24"/>
          <w:lang w:eastAsia="ru-RU"/>
        </w:rPr>
      </w:pPr>
    </w:p>
    <w:p w:rsidR="00AC52DA" w:rsidRPr="00DB4AFA" w:rsidRDefault="00AC52DA" w:rsidP="00AC52DA">
      <w:pPr>
        <w:spacing w:after="0" w:line="240" w:lineRule="auto"/>
        <w:rPr>
          <w:rFonts w:ascii="Times New Roman" w:eastAsia="Times New Roman" w:hAnsi="Times New Roman"/>
          <w:sz w:val="26"/>
          <w:szCs w:val="26"/>
          <w:lang w:eastAsia="ru-RU"/>
        </w:rPr>
      </w:pPr>
    </w:p>
    <w:p w:rsidR="00AC52DA" w:rsidRDefault="00AC52DA" w:rsidP="00DA5525">
      <w:pPr>
        <w:spacing w:after="0" w:line="240" w:lineRule="auto"/>
        <w:ind w:firstLine="6237"/>
        <w:jc w:val="center"/>
        <w:rPr>
          <w:rFonts w:ascii="Times New Roman" w:eastAsia="Times New Roman" w:hAnsi="Times New Roman"/>
          <w:sz w:val="20"/>
          <w:szCs w:val="20"/>
          <w:lang w:eastAsia="ru-RU"/>
        </w:rPr>
      </w:pPr>
      <w:r w:rsidRPr="00367CD9">
        <w:rPr>
          <w:rFonts w:ascii="Times New Roman" w:eastAsia="Times New Roman" w:hAnsi="Times New Roman"/>
          <w:sz w:val="20"/>
          <w:szCs w:val="20"/>
          <w:lang w:eastAsia="ru-RU"/>
        </w:rPr>
        <w:t>Приложение № 1</w:t>
      </w:r>
    </w:p>
    <w:p w:rsidR="00DA5525" w:rsidRDefault="00AC52DA" w:rsidP="00DA5525">
      <w:pPr>
        <w:spacing w:after="0" w:line="240" w:lineRule="auto"/>
        <w:ind w:firstLine="6237"/>
        <w:jc w:val="center"/>
        <w:rPr>
          <w:rFonts w:ascii="Times New Roman" w:eastAsia="Times New Roman" w:hAnsi="Times New Roman"/>
          <w:sz w:val="20"/>
          <w:szCs w:val="20"/>
          <w:lang w:eastAsia="ru-RU"/>
        </w:rPr>
      </w:pPr>
      <w:r w:rsidRPr="00367CD9">
        <w:rPr>
          <w:rFonts w:ascii="Times New Roman" w:eastAsia="Times New Roman" w:hAnsi="Times New Roman"/>
          <w:sz w:val="20"/>
          <w:szCs w:val="20"/>
          <w:lang w:eastAsia="ru-RU"/>
        </w:rPr>
        <w:lastRenderedPageBreak/>
        <w:t xml:space="preserve">к извещению о проведении </w:t>
      </w:r>
    </w:p>
    <w:p w:rsidR="00AC52DA" w:rsidRDefault="00AC52DA" w:rsidP="00DA5525">
      <w:pPr>
        <w:spacing w:after="0" w:line="240" w:lineRule="auto"/>
        <w:ind w:firstLine="6237"/>
        <w:jc w:val="center"/>
        <w:rPr>
          <w:rFonts w:ascii="Times New Roman" w:eastAsia="Times New Roman" w:hAnsi="Times New Roman"/>
          <w:sz w:val="20"/>
          <w:szCs w:val="20"/>
          <w:lang w:eastAsia="ru-RU"/>
        </w:rPr>
      </w:pPr>
      <w:r w:rsidRPr="00367CD9">
        <w:rPr>
          <w:rFonts w:ascii="Times New Roman" w:eastAsia="Times New Roman" w:hAnsi="Times New Roman"/>
          <w:sz w:val="20"/>
          <w:szCs w:val="20"/>
          <w:lang w:eastAsia="ru-RU"/>
        </w:rPr>
        <w:t>аукциона</w:t>
      </w:r>
    </w:p>
    <w:p w:rsidR="00AC52DA" w:rsidRPr="00367CD9" w:rsidRDefault="00AC52DA" w:rsidP="00AC52DA">
      <w:pPr>
        <w:spacing w:after="0" w:line="240" w:lineRule="auto"/>
        <w:jc w:val="right"/>
        <w:rPr>
          <w:rFonts w:ascii="Times New Roman" w:eastAsia="Times New Roman" w:hAnsi="Times New Roman"/>
          <w:sz w:val="20"/>
          <w:szCs w:val="20"/>
          <w:lang w:eastAsia="ru-RU"/>
        </w:rPr>
      </w:pPr>
    </w:p>
    <w:p w:rsidR="00AC52DA" w:rsidRPr="00367CD9" w:rsidRDefault="00AC52DA" w:rsidP="00AC52DA">
      <w:pPr>
        <w:spacing w:after="0" w:line="240" w:lineRule="auto"/>
        <w:jc w:val="center"/>
        <w:rPr>
          <w:rFonts w:ascii="Times New Roman" w:eastAsia="Times New Roman" w:hAnsi="Times New Roman"/>
          <w:b/>
          <w:sz w:val="24"/>
          <w:lang w:eastAsia="ru-RU"/>
        </w:rPr>
      </w:pPr>
    </w:p>
    <w:p w:rsidR="00AC52DA" w:rsidRPr="00367CD9" w:rsidRDefault="00AC52DA" w:rsidP="00AC52DA">
      <w:pPr>
        <w:spacing w:after="0" w:line="240" w:lineRule="auto"/>
        <w:jc w:val="center"/>
        <w:rPr>
          <w:rFonts w:ascii="Times New Roman" w:eastAsia="Times New Roman" w:hAnsi="Times New Roman"/>
          <w:b/>
          <w:sz w:val="24"/>
          <w:lang w:eastAsia="ru-RU"/>
        </w:rPr>
      </w:pPr>
      <w:r w:rsidRPr="00367CD9">
        <w:rPr>
          <w:rFonts w:ascii="Times New Roman" w:eastAsia="Times New Roman" w:hAnsi="Times New Roman"/>
          <w:b/>
          <w:sz w:val="24"/>
          <w:lang w:eastAsia="ru-RU"/>
        </w:rPr>
        <w:t>ЗАЯВКА</w:t>
      </w:r>
    </w:p>
    <w:p w:rsidR="00AC52DA" w:rsidRDefault="00AC52DA" w:rsidP="00AC52DA">
      <w:pPr>
        <w:spacing w:after="0" w:line="240" w:lineRule="auto"/>
        <w:jc w:val="center"/>
        <w:rPr>
          <w:rFonts w:ascii="Times New Roman" w:eastAsia="Times New Roman" w:hAnsi="Times New Roman"/>
          <w:lang w:eastAsia="ru-RU"/>
        </w:rPr>
      </w:pPr>
      <w:r w:rsidRPr="006677BB">
        <w:rPr>
          <w:rFonts w:ascii="Times New Roman" w:eastAsia="Times New Roman" w:hAnsi="Times New Roman"/>
          <w:lang w:eastAsia="ru-RU"/>
        </w:rPr>
        <w:t xml:space="preserve">на участие в аукционе по продаже права на заключение </w:t>
      </w:r>
      <w:r w:rsidRPr="006677BB">
        <w:rPr>
          <w:rFonts w:ascii="Times New Roman" w:eastAsia="Times New Roman" w:hAnsi="Times New Roman"/>
          <w:b/>
          <w:lang w:eastAsia="ru-RU"/>
        </w:rPr>
        <w:t>договора аренды</w:t>
      </w:r>
      <w:r w:rsidRPr="006677BB">
        <w:rPr>
          <w:rFonts w:ascii="Times New Roman" w:eastAsia="Times New Roman" w:hAnsi="Times New Roman"/>
          <w:lang w:eastAsia="ru-RU"/>
        </w:rPr>
        <w:t xml:space="preserve"> земельного участка</w:t>
      </w:r>
    </w:p>
    <w:p w:rsidR="00AC52DA" w:rsidRPr="006677BB" w:rsidRDefault="00AC52DA" w:rsidP="00AC52DA">
      <w:pPr>
        <w:spacing w:after="0" w:line="240" w:lineRule="auto"/>
        <w:jc w:val="center"/>
        <w:rPr>
          <w:rFonts w:ascii="Times New Roman" w:eastAsia="Times New Roman" w:hAnsi="Times New Roman"/>
          <w:lang w:eastAsia="ru-RU"/>
        </w:rPr>
      </w:pPr>
    </w:p>
    <w:p w:rsidR="00AC52DA" w:rsidRPr="006677BB" w:rsidRDefault="00AC52DA" w:rsidP="00AC52DA">
      <w:pPr>
        <w:spacing w:after="0" w:line="240" w:lineRule="auto"/>
        <w:rPr>
          <w:rFonts w:ascii="Times New Roman" w:eastAsia="Times New Roman" w:hAnsi="Times New Roman"/>
          <w:lang w:eastAsia="ru-RU"/>
        </w:rPr>
      </w:pPr>
      <w:r w:rsidRPr="006677BB">
        <w:rPr>
          <w:rFonts w:ascii="Times New Roman" w:eastAsia="Times New Roman" w:hAnsi="Times New Roman"/>
          <w:b/>
          <w:lang w:eastAsia="ru-RU"/>
        </w:rPr>
        <w:t>ЗАЯВИТЕЛЬ:</w:t>
      </w:r>
      <w:r w:rsidRPr="006677BB">
        <w:rPr>
          <w:rFonts w:ascii="Times New Roman" w:eastAsia="Times New Roman" w:hAnsi="Times New Roman"/>
          <w:lang w:eastAsia="ru-RU"/>
        </w:rPr>
        <w:t xml:space="preserve"> ____________________________________________________________________________</w:t>
      </w:r>
      <w:r>
        <w:rPr>
          <w:rFonts w:ascii="Times New Roman" w:eastAsia="Times New Roman" w:hAnsi="Times New Roman"/>
          <w:lang w:eastAsia="ru-RU"/>
        </w:rPr>
        <w:t>_______</w:t>
      </w:r>
    </w:p>
    <w:p w:rsidR="00AC52DA" w:rsidRPr="006677BB" w:rsidRDefault="00AC52DA" w:rsidP="00AC52DA">
      <w:pPr>
        <w:spacing w:after="0" w:line="240" w:lineRule="auto"/>
        <w:jc w:val="center"/>
        <w:rPr>
          <w:rFonts w:ascii="Times New Roman" w:eastAsia="Times New Roman" w:hAnsi="Times New Roman"/>
          <w:vertAlign w:val="superscript"/>
          <w:lang w:eastAsia="ru-RU"/>
        </w:rPr>
      </w:pPr>
      <w:r w:rsidRPr="006677BB">
        <w:rPr>
          <w:rFonts w:ascii="Times New Roman" w:eastAsia="Times New Roman" w:hAnsi="Times New Roman"/>
          <w:vertAlign w:val="superscript"/>
          <w:lang w:eastAsia="ru-RU"/>
        </w:rPr>
        <w:t>(ФИО (полностью) для физического лица; Наименование и организационно-правовая форма для юридического лица)</w:t>
      </w:r>
    </w:p>
    <w:p w:rsidR="00AC52DA" w:rsidRPr="006677BB" w:rsidRDefault="00AC52DA" w:rsidP="00AC52DA">
      <w:pPr>
        <w:spacing w:after="0" w:line="240" w:lineRule="auto"/>
        <w:rPr>
          <w:rFonts w:ascii="Times New Roman" w:eastAsia="Times New Roman" w:hAnsi="Times New Roman"/>
          <w:lang w:eastAsia="ru-RU"/>
        </w:rPr>
      </w:pPr>
      <w:r w:rsidRPr="006677BB">
        <w:rPr>
          <w:rFonts w:ascii="Times New Roman" w:eastAsia="Times New Roman" w:hAnsi="Times New Roman"/>
          <w:b/>
          <w:lang w:eastAsia="ru-RU"/>
        </w:rPr>
        <w:t>ИНН</w:t>
      </w:r>
      <w:r w:rsidRPr="006677BB">
        <w:rPr>
          <w:rFonts w:ascii="Times New Roman" w:eastAsia="Times New Roman" w:hAnsi="Times New Roman"/>
          <w:lang w:eastAsia="ru-RU"/>
        </w:rPr>
        <w:t>__________________</w:t>
      </w:r>
      <w:r w:rsidRPr="006677BB">
        <w:rPr>
          <w:rFonts w:ascii="Times New Roman" w:eastAsia="Times New Roman" w:hAnsi="Times New Roman"/>
          <w:b/>
          <w:lang w:eastAsia="ru-RU"/>
        </w:rPr>
        <w:t>КПП</w:t>
      </w:r>
      <w:r w:rsidRPr="006677BB">
        <w:rPr>
          <w:rFonts w:ascii="Times New Roman" w:eastAsia="Times New Roman" w:hAnsi="Times New Roman"/>
          <w:lang w:eastAsia="ru-RU"/>
        </w:rPr>
        <w:t xml:space="preserve"> __________________</w:t>
      </w:r>
      <w:r w:rsidRPr="006677BB">
        <w:rPr>
          <w:rFonts w:ascii="Times New Roman" w:eastAsia="Times New Roman" w:hAnsi="Times New Roman"/>
          <w:b/>
          <w:lang w:eastAsia="ru-RU"/>
        </w:rPr>
        <w:t>ОГРН</w:t>
      </w:r>
      <w:r w:rsidRPr="006677BB">
        <w:rPr>
          <w:rFonts w:ascii="Times New Roman" w:eastAsia="Times New Roman" w:hAnsi="Times New Roman"/>
          <w:lang w:eastAsia="ru-RU"/>
        </w:rPr>
        <w:t>____________________________</w:t>
      </w:r>
      <w:r>
        <w:rPr>
          <w:rFonts w:ascii="Times New Roman" w:eastAsia="Times New Roman" w:hAnsi="Times New Roman"/>
          <w:lang w:eastAsia="ru-RU"/>
        </w:rPr>
        <w:t>____</w:t>
      </w:r>
    </w:p>
    <w:p w:rsidR="00AC52DA" w:rsidRPr="006677BB" w:rsidRDefault="00AC52DA" w:rsidP="00AC52DA">
      <w:pPr>
        <w:spacing w:after="0" w:line="240" w:lineRule="auto"/>
        <w:rPr>
          <w:rFonts w:ascii="Times New Roman" w:eastAsia="Times New Roman" w:hAnsi="Times New Roman"/>
          <w:lang w:eastAsia="ru-RU"/>
        </w:rPr>
      </w:pPr>
      <w:r w:rsidRPr="006677BB">
        <w:rPr>
          <w:rFonts w:ascii="Times New Roman" w:eastAsia="Times New Roman" w:hAnsi="Times New Roman"/>
          <w:b/>
          <w:lang w:eastAsia="ru-RU"/>
        </w:rPr>
        <w:t>Адрес (прописка):</w:t>
      </w:r>
      <w:r w:rsidRPr="006677BB">
        <w:rPr>
          <w:rFonts w:ascii="Times New Roman" w:eastAsia="Times New Roman" w:hAnsi="Times New Roman"/>
          <w:lang w:eastAsia="ru-RU"/>
        </w:rPr>
        <w:t>__________________________________________________________________</w:t>
      </w:r>
      <w:r>
        <w:rPr>
          <w:rFonts w:ascii="Times New Roman" w:eastAsia="Times New Roman" w:hAnsi="Times New Roman"/>
          <w:lang w:eastAsia="ru-RU"/>
        </w:rPr>
        <w:t>_</w:t>
      </w:r>
    </w:p>
    <w:p w:rsidR="00AC52DA" w:rsidRPr="006677BB" w:rsidRDefault="00AC52DA" w:rsidP="00AC52DA">
      <w:pPr>
        <w:spacing w:after="0" w:line="240" w:lineRule="auto"/>
        <w:jc w:val="center"/>
        <w:rPr>
          <w:rFonts w:ascii="Times New Roman" w:eastAsia="Times New Roman" w:hAnsi="Times New Roman"/>
          <w:b/>
          <w:lang w:eastAsia="ru-RU"/>
        </w:rPr>
      </w:pPr>
      <w:r w:rsidRPr="006677BB">
        <w:rPr>
          <w:rFonts w:ascii="Times New Roman" w:eastAsia="Times New Roman" w:hAnsi="Times New Roman"/>
          <w:vertAlign w:val="superscript"/>
          <w:lang w:eastAsia="ru-RU"/>
        </w:rPr>
        <w:t>(полностью (субъект, район, город, село, поселок, улица, дом, корпус, квартира))</w:t>
      </w:r>
    </w:p>
    <w:p w:rsidR="00AC52DA" w:rsidRPr="006677BB" w:rsidRDefault="00AC52DA" w:rsidP="00AC52DA">
      <w:pPr>
        <w:spacing w:after="0" w:line="240" w:lineRule="auto"/>
        <w:rPr>
          <w:rFonts w:ascii="Times New Roman" w:eastAsia="Times New Roman" w:hAnsi="Times New Roman"/>
          <w:lang w:eastAsia="ru-RU"/>
        </w:rPr>
      </w:pPr>
      <w:r w:rsidRPr="006677BB">
        <w:rPr>
          <w:rFonts w:ascii="Times New Roman" w:eastAsia="Times New Roman" w:hAnsi="Times New Roman"/>
          <w:b/>
          <w:lang w:eastAsia="ru-RU"/>
        </w:rPr>
        <w:t>Паспортные данные для физического лица ____________________</w:t>
      </w:r>
      <w:r w:rsidRPr="006677BB">
        <w:rPr>
          <w:rFonts w:ascii="Times New Roman" w:eastAsia="Times New Roman" w:hAnsi="Times New Roman"/>
          <w:lang w:eastAsia="ru-RU"/>
        </w:rPr>
        <w:t>____________________</w:t>
      </w:r>
      <w:r>
        <w:rPr>
          <w:rFonts w:ascii="Times New Roman" w:eastAsia="Times New Roman" w:hAnsi="Times New Roman"/>
          <w:lang w:eastAsia="ru-RU"/>
        </w:rPr>
        <w:t>____</w:t>
      </w:r>
    </w:p>
    <w:p w:rsidR="00AC52DA" w:rsidRPr="006677BB" w:rsidRDefault="00AC52DA" w:rsidP="00AC52DA">
      <w:pPr>
        <w:spacing w:after="0" w:line="240" w:lineRule="auto"/>
        <w:jc w:val="center"/>
        <w:rPr>
          <w:rFonts w:ascii="Times New Roman" w:eastAsia="Times New Roman" w:hAnsi="Times New Roman"/>
          <w:lang w:eastAsia="ru-RU"/>
        </w:rPr>
      </w:pPr>
      <w:r w:rsidRPr="006677BB">
        <w:rPr>
          <w:rFonts w:ascii="Times New Roman" w:eastAsia="Times New Roman" w:hAnsi="Times New Roman"/>
          <w:vertAlign w:val="superscript"/>
          <w:lang w:eastAsia="ru-RU"/>
        </w:rPr>
        <w:t xml:space="preserve">                                                                           (полностью (серия, номер, кем выдан, дата выдачи, код подразделения))</w:t>
      </w:r>
      <w:r w:rsidRPr="006677BB">
        <w:rPr>
          <w:rFonts w:ascii="Times New Roman" w:eastAsia="Times New Roman" w:hAnsi="Times New Roman"/>
          <w:lang w:eastAsia="ru-RU"/>
        </w:rPr>
        <w:t xml:space="preserve"> _____________________________________________________________________________________</w:t>
      </w:r>
    </w:p>
    <w:p w:rsidR="00AC52DA" w:rsidRPr="006677BB" w:rsidRDefault="00AC52DA" w:rsidP="00AC52DA">
      <w:pPr>
        <w:spacing w:after="0" w:line="240" w:lineRule="auto"/>
        <w:rPr>
          <w:rFonts w:ascii="Times New Roman" w:eastAsia="Times New Roman" w:hAnsi="Times New Roman"/>
          <w:lang w:eastAsia="ru-RU"/>
        </w:rPr>
      </w:pPr>
      <w:r w:rsidRPr="006677BB">
        <w:rPr>
          <w:rFonts w:ascii="Times New Roman" w:eastAsia="Times New Roman" w:hAnsi="Times New Roman"/>
          <w:lang w:eastAsia="ru-RU"/>
        </w:rPr>
        <w:t>_____________________________________________________________________________________</w:t>
      </w:r>
    </w:p>
    <w:p w:rsidR="00AC52DA" w:rsidRDefault="00AC52DA" w:rsidP="00AC52DA">
      <w:pPr>
        <w:spacing w:after="0" w:line="240" w:lineRule="auto"/>
        <w:ind w:firstLine="708"/>
        <w:jc w:val="both"/>
        <w:rPr>
          <w:rFonts w:ascii="Times New Roman" w:eastAsia="Times New Roman" w:hAnsi="Times New Roman"/>
          <w:lang w:eastAsia="ru-RU"/>
        </w:rPr>
      </w:pPr>
      <w:r w:rsidRPr="006677BB">
        <w:rPr>
          <w:rFonts w:ascii="Times New Roman" w:eastAsia="Times New Roman" w:hAnsi="Times New Roman"/>
          <w:lang w:eastAsia="ru-RU"/>
        </w:rPr>
        <w:t xml:space="preserve">1. Прошу принять заявку и прилагаемые документы для участия в аукционе, назначенного к проведению </w:t>
      </w:r>
      <w:r w:rsidRPr="006677BB">
        <w:rPr>
          <w:rFonts w:ascii="Times New Roman" w:eastAsia="Times New Roman" w:hAnsi="Times New Roman"/>
          <w:b/>
          <w:lang w:eastAsia="ru-RU"/>
        </w:rPr>
        <w:t>«____» _______ 20___ года в ____ч. _____м.</w:t>
      </w:r>
      <w:r w:rsidRPr="006677BB">
        <w:rPr>
          <w:rFonts w:ascii="Times New Roman" w:eastAsia="Times New Roman" w:hAnsi="Times New Roman"/>
          <w:lang w:eastAsia="ru-RU"/>
        </w:rPr>
        <w:t xml:space="preserve">, по лоту № ____ по продаже права на заключение </w:t>
      </w:r>
      <w:r w:rsidRPr="006677BB">
        <w:rPr>
          <w:rFonts w:ascii="Times New Roman" w:eastAsia="Times New Roman" w:hAnsi="Times New Roman"/>
          <w:b/>
          <w:lang w:eastAsia="ru-RU"/>
        </w:rPr>
        <w:t>договора аренды</w:t>
      </w:r>
      <w:r w:rsidRPr="006677BB">
        <w:rPr>
          <w:rFonts w:ascii="Times New Roman" w:eastAsia="Times New Roman" w:hAnsi="Times New Roman"/>
          <w:lang w:eastAsia="ru-RU"/>
        </w:rPr>
        <w:t xml:space="preserve"> земельного участка, ка</w:t>
      </w:r>
      <w:r>
        <w:rPr>
          <w:rFonts w:ascii="Times New Roman" w:eastAsia="Times New Roman" w:hAnsi="Times New Roman"/>
          <w:lang w:eastAsia="ru-RU"/>
        </w:rPr>
        <w:t xml:space="preserve">дастровый </w:t>
      </w:r>
      <w:r w:rsidRPr="006677BB">
        <w:rPr>
          <w:rFonts w:ascii="Times New Roman" w:eastAsia="Times New Roman" w:hAnsi="Times New Roman"/>
          <w:lang w:eastAsia="ru-RU"/>
        </w:rPr>
        <w:t>№</w:t>
      </w:r>
      <w:r>
        <w:rPr>
          <w:rFonts w:ascii="Times New Roman" w:eastAsia="Times New Roman" w:hAnsi="Times New Roman"/>
          <w:lang w:eastAsia="ru-RU"/>
        </w:rPr>
        <w:t>__________________________</w:t>
      </w:r>
      <w:proofErr w:type="gramStart"/>
      <w:r>
        <w:rPr>
          <w:rFonts w:ascii="Times New Roman" w:eastAsia="Times New Roman" w:hAnsi="Times New Roman"/>
          <w:lang w:eastAsia="ru-RU"/>
        </w:rPr>
        <w:t xml:space="preserve">_ </w:t>
      </w:r>
      <w:r w:rsidRPr="006677BB">
        <w:rPr>
          <w:rFonts w:ascii="Times New Roman" w:eastAsia="Times New Roman" w:hAnsi="Times New Roman"/>
          <w:lang w:eastAsia="ru-RU"/>
        </w:rPr>
        <w:t xml:space="preserve"> категория</w:t>
      </w:r>
      <w:proofErr w:type="gramEnd"/>
      <w:r w:rsidRPr="006677BB">
        <w:rPr>
          <w:rFonts w:ascii="Times New Roman" w:eastAsia="Times New Roman" w:hAnsi="Times New Roman"/>
          <w:lang w:eastAsia="ru-RU"/>
        </w:rPr>
        <w:t xml:space="preserve"> земель: ___________________________</w:t>
      </w:r>
      <w:r>
        <w:rPr>
          <w:rFonts w:ascii="Times New Roman" w:eastAsia="Times New Roman" w:hAnsi="Times New Roman"/>
          <w:lang w:eastAsia="ru-RU"/>
        </w:rPr>
        <w:t>_________</w:t>
      </w:r>
      <w:r w:rsidRPr="006677BB">
        <w:rPr>
          <w:rFonts w:ascii="Times New Roman" w:eastAsia="Times New Roman" w:hAnsi="Times New Roman"/>
          <w:lang w:eastAsia="ru-RU"/>
        </w:rPr>
        <w:t>_</w:t>
      </w:r>
      <w:r>
        <w:rPr>
          <w:rFonts w:ascii="Times New Roman" w:eastAsia="Times New Roman" w:hAnsi="Times New Roman"/>
          <w:lang w:eastAsia="ru-RU"/>
        </w:rPr>
        <w:t>______________________________</w:t>
      </w:r>
      <w:r w:rsidRPr="006677BB">
        <w:rPr>
          <w:rFonts w:ascii="Times New Roman" w:eastAsia="Times New Roman" w:hAnsi="Times New Roman"/>
          <w:lang w:eastAsia="ru-RU"/>
        </w:rPr>
        <w:t xml:space="preserve">, </w:t>
      </w:r>
    </w:p>
    <w:p w:rsidR="00AC52DA" w:rsidRPr="006677BB" w:rsidRDefault="00AC52DA" w:rsidP="00AC52D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площадью _________________ </w:t>
      </w:r>
      <w:proofErr w:type="spellStart"/>
      <w:r>
        <w:rPr>
          <w:rFonts w:ascii="Times New Roman" w:eastAsia="Times New Roman" w:hAnsi="Times New Roman"/>
          <w:lang w:eastAsia="ru-RU"/>
        </w:rPr>
        <w:t>кв.</w:t>
      </w:r>
      <w:r w:rsidRPr="006677BB">
        <w:rPr>
          <w:rFonts w:ascii="Times New Roman" w:eastAsia="Times New Roman" w:hAnsi="Times New Roman"/>
          <w:lang w:eastAsia="ru-RU"/>
        </w:rPr>
        <w:t>м</w:t>
      </w:r>
      <w:proofErr w:type="spellEnd"/>
      <w:r w:rsidRPr="006677BB">
        <w:rPr>
          <w:rFonts w:ascii="Times New Roman" w:eastAsia="Times New Roman" w:hAnsi="Times New Roman"/>
          <w:lang w:eastAsia="ru-RU"/>
        </w:rPr>
        <w:t>., вид разрешенного использования (полностью): _____________________________________________________________________________</w:t>
      </w:r>
    </w:p>
    <w:p w:rsidR="00AC52DA" w:rsidRPr="006677BB" w:rsidRDefault="00AC52DA" w:rsidP="00AC52DA">
      <w:pPr>
        <w:spacing w:after="0" w:line="240" w:lineRule="auto"/>
        <w:jc w:val="both"/>
        <w:rPr>
          <w:rFonts w:ascii="Times New Roman" w:eastAsia="Times New Roman" w:hAnsi="Times New Roman"/>
          <w:lang w:eastAsia="ru-RU"/>
        </w:rPr>
      </w:pPr>
      <w:r w:rsidRPr="006677BB">
        <w:rPr>
          <w:rFonts w:ascii="Times New Roman" w:eastAsia="Times New Roman" w:hAnsi="Times New Roman"/>
          <w:lang w:eastAsia="ru-RU"/>
        </w:rPr>
        <w:t>_____________________________________________________________________________, адрес (полностью): _____________________________________________________________</w:t>
      </w:r>
    </w:p>
    <w:p w:rsidR="00AC52DA" w:rsidRPr="006677BB" w:rsidRDefault="00AC52DA" w:rsidP="00AC52DA">
      <w:pPr>
        <w:spacing w:after="0" w:line="240" w:lineRule="auto"/>
        <w:jc w:val="both"/>
        <w:rPr>
          <w:rFonts w:ascii="Times New Roman" w:eastAsia="Times New Roman" w:hAnsi="Times New Roman"/>
          <w:lang w:eastAsia="ru-RU"/>
        </w:rPr>
      </w:pPr>
      <w:r w:rsidRPr="006677BB">
        <w:rPr>
          <w:rFonts w:ascii="Times New Roman" w:eastAsia="Times New Roman" w:hAnsi="Times New Roman"/>
          <w:lang w:eastAsia="ru-RU"/>
        </w:rPr>
        <w:t>_____________________________________________________________________________.</w:t>
      </w:r>
    </w:p>
    <w:p w:rsidR="00AC52DA" w:rsidRPr="006677BB" w:rsidRDefault="00AC52DA" w:rsidP="00AC52DA">
      <w:pPr>
        <w:spacing w:after="0" w:line="240" w:lineRule="auto"/>
        <w:ind w:firstLine="720"/>
        <w:jc w:val="both"/>
        <w:rPr>
          <w:rFonts w:ascii="Times New Roman" w:eastAsia="Times New Roman" w:hAnsi="Times New Roman"/>
          <w:lang w:eastAsia="ru-RU"/>
        </w:rPr>
      </w:pPr>
      <w:r w:rsidRPr="006677BB">
        <w:rPr>
          <w:rFonts w:ascii="Times New Roman" w:eastAsia="Times New Roman" w:hAnsi="Times New Roman"/>
          <w:lang w:eastAsia="ru-RU"/>
        </w:rPr>
        <w:t>2. Принимаю на себя обязательство соблюдать условия торгов (аукциона, конкурса), содержащиеся в информационном сообщении о проведении торгов (аукциона, конкурса), опубликов</w:t>
      </w:r>
      <w:r w:rsidR="00380237">
        <w:rPr>
          <w:rFonts w:ascii="Times New Roman" w:eastAsia="Times New Roman" w:hAnsi="Times New Roman"/>
          <w:lang w:eastAsia="ru-RU"/>
        </w:rPr>
        <w:t>анном</w:t>
      </w:r>
      <w:r w:rsidRPr="006677BB">
        <w:rPr>
          <w:rFonts w:ascii="Times New Roman" w:eastAsia="Times New Roman" w:hAnsi="Times New Roman"/>
          <w:lang w:eastAsia="ru-RU"/>
        </w:rPr>
        <w:t xml:space="preserve"> на официальном сайте Российской Федерации www.torgi.gov.ru, а также порядок проведения (аукциона, конкурса), установленный действующим законодательством Российской Федерации.</w:t>
      </w:r>
    </w:p>
    <w:p w:rsidR="00AC52DA" w:rsidRPr="006677BB" w:rsidRDefault="00AC52DA" w:rsidP="00AC52DA">
      <w:pPr>
        <w:spacing w:after="0" w:line="240" w:lineRule="auto"/>
        <w:ind w:firstLine="426"/>
        <w:jc w:val="both"/>
        <w:rPr>
          <w:rFonts w:ascii="Times New Roman" w:eastAsia="Times New Roman" w:hAnsi="Times New Roman"/>
          <w:b/>
          <w:lang w:eastAsia="ru-RU"/>
        </w:rPr>
      </w:pPr>
      <w:r w:rsidRPr="006677BB">
        <w:rPr>
          <w:rFonts w:ascii="Times New Roman" w:eastAsia="Times New Roman" w:hAnsi="Times New Roman"/>
          <w:lang w:eastAsia="ru-RU"/>
        </w:rPr>
        <w:tab/>
      </w:r>
      <w:r w:rsidRPr="006677BB">
        <w:rPr>
          <w:rFonts w:ascii="Times New Roman" w:eastAsia="Times New Roman" w:hAnsi="Times New Roman"/>
          <w:b/>
          <w:lang w:eastAsia="ru-RU"/>
        </w:rPr>
        <w:t>Реквизиты для возврата задатка</w:t>
      </w:r>
    </w:p>
    <w:tbl>
      <w:tblPr>
        <w:tblW w:w="995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3149"/>
        <w:gridCol w:w="6804"/>
      </w:tblGrid>
      <w:tr w:rsidR="00AC52DA" w:rsidRPr="006677BB" w:rsidTr="006252D8">
        <w:trPr>
          <w:trHeight w:val="247"/>
        </w:trPr>
        <w:tc>
          <w:tcPr>
            <w:tcW w:w="3149" w:type="dxa"/>
            <w:tcBorders>
              <w:top w:val="single" w:sz="4" w:space="0" w:color="auto"/>
              <w:bottom w:val="single" w:sz="4" w:space="0" w:color="auto"/>
              <w:right w:val="single" w:sz="4" w:space="0" w:color="auto"/>
            </w:tcBorders>
          </w:tcPr>
          <w:p w:rsidR="00AC52DA" w:rsidRPr="006677BB" w:rsidRDefault="00AC52DA" w:rsidP="006252D8">
            <w:pPr>
              <w:autoSpaceDE w:val="0"/>
              <w:autoSpaceDN w:val="0"/>
              <w:adjustRightInd w:val="0"/>
              <w:spacing w:after="0" w:line="240" w:lineRule="auto"/>
              <w:rPr>
                <w:rFonts w:ascii="Times New Roman" w:eastAsia="Times New Roman" w:hAnsi="Times New Roman"/>
                <w:i/>
                <w:iCs/>
                <w:lang w:eastAsia="ru-RU"/>
              </w:rPr>
            </w:pPr>
            <w:r w:rsidRPr="006677BB">
              <w:rPr>
                <w:rFonts w:ascii="Times New Roman" w:eastAsia="Times New Roman" w:hAnsi="Times New Roman"/>
                <w:lang w:eastAsia="ru-RU"/>
              </w:rPr>
              <w:t xml:space="preserve">Получатель    </w:t>
            </w:r>
          </w:p>
        </w:tc>
        <w:tc>
          <w:tcPr>
            <w:tcW w:w="6804" w:type="dxa"/>
            <w:tcBorders>
              <w:top w:val="single" w:sz="4" w:space="0" w:color="auto"/>
              <w:left w:val="single" w:sz="4" w:space="0" w:color="auto"/>
              <w:bottom w:val="single" w:sz="4" w:space="0" w:color="auto"/>
            </w:tcBorders>
          </w:tcPr>
          <w:p w:rsidR="00AC52DA" w:rsidRPr="006677BB" w:rsidRDefault="00AC52DA" w:rsidP="006252D8">
            <w:pPr>
              <w:autoSpaceDE w:val="0"/>
              <w:autoSpaceDN w:val="0"/>
              <w:adjustRightInd w:val="0"/>
              <w:spacing w:after="0" w:line="240" w:lineRule="auto"/>
              <w:rPr>
                <w:rFonts w:ascii="Times New Roman" w:eastAsia="Times New Roman" w:hAnsi="Times New Roman"/>
                <w:lang w:eastAsia="ru-RU"/>
              </w:rPr>
            </w:pPr>
          </w:p>
        </w:tc>
      </w:tr>
      <w:tr w:rsidR="00AC52DA" w:rsidRPr="006677BB" w:rsidTr="006252D8">
        <w:trPr>
          <w:trHeight w:val="247"/>
        </w:trPr>
        <w:tc>
          <w:tcPr>
            <w:tcW w:w="3149" w:type="dxa"/>
            <w:tcBorders>
              <w:top w:val="single" w:sz="4" w:space="0" w:color="auto"/>
              <w:bottom w:val="single" w:sz="4" w:space="0" w:color="auto"/>
              <w:right w:val="single" w:sz="4" w:space="0" w:color="auto"/>
            </w:tcBorders>
          </w:tcPr>
          <w:p w:rsidR="00AC52DA" w:rsidRPr="006677BB" w:rsidRDefault="00AC52DA" w:rsidP="006252D8">
            <w:pPr>
              <w:autoSpaceDE w:val="0"/>
              <w:autoSpaceDN w:val="0"/>
              <w:adjustRightInd w:val="0"/>
              <w:spacing w:after="0" w:line="240" w:lineRule="auto"/>
              <w:rPr>
                <w:rFonts w:ascii="Times New Roman" w:eastAsia="Times New Roman" w:hAnsi="Times New Roman"/>
                <w:i/>
                <w:iCs/>
                <w:lang w:eastAsia="ru-RU"/>
              </w:rPr>
            </w:pPr>
            <w:r w:rsidRPr="006677BB">
              <w:rPr>
                <w:rFonts w:ascii="Times New Roman" w:eastAsia="Times New Roman" w:hAnsi="Times New Roman"/>
                <w:lang w:eastAsia="ru-RU"/>
              </w:rPr>
              <w:t>ИНН / КПП</w:t>
            </w:r>
          </w:p>
        </w:tc>
        <w:tc>
          <w:tcPr>
            <w:tcW w:w="6804" w:type="dxa"/>
            <w:tcBorders>
              <w:top w:val="single" w:sz="4" w:space="0" w:color="auto"/>
              <w:left w:val="single" w:sz="4" w:space="0" w:color="auto"/>
              <w:bottom w:val="single" w:sz="4" w:space="0" w:color="auto"/>
            </w:tcBorders>
          </w:tcPr>
          <w:p w:rsidR="00AC52DA" w:rsidRPr="006677BB" w:rsidRDefault="00AC52DA" w:rsidP="006252D8">
            <w:pPr>
              <w:autoSpaceDE w:val="0"/>
              <w:autoSpaceDN w:val="0"/>
              <w:adjustRightInd w:val="0"/>
              <w:spacing w:after="0" w:line="240" w:lineRule="auto"/>
              <w:rPr>
                <w:rFonts w:ascii="Times New Roman" w:eastAsia="Times New Roman" w:hAnsi="Times New Roman"/>
                <w:lang w:eastAsia="ru-RU"/>
              </w:rPr>
            </w:pPr>
          </w:p>
        </w:tc>
      </w:tr>
      <w:tr w:rsidR="00AC52DA" w:rsidRPr="006677BB" w:rsidTr="006252D8">
        <w:trPr>
          <w:trHeight w:val="247"/>
        </w:trPr>
        <w:tc>
          <w:tcPr>
            <w:tcW w:w="3149" w:type="dxa"/>
            <w:tcBorders>
              <w:top w:val="single" w:sz="4" w:space="0" w:color="auto"/>
              <w:bottom w:val="single" w:sz="4" w:space="0" w:color="auto"/>
              <w:right w:val="single" w:sz="4" w:space="0" w:color="auto"/>
            </w:tcBorders>
          </w:tcPr>
          <w:p w:rsidR="00AC52DA" w:rsidRPr="006677BB" w:rsidRDefault="00AC52DA" w:rsidP="006252D8">
            <w:pPr>
              <w:autoSpaceDE w:val="0"/>
              <w:autoSpaceDN w:val="0"/>
              <w:adjustRightInd w:val="0"/>
              <w:spacing w:after="0" w:line="240" w:lineRule="auto"/>
              <w:rPr>
                <w:rFonts w:ascii="Times New Roman" w:eastAsia="Times New Roman" w:hAnsi="Times New Roman"/>
                <w:i/>
                <w:iCs/>
                <w:lang w:eastAsia="ru-RU"/>
              </w:rPr>
            </w:pPr>
            <w:r w:rsidRPr="006677BB">
              <w:rPr>
                <w:rFonts w:ascii="Times New Roman" w:eastAsia="Times New Roman" w:hAnsi="Times New Roman"/>
                <w:lang w:eastAsia="ru-RU"/>
              </w:rPr>
              <w:t>Банк получателя</w:t>
            </w:r>
          </w:p>
        </w:tc>
        <w:tc>
          <w:tcPr>
            <w:tcW w:w="6804" w:type="dxa"/>
            <w:tcBorders>
              <w:top w:val="single" w:sz="4" w:space="0" w:color="auto"/>
              <w:left w:val="single" w:sz="4" w:space="0" w:color="auto"/>
              <w:bottom w:val="single" w:sz="4" w:space="0" w:color="auto"/>
            </w:tcBorders>
          </w:tcPr>
          <w:p w:rsidR="00AC52DA" w:rsidRPr="006677BB" w:rsidRDefault="00AC52DA" w:rsidP="006252D8">
            <w:pPr>
              <w:autoSpaceDE w:val="0"/>
              <w:autoSpaceDN w:val="0"/>
              <w:adjustRightInd w:val="0"/>
              <w:spacing w:after="0" w:line="240" w:lineRule="auto"/>
              <w:rPr>
                <w:rFonts w:ascii="Times New Roman" w:eastAsia="Times New Roman" w:hAnsi="Times New Roman"/>
                <w:lang w:eastAsia="ru-RU"/>
              </w:rPr>
            </w:pPr>
          </w:p>
        </w:tc>
      </w:tr>
      <w:tr w:rsidR="00AC52DA" w:rsidRPr="006677BB" w:rsidTr="006252D8">
        <w:trPr>
          <w:trHeight w:val="247"/>
        </w:trPr>
        <w:tc>
          <w:tcPr>
            <w:tcW w:w="3149" w:type="dxa"/>
            <w:tcBorders>
              <w:top w:val="single" w:sz="4" w:space="0" w:color="auto"/>
              <w:bottom w:val="single" w:sz="4" w:space="0" w:color="auto"/>
              <w:right w:val="single" w:sz="4" w:space="0" w:color="auto"/>
            </w:tcBorders>
          </w:tcPr>
          <w:p w:rsidR="00AC52DA" w:rsidRPr="006677BB" w:rsidRDefault="00AC52DA" w:rsidP="006252D8">
            <w:pPr>
              <w:autoSpaceDE w:val="0"/>
              <w:autoSpaceDN w:val="0"/>
              <w:adjustRightInd w:val="0"/>
              <w:spacing w:after="0" w:line="240" w:lineRule="auto"/>
              <w:rPr>
                <w:rFonts w:ascii="Times New Roman" w:eastAsia="Times New Roman" w:hAnsi="Times New Roman"/>
                <w:i/>
                <w:iCs/>
                <w:lang w:eastAsia="ru-RU"/>
              </w:rPr>
            </w:pPr>
            <w:r w:rsidRPr="006677BB">
              <w:rPr>
                <w:rFonts w:ascii="Times New Roman" w:eastAsia="Times New Roman" w:hAnsi="Times New Roman"/>
                <w:lang w:eastAsia="ru-RU"/>
              </w:rPr>
              <w:t>Город банка</w:t>
            </w:r>
          </w:p>
        </w:tc>
        <w:tc>
          <w:tcPr>
            <w:tcW w:w="6804" w:type="dxa"/>
            <w:tcBorders>
              <w:top w:val="single" w:sz="4" w:space="0" w:color="auto"/>
              <w:left w:val="single" w:sz="4" w:space="0" w:color="auto"/>
              <w:bottom w:val="single" w:sz="4" w:space="0" w:color="auto"/>
            </w:tcBorders>
          </w:tcPr>
          <w:p w:rsidR="00AC52DA" w:rsidRPr="006677BB" w:rsidRDefault="00AC52DA" w:rsidP="006252D8">
            <w:pPr>
              <w:autoSpaceDE w:val="0"/>
              <w:autoSpaceDN w:val="0"/>
              <w:adjustRightInd w:val="0"/>
              <w:spacing w:after="0" w:line="240" w:lineRule="auto"/>
              <w:rPr>
                <w:rFonts w:ascii="Times New Roman" w:eastAsia="Times New Roman" w:hAnsi="Times New Roman"/>
                <w:lang w:eastAsia="ru-RU"/>
              </w:rPr>
            </w:pPr>
          </w:p>
        </w:tc>
      </w:tr>
      <w:tr w:rsidR="00AC52DA" w:rsidRPr="006677BB" w:rsidTr="006252D8">
        <w:trPr>
          <w:trHeight w:val="247"/>
        </w:trPr>
        <w:tc>
          <w:tcPr>
            <w:tcW w:w="3149" w:type="dxa"/>
            <w:tcBorders>
              <w:top w:val="single" w:sz="4" w:space="0" w:color="auto"/>
              <w:bottom w:val="single" w:sz="4" w:space="0" w:color="auto"/>
              <w:right w:val="single" w:sz="4" w:space="0" w:color="auto"/>
            </w:tcBorders>
          </w:tcPr>
          <w:p w:rsidR="00AC52DA" w:rsidRPr="006677BB" w:rsidRDefault="00AC52DA" w:rsidP="006252D8">
            <w:pPr>
              <w:autoSpaceDE w:val="0"/>
              <w:autoSpaceDN w:val="0"/>
              <w:adjustRightInd w:val="0"/>
              <w:spacing w:after="0" w:line="240" w:lineRule="auto"/>
              <w:rPr>
                <w:rFonts w:ascii="Times New Roman" w:eastAsia="Times New Roman" w:hAnsi="Times New Roman"/>
                <w:i/>
                <w:iCs/>
                <w:lang w:eastAsia="ru-RU"/>
              </w:rPr>
            </w:pPr>
            <w:r w:rsidRPr="006677BB">
              <w:rPr>
                <w:rFonts w:ascii="Times New Roman" w:eastAsia="Times New Roman" w:hAnsi="Times New Roman"/>
                <w:lang w:eastAsia="ru-RU"/>
              </w:rPr>
              <w:t>БИК</w:t>
            </w:r>
          </w:p>
        </w:tc>
        <w:tc>
          <w:tcPr>
            <w:tcW w:w="6804" w:type="dxa"/>
            <w:tcBorders>
              <w:top w:val="single" w:sz="4" w:space="0" w:color="auto"/>
              <w:left w:val="single" w:sz="4" w:space="0" w:color="auto"/>
              <w:bottom w:val="single" w:sz="4" w:space="0" w:color="auto"/>
            </w:tcBorders>
          </w:tcPr>
          <w:p w:rsidR="00AC52DA" w:rsidRPr="006677BB" w:rsidRDefault="00AC52DA" w:rsidP="006252D8">
            <w:pPr>
              <w:autoSpaceDE w:val="0"/>
              <w:autoSpaceDN w:val="0"/>
              <w:adjustRightInd w:val="0"/>
              <w:spacing w:after="0" w:line="240" w:lineRule="auto"/>
              <w:rPr>
                <w:rFonts w:ascii="Times New Roman" w:eastAsia="Times New Roman" w:hAnsi="Times New Roman"/>
                <w:lang w:eastAsia="ru-RU"/>
              </w:rPr>
            </w:pPr>
          </w:p>
        </w:tc>
      </w:tr>
      <w:tr w:rsidR="00AC52DA" w:rsidRPr="006677BB" w:rsidTr="006252D8">
        <w:trPr>
          <w:trHeight w:val="247"/>
        </w:trPr>
        <w:tc>
          <w:tcPr>
            <w:tcW w:w="3149" w:type="dxa"/>
            <w:tcBorders>
              <w:top w:val="single" w:sz="4" w:space="0" w:color="auto"/>
              <w:bottom w:val="single" w:sz="4" w:space="0" w:color="auto"/>
              <w:right w:val="single" w:sz="4" w:space="0" w:color="auto"/>
            </w:tcBorders>
          </w:tcPr>
          <w:p w:rsidR="00AC52DA" w:rsidRPr="006677BB" w:rsidRDefault="00AC52DA" w:rsidP="006252D8">
            <w:pPr>
              <w:autoSpaceDE w:val="0"/>
              <w:autoSpaceDN w:val="0"/>
              <w:adjustRightInd w:val="0"/>
              <w:spacing w:after="0" w:line="240" w:lineRule="auto"/>
              <w:rPr>
                <w:rFonts w:ascii="Times New Roman" w:eastAsia="Times New Roman" w:hAnsi="Times New Roman"/>
                <w:i/>
                <w:iCs/>
                <w:lang w:eastAsia="ru-RU"/>
              </w:rPr>
            </w:pPr>
            <w:r w:rsidRPr="006677BB">
              <w:rPr>
                <w:rFonts w:ascii="Times New Roman" w:eastAsia="Times New Roman" w:hAnsi="Times New Roman"/>
                <w:lang w:eastAsia="ru-RU"/>
              </w:rPr>
              <w:t>Кор. счет</w:t>
            </w:r>
          </w:p>
        </w:tc>
        <w:tc>
          <w:tcPr>
            <w:tcW w:w="6804" w:type="dxa"/>
            <w:tcBorders>
              <w:top w:val="single" w:sz="4" w:space="0" w:color="auto"/>
              <w:left w:val="single" w:sz="4" w:space="0" w:color="auto"/>
              <w:bottom w:val="single" w:sz="4" w:space="0" w:color="auto"/>
            </w:tcBorders>
          </w:tcPr>
          <w:p w:rsidR="00AC52DA" w:rsidRPr="006677BB" w:rsidRDefault="00AC52DA" w:rsidP="006252D8">
            <w:pPr>
              <w:autoSpaceDE w:val="0"/>
              <w:autoSpaceDN w:val="0"/>
              <w:adjustRightInd w:val="0"/>
              <w:spacing w:after="0" w:line="240" w:lineRule="auto"/>
              <w:rPr>
                <w:rFonts w:ascii="Times New Roman" w:eastAsia="Times New Roman" w:hAnsi="Times New Roman"/>
                <w:lang w:eastAsia="ru-RU"/>
              </w:rPr>
            </w:pPr>
          </w:p>
        </w:tc>
      </w:tr>
      <w:tr w:rsidR="00AC52DA" w:rsidRPr="006677BB" w:rsidTr="006252D8">
        <w:trPr>
          <w:trHeight w:val="247"/>
        </w:trPr>
        <w:tc>
          <w:tcPr>
            <w:tcW w:w="3149" w:type="dxa"/>
            <w:tcBorders>
              <w:top w:val="single" w:sz="4" w:space="0" w:color="auto"/>
              <w:bottom w:val="single" w:sz="4" w:space="0" w:color="auto"/>
              <w:right w:val="single" w:sz="4" w:space="0" w:color="auto"/>
            </w:tcBorders>
          </w:tcPr>
          <w:p w:rsidR="00AC52DA" w:rsidRPr="006677BB" w:rsidRDefault="00AC52DA" w:rsidP="006252D8">
            <w:pPr>
              <w:autoSpaceDE w:val="0"/>
              <w:autoSpaceDN w:val="0"/>
              <w:adjustRightInd w:val="0"/>
              <w:spacing w:after="0" w:line="240" w:lineRule="auto"/>
              <w:rPr>
                <w:rFonts w:ascii="Times New Roman" w:eastAsia="Times New Roman" w:hAnsi="Times New Roman"/>
                <w:i/>
                <w:iCs/>
                <w:lang w:eastAsia="ru-RU"/>
              </w:rPr>
            </w:pPr>
            <w:r w:rsidRPr="006677BB">
              <w:rPr>
                <w:rFonts w:ascii="Times New Roman" w:eastAsia="Times New Roman" w:hAnsi="Times New Roman"/>
                <w:lang w:eastAsia="ru-RU"/>
              </w:rPr>
              <w:t>Расчетный счет</w:t>
            </w:r>
          </w:p>
        </w:tc>
        <w:tc>
          <w:tcPr>
            <w:tcW w:w="6804" w:type="dxa"/>
            <w:tcBorders>
              <w:top w:val="single" w:sz="4" w:space="0" w:color="auto"/>
              <w:left w:val="single" w:sz="4" w:space="0" w:color="auto"/>
              <w:bottom w:val="single" w:sz="4" w:space="0" w:color="auto"/>
            </w:tcBorders>
          </w:tcPr>
          <w:p w:rsidR="00AC52DA" w:rsidRPr="006677BB" w:rsidRDefault="00AC52DA" w:rsidP="006252D8">
            <w:pPr>
              <w:autoSpaceDE w:val="0"/>
              <w:autoSpaceDN w:val="0"/>
              <w:adjustRightInd w:val="0"/>
              <w:spacing w:after="0" w:line="240" w:lineRule="auto"/>
              <w:rPr>
                <w:rFonts w:ascii="Times New Roman" w:eastAsia="Times New Roman" w:hAnsi="Times New Roman"/>
                <w:lang w:eastAsia="ru-RU"/>
              </w:rPr>
            </w:pPr>
          </w:p>
        </w:tc>
      </w:tr>
      <w:tr w:rsidR="00AC52DA" w:rsidRPr="006677BB" w:rsidTr="006252D8">
        <w:trPr>
          <w:trHeight w:val="247"/>
        </w:trPr>
        <w:tc>
          <w:tcPr>
            <w:tcW w:w="3149" w:type="dxa"/>
            <w:tcBorders>
              <w:top w:val="single" w:sz="4" w:space="0" w:color="auto"/>
              <w:bottom w:val="single" w:sz="4" w:space="0" w:color="auto"/>
              <w:right w:val="single" w:sz="4" w:space="0" w:color="auto"/>
            </w:tcBorders>
          </w:tcPr>
          <w:p w:rsidR="00AC52DA" w:rsidRPr="006677BB" w:rsidRDefault="00AC52DA" w:rsidP="006252D8">
            <w:pPr>
              <w:autoSpaceDE w:val="0"/>
              <w:autoSpaceDN w:val="0"/>
              <w:adjustRightInd w:val="0"/>
              <w:spacing w:after="0" w:line="240" w:lineRule="auto"/>
              <w:rPr>
                <w:rFonts w:ascii="Times New Roman" w:eastAsia="Times New Roman" w:hAnsi="Times New Roman"/>
                <w:lang w:eastAsia="ru-RU"/>
              </w:rPr>
            </w:pPr>
            <w:r w:rsidRPr="006677BB">
              <w:rPr>
                <w:rFonts w:ascii="Times New Roman" w:eastAsia="Times New Roman" w:hAnsi="Times New Roman"/>
                <w:lang w:eastAsia="ru-RU"/>
              </w:rPr>
              <w:t>Назначение платежа</w:t>
            </w:r>
          </w:p>
        </w:tc>
        <w:tc>
          <w:tcPr>
            <w:tcW w:w="6804" w:type="dxa"/>
            <w:tcBorders>
              <w:top w:val="single" w:sz="4" w:space="0" w:color="auto"/>
              <w:left w:val="single" w:sz="4" w:space="0" w:color="auto"/>
            </w:tcBorders>
          </w:tcPr>
          <w:p w:rsidR="00AC52DA" w:rsidRPr="006677BB" w:rsidRDefault="00AC52DA" w:rsidP="006252D8">
            <w:pPr>
              <w:autoSpaceDE w:val="0"/>
              <w:autoSpaceDN w:val="0"/>
              <w:adjustRightInd w:val="0"/>
              <w:spacing w:after="0" w:line="240" w:lineRule="auto"/>
              <w:rPr>
                <w:rFonts w:ascii="Times New Roman" w:eastAsia="Times New Roman" w:hAnsi="Times New Roman"/>
                <w:i/>
                <w:iCs/>
                <w:lang w:eastAsia="ru-RU"/>
              </w:rPr>
            </w:pPr>
          </w:p>
        </w:tc>
      </w:tr>
    </w:tbl>
    <w:p w:rsidR="00AC52DA" w:rsidRPr="006677BB" w:rsidRDefault="00AC52DA" w:rsidP="00AC52DA">
      <w:pPr>
        <w:spacing w:after="0" w:line="240" w:lineRule="auto"/>
        <w:ind w:firstLine="567"/>
        <w:jc w:val="both"/>
        <w:rPr>
          <w:rFonts w:ascii="Times New Roman" w:eastAsia="Times New Roman" w:hAnsi="Times New Roman"/>
          <w:lang w:eastAsia="ru-RU"/>
        </w:rPr>
      </w:pPr>
      <w:r w:rsidRPr="006677BB">
        <w:rPr>
          <w:rFonts w:ascii="Times New Roman" w:eastAsia="Times New Roman" w:hAnsi="Times New Roman"/>
          <w:lang w:eastAsia="ru-RU"/>
        </w:rPr>
        <w:t>3. Даю согласие на обработку персональных данных. Согласие действует со дня его подписания до дня отзыва в письменной форме.</w:t>
      </w:r>
    </w:p>
    <w:p w:rsidR="00AC52DA" w:rsidRPr="006677BB" w:rsidRDefault="00AC52DA" w:rsidP="00AC52DA">
      <w:pPr>
        <w:autoSpaceDE w:val="0"/>
        <w:autoSpaceDN w:val="0"/>
        <w:adjustRightInd w:val="0"/>
        <w:spacing w:after="0" w:line="240" w:lineRule="auto"/>
        <w:ind w:firstLine="567"/>
        <w:jc w:val="both"/>
        <w:rPr>
          <w:rFonts w:ascii="Times New Roman" w:eastAsia="Times New Roman" w:hAnsi="Times New Roman"/>
          <w:lang w:eastAsia="ru-RU"/>
        </w:rPr>
      </w:pPr>
      <w:r w:rsidRPr="006677BB">
        <w:rPr>
          <w:rFonts w:ascii="Times New Roman" w:eastAsia="Times New Roman" w:hAnsi="Times New Roman"/>
          <w:lang w:eastAsia="ru-RU"/>
        </w:rPr>
        <w:t>К заявке прилагаются документы в соответствии с перечнем, указанным в извещении о проведении торгов.</w:t>
      </w:r>
    </w:p>
    <w:p w:rsidR="00AC52DA" w:rsidRPr="006677BB" w:rsidRDefault="00AC52DA" w:rsidP="00AC52DA">
      <w:pPr>
        <w:spacing w:after="0" w:line="240" w:lineRule="auto"/>
        <w:jc w:val="both"/>
        <w:rPr>
          <w:rFonts w:ascii="Times New Roman" w:eastAsia="Times New Roman" w:hAnsi="Times New Roman"/>
          <w:i/>
          <w:lang w:eastAsia="ru-RU"/>
        </w:rPr>
      </w:pPr>
    </w:p>
    <w:p w:rsidR="00AC52DA" w:rsidRPr="00367CD9" w:rsidRDefault="00AC52DA" w:rsidP="00AC52DA">
      <w:pPr>
        <w:spacing w:after="0" w:line="240" w:lineRule="auto"/>
        <w:jc w:val="both"/>
        <w:rPr>
          <w:rFonts w:ascii="Times New Roman" w:eastAsia="Times New Roman" w:hAnsi="Times New Roman"/>
          <w:b/>
          <w:lang w:eastAsia="ru-RU"/>
        </w:rPr>
      </w:pPr>
      <w:r w:rsidRPr="00367CD9">
        <w:rPr>
          <w:rFonts w:ascii="Times New Roman" w:eastAsia="Times New Roman" w:hAnsi="Times New Roman"/>
          <w:b/>
          <w:lang w:eastAsia="ru-RU"/>
        </w:rPr>
        <w:t>ЗАЯВИТЕЛЬ   ___________________________________________________________________________</w:t>
      </w:r>
      <w:r>
        <w:rPr>
          <w:rFonts w:ascii="Times New Roman" w:eastAsia="Times New Roman" w:hAnsi="Times New Roman"/>
          <w:b/>
          <w:lang w:eastAsia="ru-RU"/>
        </w:rPr>
        <w:t>______</w:t>
      </w:r>
    </w:p>
    <w:p w:rsidR="00AC52DA" w:rsidRPr="00367CD9" w:rsidRDefault="00AC52DA" w:rsidP="00AC52DA">
      <w:pPr>
        <w:pBdr>
          <w:bottom w:val="single" w:sz="8" w:space="1" w:color="000000"/>
        </w:pBdr>
        <w:spacing w:after="0" w:line="240" w:lineRule="auto"/>
        <w:jc w:val="center"/>
        <w:rPr>
          <w:rFonts w:ascii="Times New Roman" w:eastAsia="Times New Roman" w:hAnsi="Times New Roman"/>
          <w:lang w:eastAsia="ru-RU"/>
        </w:rPr>
      </w:pPr>
      <w:r w:rsidRPr="00367CD9">
        <w:rPr>
          <w:rFonts w:ascii="Times New Roman" w:eastAsia="Times New Roman" w:hAnsi="Times New Roman"/>
          <w:vertAlign w:val="superscript"/>
          <w:lang w:eastAsia="ru-RU"/>
        </w:rPr>
        <w:t xml:space="preserve">(должность, Ф.И.О.) </w:t>
      </w:r>
    </w:p>
    <w:p w:rsidR="00AC52DA" w:rsidRPr="00367CD9" w:rsidRDefault="00AC52DA" w:rsidP="00AC52DA">
      <w:pPr>
        <w:pBdr>
          <w:bottom w:val="single" w:sz="8" w:space="1" w:color="000000"/>
        </w:pBdr>
        <w:spacing w:after="0" w:line="240" w:lineRule="auto"/>
        <w:jc w:val="center"/>
        <w:rPr>
          <w:rFonts w:ascii="Times New Roman" w:eastAsia="Times New Roman" w:hAnsi="Times New Roman"/>
          <w:sz w:val="12"/>
          <w:szCs w:val="12"/>
          <w:lang w:eastAsia="ru-RU"/>
        </w:rPr>
      </w:pPr>
    </w:p>
    <w:p w:rsidR="00AC52DA" w:rsidRPr="00367CD9" w:rsidRDefault="00AC52DA" w:rsidP="00AC52DA">
      <w:pPr>
        <w:spacing w:after="0" w:line="240" w:lineRule="auto"/>
        <w:jc w:val="center"/>
        <w:rPr>
          <w:rFonts w:ascii="Times New Roman" w:eastAsia="Times New Roman" w:hAnsi="Times New Roman"/>
          <w:vertAlign w:val="superscript"/>
          <w:lang w:eastAsia="ru-RU"/>
        </w:rPr>
      </w:pPr>
      <w:r w:rsidRPr="00367CD9">
        <w:rPr>
          <w:rFonts w:ascii="Times New Roman" w:eastAsia="Times New Roman" w:hAnsi="Times New Roman"/>
          <w:vertAlign w:val="superscript"/>
          <w:lang w:eastAsia="ru-RU"/>
        </w:rPr>
        <w:t>(доверенность)</w:t>
      </w:r>
    </w:p>
    <w:p w:rsidR="00AC52DA" w:rsidRPr="00367CD9" w:rsidRDefault="00AC52DA" w:rsidP="00AC52DA">
      <w:pPr>
        <w:spacing w:after="0" w:line="240" w:lineRule="auto"/>
        <w:rPr>
          <w:rFonts w:ascii="Times New Roman" w:eastAsia="Times New Roman" w:hAnsi="Times New Roman"/>
          <w:sz w:val="24"/>
          <w:lang w:eastAsia="ru-RU"/>
        </w:rPr>
      </w:pPr>
      <w:r w:rsidRPr="00367CD9">
        <w:rPr>
          <w:rFonts w:ascii="Times New Roman" w:eastAsia="Times New Roman" w:hAnsi="Times New Roman"/>
          <w:sz w:val="24"/>
          <w:lang w:eastAsia="ru-RU"/>
        </w:rPr>
        <w:t>Телефон: ______________________________________________</w:t>
      </w:r>
    </w:p>
    <w:p w:rsidR="00AC52DA" w:rsidRPr="00367CD9" w:rsidRDefault="00AC52DA" w:rsidP="00AC52DA">
      <w:pPr>
        <w:spacing w:after="0" w:line="240" w:lineRule="auto"/>
        <w:rPr>
          <w:rFonts w:ascii="Times New Roman" w:eastAsia="Times New Roman" w:hAnsi="Times New Roman"/>
          <w:sz w:val="24"/>
          <w:lang w:eastAsia="ru-RU"/>
        </w:rPr>
      </w:pPr>
    </w:p>
    <w:p w:rsidR="00AC52DA" w:rsidRPr="00367CD9" w:rsidRDefault="00AC52DA" w:rsidP="00AC52DA">
      <w:pPr>
        <w:spacing w:after="0" w:line="240" w:lineRule="auto"/>
        <w:rPr>
          <w:rFonts w:ascii="Times New Roman" w:eastAsia="Times New Roman" w:hAnsi="Times New Roman"/>
          <w:lang w:eastAsia="ru-RU"/>
        </w:rPr>
      </w:pPr>
      <w:r w:rsidRPr="00367CD9">
        <w:rPr>
          <w:rFonts w:ascii="Times New Roman" w:eastAsia="Times New Roman" w:hAnsi="Times New Roman"/>
          <w:sz w:val="24"/>
          <w:lang w:eastAsia="ru-RU"/>
        </w:rPr>
        <w:t>Дата «______» ________________20_____г.</w:t>
      </w:r>
      <w:r w:rsidRPr="00367CD9">
        <w:rPr>
          <w:rFonts w:ascii="Times New Roman" w:eastAsia="Times New Roman" w:hAnsi="Times New Roman"/>
          <w:lang w:eastAsia="ru-RU"/>
        </w:rPr>
        <w:tab/>
        <w:t>______________________________________</w:t>
      </w:r>
    </w:p>
    <w:p w:rsidR="00AC52DA" w:rsidRPr="00367CD9" w:rsidRDefault="00AC52DA" w:rsidP="00AC52DA">
      <w:pPr>
        <w:spacing w:after="0" w:line="240" w:lineRule="auto"/>
        <w:rPr>
          <w:rFonts w:ascii="Times New Roman" w:eastAsia="Times New Roman" w:hAnsi="Times New Roman"/>
          <w:lang w:eastAsia="ru-RU"/>
        </w:rPr>
      </w:pPr>
      <w:r w:rsidRPr="00367CD9">
        <w:rPr>
          <w:rFonts w:ascii="Times New Roman" w:eastAsia="Times New Roman" w:hAnsi="Times New Roman"/>
          <w:lang w:eastAsia="ru-RU"/>
        </w:rPr>
        <w:tab/>
      </w:r>
      <w:r w:rsidRPr="00367CD9">
        <w:rPr>
          <w:rFonts w:ascii="Times New Roman" w:eastAsia="Times New Roman" w:hAnsi="Times New Roman"/>
          <w:lang w:eastAsia="ru-RU"/>
        </w:rPr>
        <w:tab/>
      </w:r>
      <w:r w:rsidRPr="00367CD9">
        <w:rPr>
          <w:rFonts w:ascii="Times New Roman" w:eastAsia="Times New Roman" w:hAnsi="Times New Roman"/>
          <w:lang w:eastAsia="ru-RU"/>
        </w:rPr>
        <w:tab/>
      </w:r>
      <w:r w:rsidRPr="00367CD9">
        <w:rPr>
          <w:rFonts w:ascii="Times New Roman" w:eastAsia="Times New Roman" w:hAnsi="Times New Roman"/>
          <w:lang w:eastAsia="ru-RU"/>
        </w:rPr>
        <w:tab/>
      </w:r>
      <w:r w:rsidRPr="00367CD9">
        <w:rPr>
          <w:rFonts w:ascii="Times New Roman" w:eastAsia="Times New Roman" w:hAnsi="Times New Roman"/>
          <w:lang w:eastAsia="ru-RU"/>
        </w:rPr>
        <w:tab/>
      </w:r>
      <w:r w:rsidRPr="00367CD9">
        <w:rPr>
          <w:rFonts w:ascii="Times New Roman" w:eastAsia="Times New Roman" w:hAnsi="Times New Roman"/>
          <w:lang w:eastAsia="ru-RU"/>
        </w:rPr>
        <w:tab/>
      </w:r>
      <w:r w:rsidRPr="00367CD9">
        <w:rPr>
          <w:rFonts w:ascii="Times New Roman" w:eastAsia="Times New Roman" w:hAnsi="Times New Roman"/>
          <w:lang w:eastAsia="ru-RU"/>
        </w:rPr>
        <w:tab/>
        <w:t xml:space="preserve">           </w:t>
      </w:r>
      <w:r w:rsidRPr="00367CD9">
        <w:rPr>
          <w:rFonts w:ascii="Times New Roman" w:eastAsia="Times New Roman" w:hAnsi="Times New Roman"/>
          <w:lang w:eastAsia="ru-RU"/>
        </w:rPr>
        <w:tab/>
      </w:r>
      <w:r w:rsidRPr="00367CD9">
        <w:rPr>
          <w:rFonts w:ascii="Times New Roman" w:eastAsia="Times New Roman" w:hAnsi="Times New Roman"/>
          <w:sz w:val="14"/>
          <w:lang w:eastAsia="ru-RU"/>
        </w:rPr>
        <w:t>м. п.</w:t>
      </w:r>
      <w:r w:rsidRPr="00367CD9">
        <w:rPr>
          <w:rFonts w:ascii="Times New Roman" w:eastAsia="Times New Roman" w:hAnsi="Times New Roman"/>
          <w:lang w:eastAsia="ru-RU"/>
        </w:rPr>
        <w:tab/>
      </w:r>
      <w:r w:rsidRPr="00367CD9">
        <w:rPr>
          <w:rFonts w:ascii="Times New Roman" w:eastAsia="Times New Roman" w:hAnsi="Times New Roman"/>
          <w:lang w:eastAsia="ru-RU"/>
        </w:rPr>
        <w:tab/>
        <w:t xml:space="preserve">    </w:t>
      </w:r>
      <w:r w:rsidRPr="00367CD9">
        <w:rPr>
          <w:rFonts w:ascii="Times New Roman" w:eastAsia="Times New Roman" w:hAnsi="Times New Roman"/>
          <w:sz w:val="16"/>
          <w:lang w:eastAsia="ru-RU"/>
        </w:rPr>
        <w:t xml:space="preserve">(подпись) </w:t>
      </w:r>
      <w:r w:rsidRPr="00367CD9">
        <w:rPr>
          <w:rFonts w:ascii="Times New Roman" w:eastAsia="Times New Roman" w:hAnsi="Times New Roman"/>
          <w:sz w:val="16"/>
          <w:lang w:eastAsia="ru-RU"/>
        </w:rPr>
        <w:tab/>
      </w:r>
      <w:r w:rsidRPr="00367CD9">
        <w:rPr>
          <w:rFonts w:ascii="Times New Roman" w:eastAsia="Times New Roman" w:hAnsi="Times New Roman"/>
          <w:lang w:eastAsia="ru-RU"/>
        </w:rPr>
        <w:tab/>
      </w:r>
    </w:p>
    <w:p w:rsidR="00AC52DA" w:rsidRPr="00367CD9" w:rsidRDefault="00AC52DA" w:rsidP="00AC52DA">
      <w:pPr>
        <w:spacing w:after="0" w:line="240" w:lineRule="auto"/>
        <w:rPr>
          <w:rFonts w:ascii="Times New Roman" w:eastAsia="Times New Roman" w:hAnsi="Times New Roman"/>
          <w:b/>
          <w:sz w:val="24"/>
          <w:lang w:eastAsia="ru-RU"/>
        </w:rPr>
      </w:pPr>
    </w:p>
    <w:p w:rsidR="00AC52DA" w:rsidRPr="00367CD9" w:rsidRDefault="00AC52DA" w:rsidP="00AC52DA">
      <w:pPr>
        <w:spacing w:after="0" w:line="240" w:lineRule="auto"/>
        <w:rPr>
          <w:rFonts w:ascii="Times New Roman" w:eastAsia="Times New Roman" w:hAnsi="Times New Roman"/>
          <w:b/>
          <w:sz w:val="24"/>
          <w:lang w:eastAsia="ru-RU"/>
        </w:rPr>
      </w:pPr>
    </w:p>
    <w:p w:rsidR="00AC52DA" w:rsidRPr="00367CD9" w:rsidRDefault="00AC52DA" w:rsidP="00AC52DA">
      <w:pPr>
        <w:spacing w:after="0" w:line="240" w:lineRule="auto"/>
        <w:rPr>
          <w:rFonts w:ascii="Times New Roman" w:eastAsia="Times New Roman" w:hAnsi="Times New Roman"/>
          <w:b/>
          <w:sz w:val="24"/>
          <w:szCs w:val="24"/>
          <w:lang w:eastAsia="ru-RU"/>
        </w:rPr>
      </w:pPr>
    </w:p>
    <w:p w:rsidR="00AC52DA" w:rsidRPr="00367CD9" w:rsidRDefault="002C64A7" w:rsidP="00AC52DA">
      <w:pPr>
        <w:spacing w:after="0" w:line="240" w:lineRule="auto"/>
        <w:rPr>
          <w:rFonts w:ascii="Times New Roman" w:eastAsia="Times New Roman" w:hAnsi="Times New Roman"/>
          <w:b/>
          <w:sz w:val="24"/>
          <w:szCs w:val="28"/>
          <w:lang w:eastAsia="ru-RU"/>
        </w:rPr>
      </w:pP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p>
    <w:p w:rsidR="004F5233" w:rsidRDefault="004F5233" w:rsidP="00D42BAA">
      <w:pPr>
        <w:spacing w:after="0" w:line="240" w:lineRule="auto"/>
        <w:jc w:val="right"/>
        <w:rPr>
          <w:rFonts w:ascii="Times New Roman" w:eastAsia="Times New Roman" w:hAnsi="Times New Roman"/>
          <w:sz w:val="20"/>
          <w:szCs w:val="20"/>
          <w:lang w:eastAsia="ru-RU"/>
        </w:rPr>
      </w:pPr>
    </w:p>
    <w:p w:rsidR="00EA5772" w:rsidRDefault="00EA5772" w:rsidP="00D42BAA">
      <w:pPr>
        <w:spacing w:after="0" w:line="240" w:lineRule="auto"/>
        <w:jc w:val="right"/>
        <w:rPr>
          <w:rFonts w:ascii="Times New Roman" w:eastAsia="Times New Roman" w:hAnsi="Times New Roman"/>
          <w:sz w:val="20"/>
          <w:szCs w:val="20"/>
          <w:lang w:eastAsia="ru-RU"/>
        </w:rPr>
      </w:pPr>
    </w:p>
    <w:p w:rsidR="00380237" w:rsidRDefault="00380237" w:rsidP="002C64A7">
      <w:pPr>
        <w:spacing w:after="0" w:line="240" w:lineRule="auto"/>
        <w:rPr>
          <w:rFonts w:ascii="Times New Roman" w:eastAsia="Times New Roman" w:hAnsi="Times New Roman"/>
          <w:sz w:val="20"/>
          <w:szCs w:val="20"/>
          <w:lang w:eastAsia="ru-RU"/>
        </w:rPr>
      </w:pPr>
    </w:p>
    <w:p w:rsidR="00EA5772" w:rsidRDefault="00EA5772" w:rsidP="00D42BAA">
      <w:pPr>
        <w:spacing w:after="0" w:line="240" w:lineRule="auto"/>
        <w:jc w:val="right"/>
        <w:rPr>
          <w:rFonts w:ascii="Times New Roman" w:eastAsia="Times New Roman" w:hAnsi="Times New Roman"/>
          <w:sz w:val="20"/>
          <w:szCs w:val="20"/>
          <w:lang w:eastAsia="ru-RU"/>
        </w:rPr>
      </w:pPr>
    </w:p>
    <w:p w:rsidR="00D42BAA" w:rsidRDefault="00D42BAA" w:rsidP="004F5233">
      <w:pPr>
        <w:spacing w:after="0" w:line="240" w:lineRule="auto"/>
        <w:ind w:firstLine="6096"/>
        <w:jc w:val="center"/>
        <w:rPr>
          <w:rFonts w:ascii="Times New Roman" w:eastAsia="Times New Roman" w:hAnsi="Times New Roman"/>
          <w:sz w:val="20"/>
          <w:szCs w:val="20"/>
          <w:lang w:eastAsia="ru-RU"/>
        </w:rPr>
      </w:pPr>
      <w:r w:rsidRPr="00367CD9">
        <w:rPr>
          <w:rFonts w:ascii="Times New Roman" w:eastAsia="Times New Roman" w:hAnsi="Times New Roman"/>
          <w:sz w:val="20"/>
          <w:szCs w:val="20"/>
          <w:lang w:eastAsia="ru-RU"/>
        </w:rPr>
        <w:t xml:space="preserve">Приложение № </w:t>
      </w:r>
      <w:r w:rsidR="00DA5525">
        <w:rPr>
          <w:rFonts w:ascii="Times New Roman" w:eastAsia="Times New Roman" w:hAnsi="Times New Roman"/>
          <w:sz w:val="20"/>
          <w:szCs w:val="20"/>
          <w:lang w:eastAsia="ru-RU"/>
        </w:rPr>
        <w:t>2</w:t>
      </w:r>
    </w:p>
    <w:p w:rsidR="00D42BAA" w:rsidRDefault="00D42BAA" w:rsidP="004F5233">
      <w:pPr>
        <w:spacing w:after="0" w:line="240" w:lineRule="auto"/>
        <w:ind w:firstLine="6096"/>
        <w:jc w:val="center"/>
        <w:rPr>
          <w:rFonts w:ascii="Times New Roman" w:eastAsia="Times New Roman" w:hAnsi="Times New Roman"/>
          <w:sz w:val="20"/>
          <w:szCs w:val="20"/>
          <w:lang w:eastAsia="ru-RU"/>
        </w:rPr>
      </w:pPr>
      <w:r w:rsidRPr="00367CD9">
        <w:rPr>
          <w:rFonts w:ascii="Times New Roman" w:eastAsia="Times New Roman" w:hAnsi="Times New Roman"/>
          <w:sz w:val="20"/>
          <w:szCs w:val="20"/>
          <w:lang w:eastAsia="ru-RU"/>
        </w:rPr>
        <w:lastRenderedPageBreak/>
        <w:t>к извещению о проведении аукциона</w:t>
      </w:r>
    </w:p>
    <w:p w:rsidR="00925B2A" w:rsidRDefault="00925B2A" w:rsidP="00D42BAA">
      <w:pPr>
        <w:spacing w:after="0"/>
        <w:rPr>
          <w:rFonts w:ascii="Times New Roman" w:hAnsi="Times New Roman"/>
          <w:b/>
          <w:sz w:val="24"/>
          <w:szCs w:val="24"/>
        </w:rPr>
      </w:pPr>
    </w:p>
    <w:p w:rsidR="00AC52DA" w:rsidRPr="00D42BAA" w:rsidRDefault="00AC52DA" w:rsidP="00D42BAA">
      <w:pPr>
        <w:spacing w:after="0"/>
        <w:ind w:firstLine="709"/>
        <w:jc w:val="right"/>
        <w:rPr>
          <w:rFonts w:ascii="Times New Roman" w:hAnsi="Times New Roman"/>
          <w:b/>
          <w:sz w:val="24"/>
          <w:szCs w:val="24"/>
          <w:lang w:eastAsia="ru-RU"/>
        </w:rPr>
      </w:pPr>
      <w:r w:rsidRPr="00122454">
        <w:rPr>
          <w:rFonts w:ascii="Times New Roman" w:hAnsi="Times New Roman"/>
          <w:b/>
          <w:sz w:val="24"/>
          <w:szCs w:val="24"/>
          <w:lang w:eastAsia="ru-RU"/>
        </w:rPr>
        <w:t>Проект договора аренды земельного участка.</w:t>
      </w:r>
    </w:p>
    <w:p w:rsidR="00AC52DA" w:rsidRPr="00F37948" w:rsidRDefault="00AC52DA" w:rsidP="00AC52DA">
      <w:pPr>
        <w:shd w:val="clear" w:color="auto" w:fill="FFFFFF"/>
        <w:spacing w:after="0"/>
        <w:ind w:right="134"/>
        <w:rPr>
          <w:rFonts w:ascii="Times New Roman" w:eastAsia="Times New Roman" w:hAnsi="Times New Roman"/>
          <w:b/>
          <w:sz w:val="26"/>
          <w:szCs w:val="26"/>
          <w:lang w:eastAsia="ru-RU"/>
        </w:rPr>
      </w:pPr>
    </w:p>
    <w:p w:rsidR="00AC52DA" w:rsidRPr="00F37948" w:rsidRDefault="00AC52DA" w:rsidP="00AC52DA">
      <w:pPr>
        <w:shd w:val="clear" w:color="auto" w:fill="FFFFFF"/>
        <w:spacing w:after="0"/>
        <w:ind w:right="134"/>
        <w:jc w:val="center"/>
        <w:rPr>
          <w:rFonts w:ascii="Times New Roman" w:eastAsia="Times New Roman" w:hAnsi="Times New Roman"/>
          <w:b/>
          <w:sz w:val="26"/>
          <w:szCs w:val="26"/>
          <w:lang w:eastAsia="ru-RU"/>
        </w:rPr>
      </w:pPr>
      <w:r w:rsidRPr="00F37948">
        <w:rPr>
          <w:rFonts w:ascii="Times New Roman" w:eastAsia="Times New Roman" w:hAnsi="Times New Roman"/>
          <w:b/>
          <w:sz w:val="26"/>
          <w:szCs w:val="26"/>
          <w:lang w:eastAsia="ru-RU"/>
        </w:rPr>
        <w:t>ДОГОВОР</w:t>
      </w:r>
    </w:p>
    <w:p w:rsidR="00AC52DA" w:rsidRPr="00F37948" w:rsidRDefault="00AC52DA" w:rsidP="00AC52DA">
      <w:pPr>
        <w:shd w:val="clear" w:color="auto" w:fill="FFFFFF"/>
        <w:spacing w:after="0"/>
        <w:ind w:right="134"/>
        <w:jc w:val="center"/>
        <w:rPr>
          <w:rFonts w:ascii="Times New Roman" w:eastAsia="Times New Roman" w:hAnsi="Times New Roman"/>
          <w:b/>
          <w:sz w:val="26"/>
          <w:szCs w:val="26"/>
          <w:lang w:eastAsia="ru-RU"/>
        </w:rPr>
      </w:pPr>
      <w:r w:rsidRPr="00F37948">
        <w:rPr>
          <w:rFonts w:ascii="Times New Roman" w:eastAsia="Times New Roman" w:hAnsi="Times New Roman"/>
          <w:b/>
          <w:sz w:val="26"/>
          <w:szCs w:val="26"/>
          <w:lang w:eastAsia="ru-RU"/>
        </w:rPr>
        <w:t>аренды земельного участка №___</w:t>
      </w:r>
    </w:p>
    <w:p w:rsidR="00AC52DA" w:rsidRPr="00F37948" w:rsidRDefault="00AC52DA" w:rsidP="00AC52DA">
      <w:pPr>
        <w:shd w:val="clear" w:color="auto" w:fill="FFFFFF"/>
        <w:spacing w:after="0"/>
        <w:ind w:right="134"/>
        <w:jc w:val="both"/>
        <w:rPr>
          <w:rFonts w:ascii="Times New Roman" w:eastAsia="Times New Roman" w:hAnsi="Times New Roman"/>
          <w:b/>
          <w:sz w:val="16"/>
          <w:szCs w:val="16"/>
          <w:lang w:eastAsia="ru-RU"/>
        </w:rPr>
      </w:pPr>
    </w:p>
    <w:p w:rsidR="00AC52DA" w:rsidRPr="00F37948" w:rsidRDefault="00D479B0" w:rsidP="00AC52DA">
      <w:pPr>
        <w:shd w:val="clear" w:color="auto" w:fill="FFFFFF"/>
        <w:tabs>
          <w:tab w:val="left" w:pos="8640"/>
        </w:tabs>
        <w:spacing w:after="0"/>
        <w:ind w:right="-8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«___»_______202</w:t>
      </w:r>
      <w:r w:rsidR="00DA5525">
        <w:rPr>
          <w:rFonts w:ascii="Times New Roman" w:eastAsia="Times New Roman" w:hAnsi="Times New Roman"/>
          <w:b/>
          <w:sz w:val="24"/>
          <w:szCs w:val="24"/>
          <w:lang w:eastAsia="ru-RU"/>
        </w:rPr>
        <w:t xml:space="preserve">3 </w:t>
      </w:r>
      <w:r w:rsidR="00AC52DA" w:rsidRPr="00F37948">
        <w:rPr>
          <w:rFonts w:ascii="Times New Roman" w:eastAsia="Times New Roman" w:hAnsi="Times New Roman"/>
          <w:b/>
          <w:sz w:val="24"/>
          <w:szCs w:val="24"/>
          <w:lang w:eastAsia="ru-RU"/>
        </w:rPr>
        <w:t>г.                                                                                                         г. Ардон</w:t>
      </w:r>
    </w:p>
    <w:p w:rsidR="00AC52DA" w:rsidRPr="00F37948" w:rsidRDefault="00AC52DA" w:rsidP="00AC52DA">
      <w:pPr>
        <w:shd w:val="clear" w:color="auto" w:fill="FFFFFF"/>
        <w:spacing w:after="0"/>
        <w:ind w:right="134"/>
        <w:jc w:val="both"/>
        <w:rPr>
          <w:rFonts w:ascii="Times New Roman" w:eastAsia="Times New Roman" w:hAnsi="Times New Roman"/>
          <w:b/>
          <w:sz w:val="16"/>
          <w:szCs w:val="16"/>
          <w:lang w:eastAsia="ru-RU"/>
        </w:rPr>
      </w:pP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 xml:space="preserve">На основании постановления администрации местного самоуправления муниципального образования Ардонский район РСО-Алания  от </w:t>
      </w:r>
      <w:r>
        <w:rPr>
          <w:rFonts w:ascii="Times New Roman" w:eastAsia="Times New Roman" w:hAnsi="Times New Roman"/>
          <w:sz w:val="24"/>
          <w:szCs w:val="24"/>
          <w:lang w:eastAsia="ru-RU"/>
        </w:rPr>
        <w:t>____________г</w:t>
      </w:r>
      <w:r w:rsidRPr="00F37948">
        <w:rPr>
          <w:rFonts w:ascii="Times New Roman" w:eastAsia="Times New Roman" w:hAnsi="Times New Roman"/>
          <w:sz w:val="24"/>
          <w:szCs w:val="24"/>
          <w:lang w:eastAsia="ru-RU"/>
        </w:rPr>
        <w:t xml:space="preserve">. </w:t>
      </w:r>
      <w:r w:rsidRPr="00F37948">
        <w:rPr>
          <w:rFonts w:ascii="Times New Roman" w:eastAsia="Times New Roman" w:hAnsi="Times New Roman"/>
          <w:sz w:val="24"/>
          <w:szCs w:val="24"/>
          <w:lang w:eastAsia="ru-RU"/>
        </w:rPr>
        <w:br/>
        <w:t xml:space="preserve">№ </w:t>
      </w:r>
      <w:r>
        <w:rPr>
          <w:rFonts w:ascii="Times New Roman" w:eastAsia="Times New Roman" w:hAnsi="Times New Roman"/>
          <w:sz w:val="24"/>
          <w:szCs w:val="24"/>
          <w:lang w:eastAsia="ru-RU"/>
        </w:rPr>
        <w:t>______</w:t>
      </w:r>
      <w:r w:rsidRPr="00F37948">
        <w:rPr>
          <w:rFonts w:ascii="Times New Roman" w:eastAsia="Times New Roman" w:hAnsi="Times New Roman"/>
          <w:sz w:val="24"/>
          <w:szCs w:val="24"/>
          <w:lang w:eastAsia="ru-RU"/>
        </w:rPr>
        <w:t xml:space="preserve">, администрация местного самоуправления муниципального образования Ардонский район Республики Северная Осетия-Алания, именуемая в дальнейшем «Арендодатель», в лице </w:t>
      </w:r>
      <w:r>
        <w:rPr>
          <w:rFonts w:ascii="Times New Roman" w:eastAsia="Times New Roman" w:hAnsi="Times New Roman"/>
          <w:sz w:val="24"/>
          <w:szCs w:val="24"/>
          <w:lang w:eastAsia="ru-RU"/>
        </w:rPr>
        <w:t>_____________________________</w:t>
      </w:r>
      <w:r w:rsidRPr="00F37948">
        <w:rPr>
          <w:rFonts w:ascii="Times New Roman" w:eastAsia="Times New Roman" w:hAnsi="Times New Roman"/>
          <w:sz w:val="24"/>
          <w:szCs w:val="24"/>
          <w:lang w:eastAsia="ru-RU"/>
        </w:rPr>
        <w:t xml:space="preserve">, действующего на основании положения и </w:t>
      </w:r>
      <w:r>
        <w:rPr>
          <w:rFonts w:ascii="Times New Roman" w:eastAsia="Times New Roman" w:hAnsi="Times New Roman"/>
          <w:b/>
          <w:sz w:val="24"/>
          <w:szCs w:val="24"/>
          <w:lang w:eastAsia="ru-RU"/>
        </w:rPr>
        <w:t>____________________</w:t>
      </w:r>
      <w:r>
        <w:rPr>
          <w:rFonts w:ascii="Times New Roman" w:eastAsia="Times New Roman" w:hAnsi="Times New Roman"/>
          <w:sz w:val="24"/>
          <w:szCs w:val="24"/>
          <w:lang w:eastAsia="ru-RU"/>
        </w:rPr>
        <w:t>______________</w:t>
      </w:r>
      <w:r w:rsidRPr="00F37948">
        <w:rPr>
          <w:rFonts w:ascii="Times New Roman" w:eastAsia="Times New Roman" w:hAnsi="Times New Roman"/>
          <w:sz w:val="24"/>
          <w:szCs w:val="24"/>
          <w:lang w:eastAsia="ru-RU"/>
        </w:rPr>
        <w:t xml:space="preserve"> г.р., место рождения </w:t>
      </w:r>
      <w:r>
        <w:rPr>
          <w:rFonts w:ascii="Times New Roman" w:eastAsia="Times New Roman" w:hAnsi="Times New Roman"/>
          <w:sz w:val="24"/>
          <w:szCs w:val="24"/>
          <w:lang w:eastAsia="ru-RU"/>
        </w:rPr>
        <w:t>________________</w:t>
      </w:r>
      <w:r w:rsidRPr="00F37948">
        <w:rPr>
          <w:rFonts w:ascii="Times New Roman" w:eastAsia="Times New Roman" w:hAnsi="Times New Roman"/>
          <w:sz w:val="24"/>
          <w:szCs w:val="24"/>
          <w:lang w:eastAsia="ru-RU"/>
        </w:rPr>
        <w:t>, пол–</w:t>
      </w:r>
      <w:r>
        <w:rPr>
          <w:rFonts w:ascii="Times New Roman" w:eastAsia="Times New Roman" w:hAnsi="Times New Roman"/>
          <w:sz w:val="24"/>
          <w:szCs w:val="24"/>
          <w:lang w:eastAsia="ru-RU"/>
        </w:rPr>
        <w:t>_____</w:t>
      </w:r>
      <w:r w:rsidRPr="00F37948">
        <w:rPr>
          <w:rFonts w:ascii="Times New Roman" w:eastAsia="Times New Roman" w:hAnsi="Times New Roman"/>
          <w:sz w:val="24"/>
          <w:szCs w:val="24"/>
          <w:lang w:eastAsia="ru-RU"/>
        </w:rPr>
        <w:t xml:space="preserve">., паспорт РФ серии  </w:t>
      </w:r>
      <w:r>
        <w:rPr>
          <w:rFonts w:ascii="Times New Roman" w:eastAsia="Times New Roman" w:hAnsi="Times New Roman"/>
          <w:sz w:val="24"/>
          <w:szCs w:val="24"/>
          <w:lang w:eastAsia="ru-RU"/>
        </w:rPr>
        <w:t>________________</w:t>
      </w:r>
      <w:r w:rsidRPr="00F37948">
        <w:rPr>
          <w:rFonts w:ascii="Times New Roman" w:eastAsia="Times New Roman" w:hAnsi="Times New Roman"/>
          <w:sz w:val="24"/>
          <w:szCs w:val="24"/>
          <w:lang w:eastAsia="ru-RU"/>
        </w:rPr>
        <w:t xml:space="preserve">, выдан </w:t>
      </w:r>
      <w:r>
        <w:rPr>
          <w:rFonts w:ascii="Times New Roman" w:eastAsia="Times New Roman" w:hAnsi="Times New Roman"/>
          <w:sz w:val="24"/>
          <w:szCs w:val="24"/>
          <w:lang w:eastAsia="ru-RU"/>
        </w:rPr>
        <w:t>______________</w:t>
      </w:r>
      <w:r w:rsidRPr="00F37948">
        <w:rPr>
          <w:rFonts w:ascii="Times New Roman" w:eastAsia="Times New Roman" w:hAnsi="Times New Roman"/>
          <w:sz w:val="24"/>
          <w:szCs w:val="24"/>
          <w:lang w:eastAsia="ru-RU"/>
        </w:rPr>
        <w:t xml:space="preserve"> года, </w:t>
      </w:r>
      <w:r>
        <w:rPr>
          <w:rFonts w:ascii="Times New Roman" w:eastAsia="Times New Roman" w:hAnsi="Times New Roman"/>
          <w:sz w:val="24"/>
          <w:szCs w:val="24"/>
          <w:lang w:eastAsia="ru-RU"/>
        </w:rPr>
        <w:t>________________________</w:t>
      </w:r>
      <w:r w:rsidRPr="00F37948">
        <w:rPr>
          <w:rFonts w:ascii="Times New Roman" w:eastAsia="Times New Roman" w:hAnsi="Times New Roman"/>
          <w:sz w:val="24"/>
          <w:szCs w:val="24"/>
          <w:lang w:eastAsia="ru-RU"/>
        </w:rPr>
        <w:t xml:space="preserve">, код подразделения </w:t>
      </w:r>
      <w:r>
        <w:rPr>
          <w:rFonts w:ascii="Times New Roman" w:eastAsia="Times New Roman" w:hAnsi="Times New Roman"/>
          <w:sz w:val="24"/>
          <w:szCs w:val="24"/>
          <w:lang w:eastAsia="ru-RU"/>
        </w:rPr>
        <w:t>__________</w:t>
      </w:r>
      <w:r w:rsidRPr="00F37948">
        <w:rPr>
          <w:rFonts w:ascii="Times New Roman" w:eastAsia="Times New Roman" w:hAnsi="Times New Roman"/>
          <w:sz w:val="24"/>
          <w:szCs w:val="24"/>
          <w:lang w:eastAsia="ru-RU"/>
        </w:rPr>
        <w:t xml:space="preserve">, проживающий по адресу: </w:t>
      </w:r>
      <w:r>
        <w:rPr>
          <w:rFonts w:ascii="Times New Roman" w:eastAsia="Times New Roman" w:hAnsi="Times New Roman"/>
          <w:sz w:val="24"/>
          <w:szCs w:val="24"/>
          <w:lang w:eastAsia="ru-RU"/>
        </w:rPr>
        <w:t>__________________________________________________</w:t>
      </w:r>
      <w:r w:rsidRPr="00F37948">
        <w:rPr>
          <w:rFonts w:ascii="Times New Roman" w:eastAsia="Times New Roman" w:hAnsi="Times New Roman"/>
          <w:sz w:val="24"/>
          <w:szCs w:val="24"/>
          <w:lang w:eastAsia="ru-RU"/>
        </w:rPr>
        <w:t xml:space="preserve">, </w:t>
      </w:r>
      <w:r w:rsidRPr="00F37948">
        <w:rPr>
          <w:rFonts w:ascii="Times New Roman" w:eastAsia="Times New Roman" w:hAnsi="Times New Roman"/>
          <w:sz w:val="24"/>
          <w:szCs w:val="24"/>
          <w:lang w:eastAsia="ru-RU"/>
        </w:rPr>
        <w:br/>
        <w:t>ул.</w:t>
      </w:r>
      <w:r>
        <w:rPr>
          <w:rFonts w:ascii="Times New Roman" w:eastAsia="Times New Roman" w:hAnsi="Times New Roman"/>
          <w:sz w:val="24"/>
          <w:szCs w:val="24"/>
          <w:lang w:eastAsia="ru-RU"/>
        </w:rPr>
        <w:t>__________</w:t>
      </w:r>
      <w:r w:rsidRPr="00F3794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w:t>
      </w:r>
      <w:r w:rsidRPr="00F37948">
        <w:rPr>
          <w:rFonts w:ascii="Times New Roman" w:eastAsia="Times New Roman" w:hAnsi="Times New Roman"/>
          <w:sz w:val="24"/>
          <w:szCs w:val="24"/>
          <w:lang w:eastAsia="ru-RU"/>
        </w:rPr>
        <w:t xml:space="preserve">, именуемый в дальнейшем «Арендатор», и именуемые в дальнейшем «Стороны», заключили настоящий договор (далее – Договор) о нижеследующем: </w:t>
      </w:r>
    </w:p>
    <w:p w:rsidR="00AC52DA" w:rsidRPr="00F37948" w:rsidRDefault="00AC52DA" w:rsidP="00AC52DA">
      <w:pPr>
        <w:spacing w:after="0"/>
        <w:jc w:val="center"/>
        <w:rPr>
          <w:rFonts w:ascii="Times New Roman" w:eastAsia="Times New Roman" w:hAnsi="Times New Roman"/>
          <w:sz w:val="16"/>
          <w:szCs w:val="16"/>
          <w:lang w:eastAsia="ru-RU"/>
        </w:rPr>
      </w:pPr>
    </w:p>
    <w:p w:rsidR="00D479B0" w:rsidRDefault="00D479B0" w:rsidP="00AC52DA">
      <w:pPr>
        <w:spacing w:after="0"/>
        <w:jc w:val="center"/>
        <w:rPr>
          <w:rFonts w:ascii="Times New Roman" w:eastAsia="Times New Roman" w:hAnsi="Times New Roman"/>
          <w:b/>
          <w:sz w:val="24"/>
          <w:szCs w:val="24"/>
          <w:lang w:eastAsia="ru-RU"/>
        </w:rPr>
      </w:pPr>
    </w:p>
    <w:p w:rsidR="00AC52DA" w:rsidRPr="00F37948" w:rsidRDefault="00AC52DA" w:rsidP="00AC52DA">
      <w:pPr>
        <w:spacing w:after="0"/>
        <w:jc w:val="center"/>
        <w:rPr>
          <w:rFonts w:ascii="Times New Roman" w:eastAsia="Times New Roman" w:hAnsi="Times New Roman"/>
          <w:b/>
          <w:sz w:val="24"/>
          <w:szCs w:val="24"/>
          <w:lang w:eastAsia="ru-RU"/>
        </w:rPr>
      </w:pPr>
      <w:r w:rsidRPr="00F37948">
        <w:rPr>
          <w:rFonts w:ascii="Times New Roman" w:eastAsia="Times New Roman" w:hAnsi="Times New Roman"/>
          <w:b/>
          <w:sz w:val="24"/>
          <w:szCs w:val="24"/>
          <w:lang w:eastAsia="ru-RU"/>
        </w:rPr>
        <w:t>1. Предмет Договора</w:t>
      </w:r>
    </w:p>
    <w:p w:rsidR="00AC52DA" w:rsidRPr="00F37948" w:rsidRDefault="00AC52DA" w:rsidP="00AC52DA">
      <w:pPr>
        <w:spacing w:after="0"/>
        <w:jc w:val="center"/>
        <w:rPr>
          <w:rFonts w:ascii="Times New Roman" w:eastAsia="Times New Roman" w:hAnsi="Times New Roman"/>
          <w:sz w:val="16"/>
          <w:szCs w:val="16"/>
          <w:lang w:eastAsia="ru-RU"/>
        </w:rPr>
      </w:pPr>
    </w:p>
    <w:p w:rsidR="00AC52DA" w:rsidRPr="00F37948" w:rsidRDefault="00AC52DA" w:rsidP="00AC52DA">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1.1. Арендодатель предоставляет, а Арендатор принимает в аренду сроком на</w:t>
      </w:r>
      <w:r w:rsidRPr="00F37948">
        <w:rPr>
          <w:rFonts w:ascii="Times New Roman" w:eastAsia="Times New Roman" w:hAnsi="Times New Roman"/>
          <w:sz w:val="24"/>
          <w:szCs w:val="24"/>
          <w:lang w:eastAsia="ru-RU"/>
        </w:rPr>
        <w:br/>
      </w:r>
      <w:r>
        <w:rPr>
          <w:rFonts w:ascii="Times New Roman" w:eastAsia="Times New Roman" w:hAnsi="Times New Roman"/>
          <w:sz w:val="24"/>
          <w:szCs w:val="24"/>
          <w:lang w:eastAsia="ru-RU"/>
        </w:rPr>
        <w:t>___________</w:t>
      </w:r>
      <w:r w:rsidRPr="00F37948">
        <w:rPr>
          <w:rFonts w:ascii="Times New Roman" w:eastAsia="Times New Roman" w:hAnsi="Times New Roman"/>
          <w:sz w:val="24"/>
          <w:szCs w:val="24"/>
          <w:lang w:eastAsia="ru-RU"/>
        </w:rPr>
        <w:t xml:space="preserve"> лет земельный участок (далее – Участок) площадью </w:t>
      </w:r>
      <w:r>
        <w:rPr>
          <w:rFonts w:ascii="Times New Roman" w:eastAsia="Times New Roman" w:hAnsi="Times New Roman"/>
          <w:b/>
          <w:sz w:val="24"/>
          <w:szCs w:val="24"/>
          <w:lang w:eastAsia="ru-RU"/>
        </w:rPr>
        <w:t>____________</w:t>
      </w:r>
      <w:r w:rsidRPr="00F37948">
        <w:rPr>
          <w:rFonts w:ascii="Times New Roman" w:eastAsia="Times New Roman" w:hAnsi="Times New Roman"/>
          <w:b/>
          <w:sz w:val="24"/>
          <w:szCs w:val="24"/>
          <w:lang w:eastAsia="ru-RU"/>
        </w:rPr>
        <w:t> </w:t>
      </w:r>
      <w:proofErr w:type="spellStart"/>
      <w:r w:rsidRPr="00F37948">
        <w:rPr>
          <w:rFonts w:ascii="Times New Roman" w:eastAsia="Times New Roman" w:hAnsi="Times New Roman"/>
          <w:b/>
          <w:sz w:val="24"/>
          <w:szCs w:val="24"/>
          <w:lang w:eastAsia="ru-RU"/>
        </w:rPr>
        <w:t>кв.м</w:t>
      </w:r>
      <w:proofErr w:type="spellEnd"/>
      <w:r w:rsidRPr="00F37948">
        <w:rPr>
          <w:rFonts w:ascii="Times New Roman" w:eastAsia="Times New Roman" w:hAnsi="Times New Roman"/>
          <w:sz w:val="24"/>
          <w:szCs w:val="24"/>
          <w:lang w:eastAsia="ru-RU"/>
        </w:rPr>
        <w:t xml:space="preserve">, из категории земель -земли </w:t>
      </w:r>
      <w:r>
        <w:rPr>
          <w:rFonts w:ascii="Times New Roman" w:eastAsia="Times New Roman" w:hAnsi="Times New Roman"/>
          <w:sz w:val="24"/>
          <w:szCs w:val="24"/>
          <w:lang w:eastAsia="ru-RU"/>
        </w:rPr>
        <w:t>__________________-</w:t>
      </w:r>
      <w:r w:rsidRPr="00F37948">
        <w:rPr>
          <w:rFonts w:ascii="Times New Roman" w:eastAsia="Times New Roman" w:hAnsi="Times New Roman"/>
          <w:sz w:val="24"/>
          <w:szCs w:val="24"/>
          <w:lang w:eastAsia="ru-RU"/>
        </w:rPr>
        <w:t xml:space="preserve">, кадастровый номер </w:t>
      </w:r>
      <w:r>
        <w:rPr>
          <w:rFonts w:ascii="Times New Roman" w:eastAsia="Times New Roman" w:hAnsi="Times New Roman"/>
          <w:b/>
          <w:sz w:val="24"/>
          <w:szCs w:val="24"/>
          <w:lang w:eastAsia="ru-RU"/>
        </w:rPr>
        <w:t>___________</w:t>
      </w:r>
      <w:r w:rsidRPr="00F37948">
        <w:rPr>
          <w:rFonts w:ascii="Times New Roman" w:eastAsia="Times New Roman" w:hAnsi="Times New Roman"/>
          <w:sz w:val="24"/>
          <w:szCs w:val="24"/>
          <w:lang w:eastAsia="ru-RU"/>
        </w:rPr>
        <w:t xml:space="preserve">, расположенный по адресу: РСО-Алания, </w:t>
      </w:r>
      <w:r>
        <w:rPr>
          <w:rFonts w:ascii="Times New Roman" w:eastAsia="Times New Roman" w:hAnsi="Times New Roman"/>
          <w:sz w:val="24"/>
          <w:szCs w:val="24"/>
          <w:lang w:eastAsia="ru-RU"/>
        </w:rPr>
        <w:t>_________________________-</w:t>
      </w:r>
      <w:r w:rsidRPr="00F37948">
        <w:rPr>
          <w:rFonts w:ascii="Times New Roman" w:eastAsia="Times New Roman" w:hAnsi="Times New Roman"/>
          <w:sz w:val="24"/>
          <w:szCs w:val="24"/>
          <w:lang w:eastAsia="ru-RU"/>
        </w:rPr>
        <w:t xml:space="preserve"> с видом разрешенного использования – </w:t>
      </w:r>
      <w:r>
        <w:rPr>
          <w:rFonts w:ascii="Times New Roman" w:eastAsia="Times New Roman" w:hAnsi="Times New Roman"/>
          <w:sz w:val="24"/>
          <w:szCs w:val="24"/>
          <w:lang w:eastAsia="ru-RU"/>
        </w:rPr>
        <w:t>___________________________</w:t>
      </w:r>
      <w:r w:rsidRPr="00F37948">
        <w:rPr>
          <w:rFonts w:ascii="Times New Roman" w:eastAsia="Times New Roman" w:hAnsi="Times New Roman"/>
          <w:sz w:val="24"/>
          <w:szCs w:val="24"/>
          <w:lang w:eastAsia="ru-RU"/>
        </w:rPr>
        <w:t xml:space="preserve">. </w:t>
      </w:r>
    </w:p>
    <w:p w:rsidR="00AC52DA" w:rsidRDefault="00AC52DA" w:rsidP="00AC52DA">
      <w:pPr>
        <w:spacing w:after="0"/>
        <w:jc w:val="center"/>
        <w:rPr>
          <w:rFonts w:ascii="Times New Roman" w:eastAsia="Times New Roman" w:hAnsi="Times New Roman"/>
          <w:sz w:val="16"/>
          <w:szCs w:val="16"/>
          <w:lang w:eastAsia="ru-RU"/>
        </w:rPr>
      </w:pPr>
    </w:p>
    <w:p w:rsidR="00D479B0" w:rsidRPr="00F37948" w:rsidRDefault="00D479B0" w:rsidP="00AC52DA">
      <w:pPr>
        <w:spacing w:after="0"/>
        <w:jc w:val="center"/>
        <w:rPr>
          <w:rFonts w:ascii="Times New Roman" w:eastAsia="Times New Roman" w:hAnsi="Times New Roman"/>
          <w:sz w:val="16"/>
          <w:szCs w:val="16"/>
          <w:lang w:eastAsia="ru-RU"/>
        </w:rPr>
      </w:pPr>
    </w:p>
    <w:p w:rsidR="00AC52DA" w:rsidRPr="00F37948" w:rsidRDefault="00AC52DA" w:rsidP="00AC52DA">
      <w:pPr>
        <w:spacing w:after="0"/>
        <w:jc w:val="center"/>
        <w:rPr>
          <w:rFonts w:ascii="Times New Roman" w:eastAsia="Times New Roman" w:hAnsi="Times New Roman"/>
          <w:b/>
          <w:sz w:val="24"/>
          <w:szCs w:val="24"/>
          <w:lang w:eastAsia="ru-RU"/>
        </w:rPr>
      </w:pPr>
      <w:r w:rsidRPr="00F37948">
        <w:rPr>
          <w:rFonts w:ascii="Times New Roman" w:eastAsia="Times New Roman" w:hAnsi="Times New Roman"/>
          <w:b/>
          <w:sz w:val="24"/>
          <w:szCs w:val="24"/>
          <w:lang w:eastAsia="ru-RU"/>
        </w:rPr>
        <w:t>2. Срок Договора</w:t>
      </w:r>
    </w:p>
    <w:p w:rsidR="00AC52DA" w:rsidRPr="00F37948" w:rsidRDefault="00AC52DA" w:rsidP="00AC52DA">
      <w:pPr>
        <w:spacing w:after="0"/>
        <w:jc w:val="center"/>
        <w:rPr>
          <w:rFonts w:ascii="Times New Roman" w:eastAsia="Times New Roman" w:hAnsi="Times New Roman"/>
          <w:sz w:val="16"/>
          <w:szCs w:val="16"/>
          <w:lang w:eastAsia="ru-RU"/>
        </w:rPr>
      </w:pP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 xml:space="preserve">2.1. Срок аренды Участка устанавливается с </w:t>
      </w:r>
      <w:r>
        <w:rPr>
          <w:rFonts w:ascii="Times New Roman" w:eastAsia="Times New Roman" w:hAnsi="Times New Roman"/>
          <w:sz w:val="24"/>
          <w:szCs w:val="24"/>
          <w:lang w:eastAsia="ru-RU"/>
        </w:rPr>
        <w:t>___________г.</w:t>
      </w:r>
      <w:r w:rsidRPr="00F37948">
        <w:rPr>
          <w:rFonts w:ascii="Times New Roman" w:eastAsia="Times New Roman" w:hAnsi="Times New Roman"/>
          <w:sz w:val="24"/>
          <w:szCs w:val="24"/>
          <w:lang w:eastAsia="ru-RU"/>
        </w:rPr>
        <w:t xml:space="preserve"> по </w:t>
      </w:r>
      <w:r>
        <w:rPr>
          <w:rFonts w:ascii="Times New Roman" w:eastAsia="Times New Roman" w:hAnsi="Times New Roman"/>
          <w:sz w:val="24"/>
          <w:szCs w:val="24"/>
          <w:lang w:eastAsia="ru-RU"/>
        </w:rPr>
        <w:t>__________</w:t>
      </w:r>
      <w:r w:rsidRPr="00F37948">
        <w:rPr>
          <w:rFonts w:ascii="Times New Roman" w:eastAsia="Times New Roman" w:hAnsi="Times New Roman"/>
          <w:sz w:val="24"/>
          <w:szCs w:val="24"/>
          <w:lang w:eastAsia="ru-RU"/>
        </w:rPr>
        <w:t> г.</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2.2. Настоящий договор аренды подлежит государственной регистрации в Управлении Федеральной службы государственной регистрации, кадастра и картографии по РСО-Алания (</w:t>
      </w:r>
      <w:proofErr w:type="spellStart"/>
      <w:r w:rsidRPr="00F37948">
        <w:rPr>
          <w:rFonts w:ascii="Times New Roman" w:eastAsia="Times New Roman" w:hAnsi="Times New Roman"/>
          <w:sz w:val="24"/>
          <w:szCs w:val="24"/>
          <w:lang w:eastAsia="ru-RU"/>
        </w:rPr>
        <w:t>Росреестр</w:t>
      </w:r>
      <w:proofErr w:type="spellEnd"/>
      <w:r w:rsidRPr="00F37948">
        <w:rPr>
          <w:rFonts w:ascii="Times New Roman" w:eastAsia="Times New Roman" w:hAnsi="Times New Roman"/>
          <w:sz w:val="24"/>
          <w:szCs w:val="24"/>
          <w:lang w:eastAsia="ru-RU"/>
        </w:rPr>
        <w:t>).</w:t>
      </w:r>
    </w:p>
    <w:p w:rsidR="00AC52DA" w:rsidRPr="00F37948" w:rsidRDefault="00AC52DA" w:rsidP="00AC52DA">
      <w:pPr>
        <w:spacing w:after="0"/>
        <w:jc w:val="center"/>
        <w:rPr>
          <w:rFonts w:ascii="Times New Roman" w:eastAsia="Times New Roman" w:hAnsi="Times New Roman"/>
          <w:sz w:val="16"/>
          <w:szCs w:val="16"/>
          <w:lang w:eastAsia="ru-RU"/>
        </w:rPr>
      </w:pPr>
    </w:p>
    <w:p w:rsidR="00D479B0" w:rsidRDefault="00D479B0" w:rsidP="00AC52DA">
      <w:pPr>
        <w:spacing w:after="0"/>
        <w:jc w:val="center"/>
        <w:rPr>
          <w:rFonts w:ascii="Times New Roman" w:eastAsia="Times New Roman" w:hAnsi="Times New Roman"/>
          <w:b/>
          <w:sz w:val="24"/>
          <w:szCs w:val="24"/>
          <w:lang w:eastAsia="ru-RU"/>
        </w:rPr>
      </w:pPr>
    </w:p>
    <w:p w:rsidR="00AC52DA" w:rsidRPr="00F37948" w:rsidRDefault="00AC52DA" w:rsidP="00AC52DA">
      <w:pPr>
        <w:spacing w:after="0"/>
        <w:jc w:val="center"/>
        <w:rPr>
          <w:rFonts w:ascii="Times New Roman" w:eastAsia="Times New Roman" w:hAnsi="Times New Roman"/>
          <w:b/>
          <w:sz w:val="24"/>
          <w:szCs w:val="24"/>
          <w:lang w:eastAsia="ru-RU"/>
        </w:rPr>
      </w:pPr>
      <w:r w:rsidRPr="00F37948">
        <w:rPr>
          <w:rFonts w:ascii="Times New Roman" w:eastAsia="Times New Roman" w:hAnsi="Times New Roman"/>
          <w:b/>
          <w:sz w:val="24"/>
          <w:szCs w:val="24"/>
          <w:lang w:eastAsia="ru-RU"/>
        </w:rPr>
        <w:t xml:space="preserve">3. Размер и условия внесения арендной платы </w:t>
      </w:r>
    </w:p>
    <w:p w:rsidR="00AC52DA" w:rsidRPr="00F37948" w:rsidRDefault="00AC52DA" w:rsidP="00AC52DA">
      <w:pPr>
        <w:spacing w:after="0"/>
        <w:jc w:val="center"/>
        <w:rPr>
          <w:rFonts w:ascii="Times New Roman" w:eastAsia="Times New Roman" w:hAnsi="Times New Roman"/>
          <w:sz w:val="16"/>
          <w:szCs w:val="16"/>
          <w:lang w:eastAsia="ru-RU"/>
        </w:rPr>
      </w:pP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 xml:space="preserve">3.1. Размер арендной платы за Участок составляет: </w:t>
      </w:r>
      <w:r>
        <w:rPr>
          <w:rFonts w:ascii="Times New Roman" w:eastAsia="Times New Roman" w:hAnsi="Times New Roman"/>
          <w:sz w:val="24"/>
          <w:szCs w:val="24"/>
          <w:lang w:eastAsia="ru-RU"/>
        </w:rPr>
        <w:t>________</w:t>
      </w:r>
      <w:r w:rsidRPr="00F3794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w:t>
      </w:r>
      <w:proofErr w:type="gramStart"/>
      <w:r>
        <w:rPr>
          <w:rFonts w:ascii="Times New Roman" w:eastAsia="Times New Roman" w:hAnsi="Times New Roman"/>
          <w:sz w:val="24"/>
          <w:szCs w:val="24"/>
          <w:lang w:eastAsia="ru-RU"/>
        </w:rPr>
        <w:t>_</w:t>
      </w:r>
      <w:r w:rsidRPr="00F37948">
        <w:rPr>
          <w:rFonts w:ascii="Times New Roman" w:eastAsia="Times New Roman" w:hAnsi="Times New Roman"/>
          <w:sz w:val="24"/>
          <w:szCs w:val="24"/>
          <w:lang w:eastAsia="ru-RU"/>
        </w:rPr>
        <w:t>)  рублей</w:t>
      </w:r>
      <w:proofErr w:type="gramEnd"/>
      <w:r w:rsidRPr="00F37948">
        <w:rPr>
          <w:rFonts w:ascii="Times New Roman" w:eastAsia="Times New Roman" w:hAnsi="Times New Roman"/>
          <w:sz w:val="24"/>
          <w:szCs w:val="24"/>
          <w:lang w:eastAsia="ru-RU"/>
        </w:rPr>
        <w:t xml:space="preserve"> в год.</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 xml:space="preserve">3.2. Задаток в сумме: </w:t>
      </w:r>
      <w:r>
        <w:rPr>
          <w:rFonts w:ascii="Times New Roman" w:eastAsia="Times New Roman" w:hAnsi="Times New Roman"/>
          <w:sz w:val="24"/>
          <w:szCs w:val="24"/>
          <w:lang w:eastAsia="ru-RU"/>
        </w:rPr>
        <w:t>______</w:t>
      </w:r>
      <w:proofErr w:type="gramStart"/>
      <w:r>
        <w:rPr>
          <w:rFonts w:ascii="Times New Roman" w:eastAsia="Times New Roman" w:hAnsi="Times New Roman"/>
          <w:sz w:val="24"/>
          <w:szCs w:val="24"/>
          <w:lang w:eastAsia="ru-RU"/>
        </w:rPr>
        <w:t>_</w:t>
      </w:r>
      <w:r w:rsidRPr="00F37948">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____________________________</w:t>
      </w:r>
      <w:r w:rsidRPr="00F37948">
        <w:rPr>
          <w:rFonts w:ascii="Times New Roman" w:eastAsia="Times New Roman" w:hAnsi="Times New Roman"/>
          <w:sz w:val="24"/>
          <w:szCs w:val="24"/>
          <w:lang w:eastAsia="ru-RU"/>
        </w:rPr>
        <w:t>)  рублей, засчитывается в счет арендной платы за первый год аренды Участка.</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 xml:space="preserve">За второй и последующие года арендная плата вносится Арендатором ежеквартально в полном объеме, равными частями от указанной в пункте 3.1. настоящего договора суммы, до истечения 10 дня начала следующего квартала, а за четвертый квартал не позднее 31 декабря текущего года путем перечисления на счет За вычетом суммы задатка Арендатор обязан уплатить за первый год аренды Участка </w:t>
      </w:r>
      <w:r>
        <w:rPr>
          <w:rFonts w:ascii="Times New Roman" w:eastAsia="Times New Roman" w:hAnsi="Times New Roman"/>
          <w:sz w:val="24"/>
          <w:szCs w:val="24"/>
          <w:lang w:eastAsia="ru-RU"/>
        </w:rPr>
        <w:t>___________</w:t>
      </w:r>
      <w:r w:rsidRPr="00F3794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________________________________________</w:t>
      </w:r>
      <w:r w:rsidRPr="00F37948">
        <w:rPr>
          <w:rFonts w:ascii="Times New Roman" w:eastAsia="Times New Roman" w:hAnsi="Times New Roman"/>
          <w:sz w:val="24"/>
          <w:szCs w:val="24"/>
          <w:lang w:eastAsia="ru-RU"/>
        </w:rPr>
        <w:t xml:space="preserve">) рублей, не позднее 10 дней со дня подписания Сторонами настоящего договора аренды земельных участков на счет 40101810100000010005, наименование получателя платежа: УФК по РСО-Алания (АМС </w:t>
      </w:r>
      <w:r w:rsidRPr="00F37948">
        <w:rPr>
          <w:rFonts w:ascii="Times New Roman" w:eastAsia="Times New Roman" w:hAnsi="Times New Roman"/>
          <w:sz w:val="24"/>
          <w:szCs w:val="24"/>
          <w:lang w:eastAsia="ru-RU"/>
        </w:rPr>
        <w:lastRenderedPageBreak/>
        <w:t xml:space="preserve">МО Ардонского района РСО-Алания), ИНН: 1506003030, КПП: 150601001, наименование банка: Отделение – </w:t>
      </w:r>
      <w:proofErr w:type="spellStart"/>
      <w:r w:rsidRPr="00F37948">
        <w:rPr>
          <w:rFonts w:ascii="Times New Roman" w:eastAsia="Times New Roman" w:hAnsi="Times New Roman"/>
          <w:sz w:val="24"/>
          <w:szCs w:val="24"/>
          <w:lang w:eastAsia="ru-RU"/>
        </w:rPr>
        <w:t>НБРесп</w:t>
      </w:r>
      <w:proofErr w:type="spellEnd"/>
      <w:r w:rsidRPr="00F37948">
        <w:rPr>
          <w:rFonts w:ascii="Times New Roman" w:eastAsia="Times New Roman" w:hAnsi="Times New Roman"/>
          <w:sz w:val="24"/>
          <w:szCs w:val="24"/>
          <w:lang w:eastAsia="ru-RU"/>
        </w:rPr>
        <w:t>. Северная Осетия – Алания г. Владикавказ, БИК 049033001, лицевой счет 04103006460, код бюджетной классификации (КБК) -961 111 05013050000120 – доходы, полученные в виде арендной платы за землю, ОКТМО:  АРДОН – 90610101.</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3.3. Арендная плата начисляется с момента подписания Сторонами акта приема-передачи Участка. Расчет арендной платы определен в приложении к Договору, которое является неотъемлемой частью Договора.</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pacing w:val="-5"/>
          <w:sz w:val="24"/>
          <w:szCs w:val="24"/>
          <w:lang w:eastAsia="ru-RU"/>
        </w:rPr>
        <w:t>3.4. </w:t>
      </w:r>
      <w:r w:rsidRPr="00F37948">
        <w:rPr>
          <w:rFonts w:ascii="Times New Roman" w:eastAsia="Times New Roman" w:hAnsi="Times New Roman"/>
          <w:sz w:val="24"/>
          <w:szCs w:val="24"/>
          <w:lang w:eastAsia="ru-RU"/>
        </w:rPr>
        <w:t xml:space="preserve"> Размер ежегодной арендной платы может быть изменен Арендодателем в одностороннем порядке не более одного раза в год </w:t>
      </w:r>
      <w:r w:rsidRPr="00F37948">
        <w:rPr>
          <w:rFonts w:ascii="Times New Roman" w:eastAsia="Times New Roman" w:hAnsi="Times New Roman"/>
          <w:sz w:val="24"/>
          <w:szCs w:val="24"/>
          <w:shd w:val="clear" w:color="auto" w:fill="FFFFFF"/>
          <w:lang w:eastAsia="ru-RU"/>
        </w:rPr>
        <w:t>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заключён указанный договор аренды</w:t>
      </w:r>
      <w:r w:rsidRPr="00F37948">
        <w:rPr>
          <w:rFonts w:ascii="Times New Roman" w:eastAsia="Times New Roman" w:hAnsi="Times New Roman"/>
          <w:sz w:val="24"/>
          <w:szCs w:val="24"/>
          <w:lang w:eastAsia="ru-RU"/>
        </w:rPr>
        <w:t xml:space="preserve">. Исчисление и уплата Арендатором арендной платы осуществляется на основании Договора и письменного уведомления Арендодателя без согласования с Арендатором и без внесения соответствующих изменений и дополнений в настоящий Договор. Уведомление может быть сделано Арендодателем и через средства массовой информации АМС МО Ардонский район РСО-Алания. </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Размер ежегодной арендной платы может быть изменен также в иных случаях, предусмотренных действующим законодательством РФ.</w:t>
      </w:r>
    </w:p>
    <w:p w:rsidR="00AC52DA" w:rsidRPr="00F37948" w:rsidRDefault="00AC52DA" w:rsidP="00AC52DA">
      <w:pPr>
        <w:shd w:val="clear" w:color="auto" w:fill="FFFFFF"/>
        <w:tabs>
          <w:tab w:val="left" w:pos="0"/>
        </w:tabs>
        <w:spacing w:after="0"/>
        <w:ind w:right="1" w:firstLine="720"/>
        <w:jc w:val="both"/>
        <w:rPr>
          <w:rFonts w:ascii="Times New Roman" w:eastAsia="Times New Roman" w:hAnsi="Times New Roman"/>
          <w:spacing w:val="-1"/>
          <w:sz w:val="24"/>
          <w:szCs w:val="24"/>
          <w:lang w:eastAsia="ru-RU"/>
        </w:rPr>
      </w:pPr>
      <w:r w:rsidRPr="00F37948">
        <w:rPr>
          <w:rFonts w:ascii="Times New Roman" w:eastAsia="Times New Roman" w:hAnsi="Times New Roman"/>
          <w:spacing w:val="1"/>
          <w:sz w:val="24"/>
          <w:szCs w:val="24"/>
          <w:lang w:eastAsia="ru-RU"/>
        </w:rPr>
        <w:t>3.5. </w:t>
      </w:r>
      <w:r w:rsidRPr="00F37948">
        <w:rPr>
          <w:rFonts w:ascii="Times New Roman" w:eastAsia="Times New Roman" w:hAnsi="Times New Roman"/>
          <w:spacing w:val="3"/>
          <w:sz w:val="24"/>
          <w:szCs w:val="24"/>
          <w:lang w:eastAsia="ru-RU"/>
        </w:rPr>
        <w:t xml:space="preserve">Размер арендной платы пересматривается в случае перевода земельного </w:t>
      </w:r>
      <w:r w:rsidRPr="00F37948">
        <w:rPr>
          <w:rFonts w:ascii="Times New Roman" w:eastAsia="Times New Roman" w:hAnsi="Times New Roman"/>
          <w:spacing w:val="2"/>
          <w:sz w:val="24"/>
          <w:szCs w:val="24"/>
          <w:lang w:eastAsia="ru-RU"/>
        </w:rPr>
        <w:t xml:space="preserve">участка из одной категории земель в другую или изменения разрешенного использования земельного участка на основании </w:t>
      </w:r>
      <w:r w:rsidRPr="00F37948">
        <w:rPr>
          <w:rFonts w:ascii="Times New Roman" w:eastAsia="Times New Roman" w:hAnsi="Times New Roman"/>
          <w:sz w:val="24"/>
          <w:szCs w:val="24"/>
          <w:lang w:eastAsia="ru-RU"/>
        </w:rPr>
        <w:t>отчета об оценке рыночной стоимости арендной платы</w:t>
      </w:r>
      <w:r w:rsidRPr="00F37948">
        <w:rPr>
          <w:rFonts w:ascii="Times New Roman" w:eastAsia="Times New Roman" w:hAnsi="Times New Roman"/>
          <w:spacing w:val="-1"/>
          <w:sz w:val="24"/>
          <w:szCs w:val="24"/>
          <w:lang w:eastAsia="ru-RU"/>
        </w:rPr>
        <w:t>.</w:t>
      </w:r>
    </w:p>
    <w:p w:rsidR="00AC52DA" w:rsidRPr="00F37948" w:rsidRDefault="00AC52DA" w:rsidP="00AC52DA">
      <w:pPr>
        <w:shd w:val="clear" w:color="auto" w:fill="FFFFFF"/>
        <w:tabs>
          <w:tab w:val="left" w:pos="0"/>
        </w:tabs>
        <w:spacing w:after="0"/>
        <w:ind w:right="1" w:firstLine="720"/>
        <w:jc w:val="both"/>
        <w:rPr>
          <w:rFonts w:ascii="Times New Roman" w:eastAsia="Times New Roman" w:hAnsi="Times New Roman"/>
          <w:spacing w:val="-1"/>
          <w:sz w:val="24"/>
          <w:szCs w:val="24"/>
          <w:lang w:eastAsia="ru-RU"/>
        </w:rPr>
      </w:pPr>
      <w:r w:rsidRPr="00F37948">
        <w:rPr>
          <w:rFonts w:ascii="Times New Roman" w:eastAsia="Times New Roman" w:hAnsi="Times New Roman"/>
          <w:spacing w:val="-1"/>
          <w:sz w:val="24"/>
          <w:szCs w:val="24"/>
          <w:lang w:eastAsia="ru-RU"/>
        </w:rPr>
        <w:t xml:space="preserve">3.6. Неиспользование Участка арендатором не может служить основанием невнесения арендной платы. </w:t>
      </w:r>
    </w:p>
    <w:p w:rsidR="00D479B0" w:rsidRDefault="00D479B0" w:rsidP="00AC52DA">
      <w:pPr>
        <w:shd w:val="clear" w:color="auto" w:fill="FFFFFF"/>
        <w:tabs>
          <w:tab w:val="left" w:pos="0"/>
          <w:tab w:val="left" w:pos="1258"/>
        </w:tabs>
        <w:spacing w:before="5" w:after="0"/>
        <w:ind w:right="1"/>
        <w:jc w:val="center"/>
        <w:rPr>
          <w:rFonts w:ascii="Times New Roman" w:eastAsia="Times New Roman" w:hAnsi="Times New Roman"/>
          <w:b/>
          <w:spacing w:val="-1"/>
          <w:sz w:val="24"/>
          <w:szCs w:val="24"/>
          <w:lang w:eastAsia="ru-RU"/>
        </w:rPr>
      </w:pPr>
    </w:p>
    <w:p w:rsidR="00AC52DA" w:rsidRPr="00F37948" w:rsidRDefault="00AC52DA" w:rsidP="00AC52DA">
      <w:pPr>
        <w:shd w:val="clear" w:color="auto" w:fill="FFFFFF"/>
        <w:tabs>
          <w:tab w:val="left" w:pos="0"/>
          <w:tab w:val="left" w:pos="1258"/>
        </w:tabs>
        <w:spacing w:before="5" w:after="0"/>
        <w:ind w:right="1"/>
        <w:jc w:val="center"/>
        <w:rPr>
          <w:rFonts w:ascii="Times New Roman" w:eastAsia="Times New Roman" w:hAnsi="Times New Roman"/>
          <w:b/>
          <w:spacing w:val="-1"/>
          <w:sz w:val="24"/>
          <w:szCs w:val="24"/>
          <w:lang w:eastAsia="ru-RU"/>
        </w:rPr>
      </w:pPr>
      <w:r w:rsidRPr="00F37948">
        <w:rPr>
          <w:rFonts w:ascii="Times New Roman" w:eastAsia="Times New Roman" w:hAnsi="Times New Roman"/>
          <w:b/>
          <w:spacing w:val="-1"/>
          <w:sz w:val="24"/>
          <w:szCs w:val="24"/>
          <w:lang w:eastAsia="ru-RU"/>
        </w:rPr>
        <w:t>4. Права и обязанности Сторон</w:t>
      </w:r>
    </w:p>
    <w:p w:rsidR="00AC52DA" w:rsidRPr="00F37948" w:rsidRDefault="00AC52DA" w:rsidP="00AC52DA">
      <w:pPr>
        <w:shd w:val="clear" w:color="auto" w:fill="FFFFFF"/>
        <w:tabs>
          <w:tab w:val="left" w:pos="0"/>
          <w:tab w:val="left" w:pos="1258"/>
        </w:tabs>
        <w:spacing w:before="5" w:after="0"/>
        <w:ind w:right="1"/>
        <w:jc w:val="center"/>
        <w:rPr>
          <w:rFonts w:ascii="Times New Roman" w:eastAsia="Times New Roman" w:hAnsi="Times New Roman"/>
          <w:spacing w:val="-1"/>
          <w:sz w:val="16"/>
          <w:szCs w:val="16"/>
          <w:lang w:eastAsia="ru-RU"/>
        </w:rPr>
      </w:pPr>
    </w:p>
    <w:p w:rsidR="00AC52DA" w:rsidRPr="00F37948" w:rsidRDefault="00AC52DA" w:rsidP="00AC52DA">
      <w:pPr>
        <w:spacing w:after="0"/>
        <w:ind w:firstLine="720"/>
        <w:jc w:val="both"/>
        <w:rPr>
          <w:rFonts w:ascii="Times New Roman" w:eastAsia="Times New Roman" w:hAnsi="Times New Roman"/>
          <w:sz w:val="24"/>
          <w:szCs w:val="24"/>
          <w:u w:val="single"/>
          <w:lang w:eastAsia="ru-RU"/>
        </w:rPr>
      </w:pPr>
      <w:r w:rsidRPr="00F37948">
        <w:rPr>
          <w:rFonts w:ascii="Times New Roman" w:eastAsia="Times New Roman" w:hAnsi="Times New Roman"/>
          <w:sz w:val="24"/>
          <w:szCs w:val="24"/>
          <w:u w:val="single"/>
          <w:lang w:eastAsia="ru-RU"/>
        </w:rPr>
        <w:t xml:space="preserve">4.1. Арендодатель имеет право: </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4.1.1. Требовать досрочного расторжения Договора в случаях:</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использования земельного участка не по целевому назначению или если его использование приводит к снижению плодородия земель сельскохозяйственного назначения или причинению вреда окружающей среде;</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порчи земель;</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невыполнения обязанностей по рекультивации земель, обязательных мероприятий по улучшению земель и охране почв;</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невыполнения обязанностей по приведению земель в состояние, пригодное для использования по целевому назначению;</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неиспользования земельного участка, предназначенного для сельскохозяйственного производства, в указанных целях в течение трех лет;</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изъятия земельного участка для государственных или муниципальных нужд;</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при невнесении арендной платы более чем за два отчетных периода (квартала), в случае не подписания Арендатором дополнительных соглашений к Договору в соответствии с п.3.4 и нарушения других условий Договора.</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 xml:space="preserve">нарушений других условий Договора, в том числе предусмотренных пунктами Договора 4.4.12., 4.4.13. и 4.4.14. </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4.1.2. На беспрепятственный доступ на территорию арендуемого земельного участка с целью его осмотра на предмет соблюдения условий Договора.</w:t>
      </w:r>
    </w:p>
    <w:p w:rsidR="00AC52DA" w:rsidRPr="00F37948" w:rsidRDefault="00AC52DA" w:rsidP="00AC52DA">
      <w:pPr>
        <w:spacing w:after="0"/>
        <w:ind w:firstLine="720"/>
        <w:jc w:val="both"/>
        <w:rPr>
          <w:rFonts w:ascii="Times New Roman" w:eastAsia="Times New Roman" w:hAnsi="Times New Roman"/>
          <w:spacing w:val="-2"/>
          <w:sz w:val="24"/>
          <w:szCs w:val="24"/>
          <w:lang w:eastAsia="ru-RU"/>
        </w:rPr>
      </w:pPr>
      <w:r w:rsidRPr="00F37948">
        <w:rPr>
          <w:rFonts w:ascii="Times New Roman" w:eastAsia="Times New Roman" w:hAnsi="Times New Roman"/>
          <w:sz w:val="24"/>
          <w:szCs w:val="24"/>
          <w:lang w:eastAsia="ru-RU"/>
        </w:rPr>
        <w:t>4.1.3. На возмещение убытков, причиненных ухудшением качества Участка и экологической обстановки в результате</w:t>
      </w:r>
      <w:r w:rsidRPr="00F37948">
        <w:rPr>
          <w:rFonts w:ascii="Times New Roman" w:eastAsia="Times New Roman" w:hAnsi="Times New Roman"/>
          <w:spacing w:val="3"/>
          <w:sz w:val="24"/>
          <w:szCs w:val="24"/>
          <w:lang w:eastAsia="ru-RU"/>
        </w:rPr>
        <w:t xml:space="preserve"> хозяйственной деятельности арендатора, а также </w:t>
      </w:r>
      <w:r w:rsidRPr="00F37948">
        <w:rPr>
          <w:rFonts w:ascii="Times New Roman" w:eastAsia="Times New Roman" w:hAnsi="Times New Roman"/>
          <w:sz w:val="24"/>
          <w:szCs w:val="24"/>
          <w:lang w:eastAsia="ru-RU"/>
        </w:rPr>
        <w:t>по иным основаниям, предусмотренным законодательством Российской Федерации.</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lastRenderedPageBreak/>
        <w:t xml:space="preserve">4.1.4. В случае выявления факта неисполнения Арендатором своих обязанностей, указанного в пунктах 4.4.4., 4.4.5 и 4.4.6 Договора изъять земельный участок, предварительно направив Арендатору письменное предупреждение о необходимости исполнения им своих обязательств в месячный срок. </w:t>
      </w:r>
    </w:p>
    <w:p w:rsidR="00AC52DA" w:rsidRPr="00F37948" w:rsidRDefault="00AC52DA" w:rsidP="00AC52DA">
      <w:pPr>
        <w:spacing w:after="0"/>
        <w:ind w:firstLine="720"/>
        <w:jc w:val="both"/>
        <w:rPr>
          <w:rFonts w:ascii="Times New Roman" w:eastAsia="Times New Roman" w:hAnsi="Times New Roman"/>
          <w:sz w:val="24"/>
          <w:szCs w:val="24"/>
          <w:u w:val="single"/>
          <w:lang w:eastAsia="ru-RU"/>
        </w:rPr>
      </w:pPr>
      <w:r w:rsidRPr="00F37948">
        <w:rPr>
          <w:rFonts w:ascii="Times New Roman" w:eastAsia="Times New Roman" w:hAnsi="Times New Roman"/>
          <w:sz w:val="24"/>
          <w:szCs w:val="24"/>
          <w:u w:val="single"/>
          <w:lang w:eastAsia="ru-RU"/>
        </w:rPr>
        <w:t xml:space="preserve">4.2. Арендодатель обязан: </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 xml:space="preserve">4.2.1. Выполнять в полном объеме все условия Договора. </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 xml:space="preserve">4.2.2. Передать Арендатору Участок по акту приема-передачи в 7-дневный срок. </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 xml:space="preserve">4.2.3. Письменно в десятидневный срок уведомить Арендатора об изменении номеров счетов для перечисления арендной платы, указанных в п.3.2. Договора. </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 xml:space="preserve">4.2.4. Своевременно производить перерасчет арендной платы и своевременно информировать об этом Арендатора. </w:t>
      </w:r>
    </w:p>
    <w:p w:rsidR="00AC52DA" w:rsidRPr="00F37948" w:rsidRDefault="00AC52DA" w:rsidP="00AC52DA">
      <w:pPr>
        <w:spacing w:after="0"/>
        <w:ind w:firstLine="720"/>
        <w:jc w:val="both"/>
        <w:rPr>
          <w:rFonts w:ascii="Times New Roman" w:eastAsia="Times New Roman" w:hAnsi="Times New Roman"/>
          <w:sz w:val="24"/>
          <w:szCs w:val="24"/>
          <w:u w:val="single"/>
          <w:lang w:eastAsia="ru-RU"/>
        </w:rPr>
      </w:pPr>
      <w:r w:rsidRPr="00F37948">
        <w:rPr>
          <w:rFonts w:ascii="Times New Roman" w:eastAsia="Times New Roman" w:hAnsi="Times New Roman"/>
          <w:sz w:val="24"/>
          <w:szCs w:val="24"/>
          <w:u w:val="single"/>
          <w:lang w:eastAsia="ru-RU"/>
        </w:rPr>
        <w:t>4.3. Арендатор имеет право:</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4.3.1. Использовать Участок на условиях, установленных Договором.</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w:t>
      </w:r>
      <w:proofErr w:type="gramStart"/>
      <w:r w:rsidRPr="00F37948">
        <w:rPr>
          <w:rFonts w:ascii="Times New Roman" w:eastAsia="Times New Roman" w:hAnsi="Times New Roman"/>
          <w:sz w:val="24"/>
          <w:szCs w:val="24"/>
          <w:lang w:eastAsia="ru-RU"/>
        </w:rPr>
        <w:t>в срок</w:t>
      </w:r>
      <w:proofErr w:type="gramEnd"/>
      <w:r w:rsidRPr="00F37948">
        <w:rPr>
          <w:rFonts w:ascii="Times New Roman" w:eastAsia="Times New Roman" w:hAnsi="Times New Roman"/>
          <w:sz w:val="24"/>
          <w:szCs w:val="24"/>
          <w:lang w:eastAsia="ru-RU"/>
        </w:rPr>
        <w:t xml:space="preserve"> установленный действующим законодательством. </w:t>
      </w:r>
    </w:p>
    <w:p w:rsidR="00AC52DA" w:rsidRPr="00F37948" w:rsidRDefault="00AC52DA" w:rsidP="00AC52DA">
      <w:pPr>
        <w:spacing w:after="0"/>
        <w:ind w:firstLine="720"/>
        <w:jc w:val="both"/>
        <w:rPr>
          <w:rFonts w:ascii="Times New Roman" w:eastAsia="Times New Roman" w:hAnsi="Times New Roman"/>
          <w:sz w:val="24"/>
          <w:szCs w:val="24"/>
          <w:u w:val="single"/>
          <w:lang w:eastAsia="ru-RU"/>
        </w:rPr>
      </w:pPr>
      <w:r w:rsidRPr="00F37948">
        <w:rPr>
          <w:rFonts w:ascii="Times New Roman" w:eastAsia="Times New Roman" w:hAnsi="Times New Roman"/>
          <w:sz w:val="24"/>
          <w:szCs w:val="24"/>
          <w:u w:val="single"/>
          <w:lang w:eastAsia="ru-RU"/>
        </w:rPr>
        <w:t>4.4. Арендатор обязан:</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4.4.1. Выполнять в полном объеме все условия Договора.</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4.4.2. Использовать Участок в соответствии с целевым назначением и разрешенным использованием.</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4.4.3. Уплачивать в размере и на условиях, установленных Договором, арендную плату в полном объеме за каждый расчетный период (квартал).</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4.4.4. Провести в течение календарного года с момента заключения договора (в период с сентября по декабрь) почвенное и (или) агрохимическое обследование земель арендуемого Участка для установления уровня фактического плодородия и получения агрохимического паспорта на него.</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4.4.5. Произвести разработку проекта внутрихозяйственного землеустройства для установления требований по осуществлению мероприятий по стабилизации и воспроизводству плодородия почв;</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4.4.6. По истечении каждых 5 лет аренды земельного участка проводить очередное почвенное и (или) агрохимическое обследование почв земельного участка для получения обновленного агрохимического паспорта</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4.4.7.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4.4.8. После подписания Договора и изменений к нему произвести в месячный срок его (их) государственную регистрацию в Управлении Федеральной службы государственной регистрации, кадастра и картографии по РСО-Алания (</w:t>
      </w:r>
      <w:proofErr w:type="spellStart"/>
      <w:r w:rsidRPr="00F37948">
        <w:rPr>
          <w:rFonts w:ascii="Times New Roman" w:eastAsia="Times New Roman" w:hAnsi="Times New Roman"/>
          <w:sz w:val="24"/>
          <w:szCs w:val="24"/>
          <w:lang w:eastAsia="ru-RU"/>
        </w:rPr>
        <w:t>Росреестр</w:t>
      </w:r>
      <w:proofErr w:type="spellEnd"/>
      <w:r w:rsidRPr="00F37948">
        <w:rPr>
          <w:rFonts w:ascii="Times New Roman" w:eastAsia="Times New Roman" w:hAnsi="Times New Roman"/>
          <w:sz w:val="24"/>
          <w:szCs w:val="24"/>
          <w:lang w:eastAsia="ru-RU"/>
        </w:rPr>
        <w:t xml:space="preserve">). После государственной регистрации передать в трехдневный срок экземпляр Договора аренды Арендодателю. </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4.4.9.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4.4.10. Не допускать действий, приводящих к ухудшению экологической обстановки на арендуемом земельном участке и прилегающих к нему территориях.</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4.4.11. Письменно в десятидневный срок уведомить Арендодателя об изменении своих реквизитов.</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4.4.12. Сохранять межевые, геодезические и другие специальные знаки, установленные на земельном участке в соответствии с законодательством.</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lastRenderedPageBreak/>
        <w:t>4.4.13.Соблюдать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AC52DA" w:rsidRPr="00F37948" w:rsidRDefault="00AC52DA" w:rsidP="00AC52DA">
      <w:pPr>
        <w:spacing w:after="0"/>
        <w:ind w:firstLine="720"/>
        <w:jc w:val="both"/>
        <w:rPr>
          <w:rFonts w:ascii="Times New Roman" w:eastAsia="Times New Roman" w:hAnsi="Times New Roman"/>
          <w:sz w:val="24"/>
          <w:szCs w:val="24"/>
          <w:lang w:eastAsia="ru-RU"/>
        </w:rPr>
      </w:pPr>
      <w:r w:rsidRPr="00F37948">
        <w:rPr>
          <w:rFonts w:ascii="Times New Roman" w:eastAsia="Times New Roman" w:hAnsi="Times New Roman"/>
          <w:sz w:val="24"/>
          <w:szCs w:val="24"/>
          <w:lang w:eastAsia="ru-RU"/>
        </w:rPr>
        <w:t>4.4.14.  Содержать в должном санитарном порядке и чистоте Участок и прилегающую к нему территорию.</w:t>
      </w:r>
    </w:p>
    <w:p w:rsidR="00AC52DA" w:rsidRPr="00F37948" w:rsidRDefault="00AC52DA" w:rsidP="00AC52DA">
      <w:pPr>
        <w:spacing w:after="0"/>
        <w:ind w:firstLine="720"/>
        <w:jc w:val="both"/>
        <w:rPr>
          <w:rFonts w:ascii="Times New Roman" w:eastAsia="Times New Roman" w:hAnsi="Times New Roman"/>
          <w:sz w:val="24"/>
          <w:szCs w:val="24"/>
          <w:u w:val="single"/>
          <w:lang w:eastAsia="ru-RU"/>
        </w:rPr>
      </w:pPr>
      <w:r w:rsidRPr="00F37948">
        <w:rPr>
          <w:rFonts w:ascii="Times New Roman" w:eastAsia="Times New Roman" w:hAnsi="Times New Roman"/>
          <w:sz w:val="24"/>
          <w:szCs w:val="24"/>
          <w:u w:val="single"/>
          <w:lang w:eastAsia="ru-RU"/>
        </w:rPr>
        <w:t>4.5. Арендодатель и Арендатор имеют иные права и несут иные обязанности, установленные законодательством Российской Федерации.</w:t>
      </w:r>
    </w:p>
    <w:p w:rsidR="00AC52DA" w:rsidRPr="00F37948" w:rsidRDefault="00AC52DA" w:rsidP="00AC52DA">
      <w:pPr>
        <w:shd w:val="clear" w:color="auto" w:fill="FFFFFF"/>
        <w:tabs>
          <w:tab w:val="left" w:pos="0"/>
        </w:tabs>
        <w:spacing w:after="0"/>
        <w:jc w:val="center"/>
        <w:rPr>
          <w:rFonts w:ascii="Times New Roman" w:eastAsia="Times New Roman" w:hAnsi="Times New Roman"/>
          <w:spacing w:val="-1"/>
          <w:sz w:val="16"/>
          <w:szCs w:val="16"/>
          <w:lang w:eastAsia="ru-RU"/>
        </w:rPr>
      </w:pPr>
    </w:p>
    <w:p w:rsidR="00D479B0" w:rsidRDefault="00D479B0" w:rsidP="00AC52DA">
      <w:pPr>
        <w:shd w:val="clear" w:color="auto" w:fill="FFFFFF"/>
        <w:tabs>
          <w:tab w:val="left" w:pos="0"/>
        </w:tabs>
        <w:spacing w:after="0"/>
        <w:jc w:val="center"/>
        <w:rPr>
          <w:rFonts w:ascii="Times New Roman" w:eastAsia="Times New Roman" w:hAnsi="Times New Roman"/>
          <w:b/>
          <w:spacing w:val="-1"/>
          <w:sz w:val="24"/>
          <w:szCs w:val="24"/>
          <w:lang w:eastAsia="ru-RU"/>
        </w:rPr>
      </w:pPr>
    </w:p>
    <w:p w:rsidR="00AC52DA" w:rsidRPr="00F37948" w:rsidRDefault="00AC52DA" w:rsidP="00AC52DA">
      <w:pPr>
        <w:shd w:val="clear" w:color="auto" w:fill="FFFFFF"/>
        <w:tabs>
          <w:tab w:val="left" w:pos="0"/>
        </w:tabs>
        <w:spacing w:after="0"/>
        <w:jc w:val="center"/>
        <w:rPr>
          <w:rFonts w:ascii="Times New Roman" w:eastAsia="Times New Roman" w:hAnsi="Times New Roman"/>
          <w:b/>
          <w:spacing w:val="-1"/>
          <w:sz w:val="24"/>
          <w:szCs w:val="24"/>
          <w:lang w:eastAsia="ru-RU"/>
        </w:rPr>
      </w:pPr>
      <w:r w:rsidRPr="00F37948">
        <w:rPr>
          <w:rFonts w:ascii="Times New Roman" w:eastAsia="Times New Roman" w:hAnsi="Times New Roman"/>
          <w:b/>
          <w:spacing w:val="-1"/>
          <w:sz w:val="24"/>
          <w:szCs w:val="24"/>
          <w:lang w:eastAsia="ru-RU"/>
        </w:rPr>
        <w:t>5. Ответственность сторон</w:t>
      </w:r>
    </w:p>
    <w:p w:rsidR="00AC52DA" w:rsidRPr="00F37948" w:rsidRDefault="00AC52DA" w:rsidP="00AC52DA">
      <w:pPr>
        <w:shd w:val="clear" w:color="auto" w:fill="FFFFFF"/>
        <w:tabs>
          <w:tab w:val="left" w:pos="0"/>
        </w:tabs>
        <w:spacing w:after="0"/>
        <w:jc w:val="center"/>
        <w:rPr>
          <w:rFonts w:ascii="Times New Roman" w:eastAsia="Times New Roman" w:hAnsi="Times New Roman"/>
          <w:spacing w:val="-1"/>
          <w:sz w:val="16"/>
          <w:szCs w:val="16"/>
          <w:lang w:eastAsia="ru-RU"/>
        </w:rPr>
      </w:pPr>
    </w:p>
    <w:p w:rsidR="00AC52DA" w:rsidRPr="00F37948" w:rsidRDefault="00AC52DA" w:rsidP="00AC52DA">
      <w:pPr>
        <w:widowControl w:val="0"/>
        <w:shd w:val="clear" w:color="auto" w:fill="FFFFFF"/>
        <w:tabs>
          <w:tab w:val="num" w:pos="1695"/>
        </w:tabs>
        <w:autoSpaceDE w:val="0"/>
        <w:autoSpaceDN w:val="0"/>
        <w:adjustRightInd w:val="0"/>
        <w:spacing w:after="0"/>
        <w:ind w:firstLine="720"/>
        <w:jc w:val="both"/>
        <w:rPr>
          <w:rFonts w:ascii="Times New Roman" w:eastAsia="Times New Roman" w:hAnsi="Times New Roman"/>
          <w:spacing w:val="-1"/>
          <w:sz w:val="24"/>
          <w:szCs w:val="24"/>
          <w:lang w:eastAsia="ru-RU"/>
        </w:rPr>
      </w:pPr>
      <w:r w:rsidRPr="00F37948">
        <w:rPr>
          <w:rFonts w:ascii="Times New Roman" w:eastAsia="Times New Roman" w:hAnsi="Times New Roman"/>
          <w:spacing w:val="-1"/>
          <w:sz w:val="24"/>
          <w:szCs w:val="24"/>
          <w:lang w:eastAsia="ru-RU"/>
        </w:rPr>
        <w:t xml:space="preserve">5.1. За нарушение условий Договора Стороны несут ответственность предусмотренные законодательством Российской Федерации. </w:t>
      </w:r>
    </w:p>
    <w:p w:rsidR="00AC52DA" w:rsidRPr="00F37948" w:rsidRDefault="00AC52DA" w:rsidP="00AC52DA">
      <w:pPr>
        <w:widowControl w:val="0"/>
        <w:shd w:val="clear" w:color="auto" w:fill="FFFFFF"/>
        <w:tabs>
          <w:tab w:val="num" w:pos="540"/>
          <w:tab w:val="num" w:pos="1695"/>
        </w:tabs>
        <w:autoSpaceDE w:val="0"/>
        <w:autoSpaceDN w:val="0"/>
        <w:adjustRightInd w:val="0"/>
        <w:spacing w:after="0"/>
        <w:ind w:firstLine="720"/>
        <w:jc w:val="both"/>
        <w:rPr>
          <w:rFonts w:ascii="Times New Roman" w:eastAsia="Times New Roman" w:hAnsi="Times New Roman"/>
          <w:spacing w:val="-1"/>
          <w:sz w:val="24"/>
          <w:szCs w:val="24"/>
          <w:lang w:eastAsia="ru-RU"/>
        </w:rPr>
      </w:pPr>
      <w:r w:rsidRPr="00F37948">
        <w:rPr>
          <w:rFonts w:ascii="Times New Roman" w:eastAsia="Times New Roman" w:hAnsi="Times New Roman"/>
          <w:spacing w:val="-1"/>
          <w:sz w:val="24"/>
          <w:szCs w:val="24"/>
          <w:lang w:eastAsia="ru-RU"/>
        </w:rPr>
        <w:t>5.2. За нарушение срока внесения арендной платы по Договору Арендатор выплачивает Арендодателю пени из расчета одной трехсотой ставки рефинансирования Центрального банка РФ, действующей на день исполнения обязательств за каждый календарный день просрочки. Пени перечисляются в порядке, предусмотренном п.3.2 Договора.</w:t>
      </w:r>
    </w:p>
    <w:p w:rsidR="00AC52DA" w:rsidRPr="00F37948" w:rsidRDefault="00AC52DA" w:rsidP="00AC52DA">
      <w:pPr>
        <w:shd w:val="clear" w:color="auto" w:fill="FFFFFF"/>
        <w:tabs>
          <w:tab w:val="left" w:pos="0"/>
        </w:tabs>
        <w:spacing w:after="0"/>
        <w:ind w:firstLine="720"/>
        <w:jc w:val="both"/>
        <w:rPr>
          <w:rFonts w:ascii="Times New Roman" w:eastAsia="Times New Roman" w:hAnsi="Times New Roman"/>
          <w:spacing w:val="-1"/>
          <w:sz w:val="24"/>
          <w:szCs w:val="24"/>
          <w:lang w:eastAsia="ru-RU"/>
        </w:rPr>
      </w:pPr>
      <w:r w:rsidRPr="00F37948">
        <w:rPr>
          <w:rFonts w:ascii="Times New Roman" w:eastAsia="Times New Roman" w:hAnsi="Times New Roman"/>
          <w:spacing w:val="-1"/>
          <w:sz w:val="24"/>
          <w:szCs w:val="24"/>
          <w:lang w:eastAsia="ru-RU"/>
        </w:rP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AC52DA" w:rsidRPr="00F37948" w:rsidRDefault="00AC52DA" w:rsidP="00AC52DA">
      <w:pPr>
        <w:shd w:val="clear" w:color="auto" w:fill="FFFFFF"/>
        <w:tabs>
          <w:tab w:val="left" w:pos="0"/>
        </w:tabs>
        <w:spacing w:after="0"/>
        <w:jc w:val="center"/>
        <w:rPr>
          <w:rFonts w:ascii="Times New Roman" w:eastAsia="Times New Roman" w:hAnsi="Times New Roman"/>
          <w:b/>
          <w:spacing w:val="-1"/>
          <w:sz w:val="24"/>
          <w:szCs w:val="24"/>
          <w:lang w:eastAsia="ru-RU"/>
        </w:rPr>
      </w:pPr>
    </w:p>
    <w:p w:rsidR="00AC52DA" w:rsidRPr="00F37948" w:rsidRDefault="00AC52DA" w:rsidP="00AC52DA">
      <w:pPr>
        <w:shd w:val="clear" w:color="auto" w:fill="FFFFFF"/>
        <w:tabs>
          <w:tab w:val="left" w:pos="0"/>
        </w:tabs>
        <w:spacing w:after="0"/>
        <w:jc w:val="center"/>
        <w:rPr>
          <w:rFonts w:ascii="Times New Roman" w:eastAsia="Times New Roman" w:hAnsi="Times New Roman"/>
          <w:b/>
          <w:spacing w:val="-1"/>
          <w:sz w:val="24"/>
          <w:szCs w:val="24"/>
          <w:lang w:eastAsia="ru-RU"/>
        </w:rPr>
      </w:pPr>
    </w:p>
    <w:p w:rsidR="00AC52DA" w:rsidRPr="00F37948" w:rsidRDefault="00AC52DA" w:rsidP="00AC52DA">
      <w:pPr>
        <w:shd w:val="clear" w:color="auto" w:fill="FFFFFF"/>
        <w:tabs>
          <w:tab w:val="left" w:pos="0"/>
        </w:tabs>
        <w:spacing w:after="0"/>
        <w:jc w:val="center"/>
        <w:rPr>
          <w:rFonts w:ascii="Times New Roman" w:eastAsia="Times New Roman" w:hAnsi="Times New Roman"/>
          <w:b/>
          <w:spacing w:val="-1"/>
          <w:sz w:val="24"/>
          <w:szCs w:val="24"/>
          <w:lang w:eastAsia="ru-RU"/>
        </w:rPr>
      </w:pPr>
      <w:r w:rsidRPr="00F37948">
        <w:rPr>
          <w:rFonts w:ascii="Times New Roman" w:eastAsia="Times New Roman" w:hAnsi="Times New Roman"/>
          <w:b/>
          <w:spacing w:val="-1"/>
          <w:sz w:val="24"/>
          <w:szCs w:val="24"/>
          <w:lang w:eastAsia="ru-RU"/>
        </w:rPr>
        <w:t>6. Изменение, расторжение и прекращение Договора</w:t>
      </w:r>
    </w:p>
    <w:p w:rsidR="00AC52DA" w:rsidRPr="00F37948" w:rsidRDefault="00AC52DA" w:rsidP="00AC52DA">
      <w:pPr>
        <w:shd w:val="clear" w:color="auto" w:fill="FFFFFF"/>
        <w:tabs>
          <w:tab w:val="left" w:pos="0"/>
        </w:tabs>
        <w:spacing w:after="0"/>
        <w:jc w:val="center"/>
        <w:rPr>
          <w:rFonts w:ascii="Times New Roman" w:eastAsia="Times New Roman" w:hAnsi="Times New Roman"/>
          <w:spacing w:val="-1"/>
          <w:sz w:val="16"/>
          <w:szCs w:val="16"/>
          <w:lang w:eastAsia="ru-RU"/>
        </w:rPr>
      </w:pPr>
    </w:p>
    <w:p w:rsidR="00AC52DA" w:rsidRPr="00F37948" w:rsidRDefault="00AC52DA" w:rsidP="00AC52DA">
      <w:pPr>
        <w:shd w:val="clear" w:color="auto" w:fill="FFFFFF"/>
        <w:tabs>
          <w:tab w:val="left" w:pos="0"/>
        </w:tabs>
        <w:spacing w:after="0"/>
        <w:ind w:firstLine="720"/>
        <w:jc w:val="both"/>
        <w:rPr>
          <w:rFonts w:ascii="Times New Roman" w:eastAsia="Times New Roman" w:hAnsi="Times New Roman"/>
          <w:spacing w:val="-1"/>
          <w:sz w:val="24"/>
          <w:szCs w:val="24"/>
          <w:lang w:eastAsia="ru-RU"/>
        </w:rPr>
      </w:pPr>
      <w:r w:rsidRPr="00F37948">
        <w:rPr>
          <w:rFonts w:ascii="Times New Roman" w:eastAsia="Times New Roman" w:hAnsi="Times New Roman"/>
          <w:spacing w:val="-1"/>
          <w:sz w:val="24"/>
          <w:szCs w:val="24"/>
          <w:lang w:eastAsia="ru-RU"/>
        </w:rPr>
        <w:t>6.1. Все изменения и (или) дополнения к Договору оформляются Сторонами в письменной форме.</w:t>
      </w:r>
    </w:p>
    <w:p w:rsidR="00AC52DA" w:rsidRPr="00F37948" w:rsidRDefault="00AC52DA" w:rsidP="00AC52DA">
      <w:pPr>
        <w:shd w:val="clear" w:color="auto" w:fill="FFFFFF"/>
        <w:tabs>
          <w:tab w:val="left" w:pos="0"/>
        </w:tabs>
        <w:spacing w:after="0"/>
        <w:ind w:firstLine="720"/>
        <w:jc w:val="both"/>
        <w:rPr>
          <w:rFonts w:ascii="Times New Roman" w:eastAsia="Times New Roman" w:hAnsi="Times New Roman"/>
          <w:spacing w:val="-1"/>
          <w:sz w:val="24"/>
          <w:szCs w:val="24"/>
          <w:lang w:eastAsia="ru-RU"/>
        </w:rPr>
      </w:pPr>
      <w:r w:rsidRPr="00F37948">
        <w:rPr>
          <w:rFonts w:ascii="Times New Roman" w:eastAsia="Times New Roman" w:hAnsi="Times New Roman"/>
          <w:spacing w:val="-1"/>
          <w:sz w:val="24"/>
          <w:szCs w:val="24"/>
          <w:lang w:eastAsia="ru-RU"/>
        </w:rPr>
        <w:t xml:space="preserve">6.2. Договор может быть расторгнут по требованию Арендодателя или по решению суда на основании и в порядке, установленном гражданским законодательством, а также в случаях, указанных в п. 4.1.1. </w:t>
      </w:r>
    </w:p>
    <w:p w:rsidR="00AC52DA" w:rsidRPr="00F37948" w:rsidRDefault="00AC52DA" w:rsidP="00AC52DA">
      <w:pPr>
        <w:shd w:val="clear" w:color="auto" w:fill="FFFFFF"/>
        <w:tabs>
          <w:tab w:val="left" w:pos="0"/>
        </w:tabs>
        <w:spacing w:after="0"/>
        <w:ind w:firstLine="720"/>
        <w:jc w:val="both"/>
        <w:rPr>
          <w:rFonts w:ascii="Times New Roman" w:eastAsia="Times New Roman" w:hAnsi="Times New Roman"/>
          <w:spacing w:val="-1"/>
          <w:sz w:val="24"/>
          <w:szCs w:val="24"/>
          <w:lang w:eastAsia="ru-RU"/>
        </w:rPr>
      </w:pPr>
      <w:r w:rsidRPr="00F37948">
        <w:rPr>
          <w:rFonts w:ascii="Times New Roman" w:eastAsia="Times New Roman" w:hAnsi="Times New Roman"/>
          <w:spacing w:val="-1"/>
          <w:sz w:val="24"/>
          <w:szCs w:val="24"/>
          <w:lang w:eastAsia="ru-RU"/>
        </w:rPr>
        <w:t xml:space="preserve">6.3. Действие Договора прекращается по истечении срока аренды земельного участка. При прекращении Договора Арендатор обязан вернуть Арендодателю участок в надлежащем состоянии в течение 10 дней. </w:t>
      </w:r>
    </w:p>
    <w:p w:rsidR="00AC52DA" w:rsidRPr="00F37948" w:rsidRDefault="00AC52DA" w:rsidP="00AC52DA">
      <w:pPr>
        <w:shd w:val="clear" w:color="auto" w:fill="FFFFFF"/>
        <w:tabs>
          <w:tab w:val="left" w:pos="0"/>
        </w:tabs>
        <w:spacing w:after="0"/>
        <w:jc w:val="center"/>
        <w:rPr>
          <w:rFonts w:ascii="Times New Roman" w:eastAsia="Times New Roman" w:hAnsi="Times New Roman"/>
          <w:spacing w:val="-1"/>
          <w:sz w:val="16"/>
          <w:szCs w:val="16"/>
          <w:lang w:eastAsia="ru-RU"/>
        </w:rPr>
      </w:pPr>
    </w:p>
    <w:p w:rsidR="00D479B0" w:rsidRDefault="00D479B0" w:rsidP="00AC52DA">
      <w:pPr>
        <w:shd w:val="clear" w:color="auto" w:fill="FFFFFF"/>
        <w:tabs>
          <w:tab w:val="left" w:pos="0"/>
        </w:tabs>
        <w:spacing w:after="0"/>
        <w:jc w:val="center"/>
        <w:rPr>
          <w:rFonts w:ascii="Times New Roman" w:eastAsia="Times New Roman" w:hAnsi="Times New Roman"/>
          <w:b/>
          <w:spacing w:val="-1"/>
          <w:sz w:val="24"/>
          <w:szCs w:val="24"/>
          <w:lang w:eastAsia="ru-RU"/>
        </w:rPr>
      </w:pPr>
    </w:p>
    <w:p w:rsidR="00AC52DA" w:rsidRPr="00F37948" w:rsidRDefault="00AC52DA" w:rsidP="00AC52DA">
      <w:pPr>
        <w:shd w:val="clear" w:color="auto" w:fill="FFFFFF"/>
        <w:tabs>
          <w:tab w:val="left" w:pos="0"/>
        </w:tabs>
        <w:spacing w:after="0"/>
        <w:jc w:val="center"/>
        <w:rPr>
          <w:rFonts w:ascii="Times New Roman" w:eastAsia="Times New Roman" w:hAnsi="Times New Roman"/>
          <w:b/>
          <w:spacing w:val="-1"/>
          <w:sz w:val="24"/>
          <w:szCs w:val="24"/>
          <w:lang w:eastAsia="ru-RU"/>
        </w:rPr>
      </w:pPr>
      <w:r w:rsidRPr="00F37948">
        <w:rPr>
          <w:rFonts w:ascii="Times New Roman" w:eastAsia="Times New Roman" w:hAnsi="Times New Roman"/>
          <w:b/>
          <w:spacing w:val="-1"/>
          <w:sz w:val="24"/>
          <w:szCs w:val="24"/>
          <w:lang w:eastAsia="ru-RU"/>
        </w:rPr>
        <w:t>7. Рассмотрение и урегулирование споров</w:t>
      </w:r>
    </w:p>
    <w:p w:rsidR="00AC52DA" w:rsidRPr="00F37948" w:rsidRDefault="00AC52DA" w:rsidP="00AC52DA">
      <w:pPr>
        <w:shd w:val="clear" w:color="auto" w:fill="FFFFFF"/>
        <w:tabs>
          <w:tab w:val="left" w:pos="0"/>
        </w:tabs>
        <w:spacing w:after="0"/>
        <w:jc w:val="center"/>
        <w:rPr>
          <w:rFonts w:ascii="Times New Roman" w:eastAsia="Times New Roman" w:hAnsi="Times New Roman"/>
          <w:spacing w:val="-1"/>
          <w:sz w:val="16"/>
          <w:szCs w:val="16"/>
          <w:lang w:eastAsia="ru-RU"/>
        </w:rPr>
      </w:pPr>
    </w:p>
    <w:p w:rsidR="00AC52DA" w:rsidRPr="00F37948" w:rsidRDefault="00AC52DA" w:rsidP="00AC52DA">
      <w:pPr>
        <w:shd w:val="clear" w:color="auto" w:fill="FFFFFF"/>
        <w:tabs>
          <w:tab w:val="left" w:pos="0"/>
        </w:tabs>
        <w:spacing w:after="0"/>
        <w:ind w:firstLine="720"/>
        <w:jc w:val="both"/>
        <w:rPr>
          <w:rFonts w:ascii="Times New Roman" w:eastAsia="Times New Roman" w:hAnsi="Times New Roman"/>
          <w:spacing w:val="-1"/>
          <w:sz w:val="24"/>
          <w:szCs w:val="24"/>
          <w:lang w:eastAsia="ru-RU"/>
        </w:rPr>
      </w:pPr>
      <w:r w:rsidRPr="00F37948">
        <w:rPr>
          <w:rFonts w:ascii="Times New Roman" w:eastAsia="Times New Roman" w:hAnsi="Times New Roman"/>
          <w:spacing w:val="-1"/>
          <w:sz w:val="24"/>
          <w:szCs w:val="24"/>
          <w:lang w:eastAsia="ru-RU"/>
        </w:rPr>
        <w:t xml:space="preserve">7.1. Все споры между Сторонами, возникающие по Договору, разрешаются в соответствии с законодательством Российской Федерации. </w:t>
      </w:r>
    </w:p>
    <w:p w:rsidR="00AC52DA" w:rsidRPr="00F37948" w:rsidRDefault="00AC52DA" w:rsidP="00AC52DA">
      <w:pPr>
        <w:shd w:val="clear" w:color="auto" w:fill="FFFFFF"/>
        <w:tabs>
          <w:tab w:val="left" w:pos="0"/>
        </w:tabs>
        <w:spacing w:after="0"/>
        <w:jc w:val="center"/>
        <w:rPr>
          <w:rFonts w:ascii="Times New Roman" w:eastAsia="Times New Roman" w:hAnsi="Times New Roman"/>
          <w:spacing w:val="-1"/>
          <w:sz w:val="16"/>
          <w:szCs w:val="16"/>
          <w:lang w:eastAsia="ru-RU"/>
        </w:rPr>
      </w:pPr>
    </w:p>
    <w:p w:rsidR="00AC52DA" w:rsidRPr="00F37948" w:rsidRDefault="00AC52DA" w:rsidP="00AC52DA">
      <w:pPr>
        <w:shd w:val="clear" w:color="auto" w:fill="FFFFFF"/>
        <w:tabs>
          <w:tab w:val="left" w:pos="0"/>
        </w:tabs>
        <w:spacing w:after="0"/>
        <w:jc w:val="center"/>
        <w:rPr>
          <w:rFonts w:ascii="Times New Roman" w:eastAsia="Times New Roman" w:hAnsi="Times New Roman"/>
          <w:b/>
          <w:spacing w:val="-1"/>
          <w:sz w:val="24"/>
          <w:szCs w:val="24"/>
          <w:lang w:eastAsia="ru-RU"/>
        </w:rPr>
      </w:pPr>
    </w:p>
    <w:p w:rsidR="00D479B0" w:rsidRDefault="00D479B0" w:rsidP="00AC52DA">
      <w:pPr>
        <w:shd w:val="clear" w:color="auto" w:fill="FFFFFF"/>
        <w:tabs>
          <w:tab w:val="left" w:pos="0"/>
        </w:tabs>
        <w:spacing w:after="0"/>
        <w:jc w:val="center"/>
        <w:rPr>
          <w:rFonts w:ascii="Times New Roman" w:eastAsia="Times New Roman" w:hAnsi="Times New Roman"/>
          <w:b/>
          <w:spacing w:val="-1"/>
          <w:sz w:val="24"/>
          <w:szCs w:val="24"/>
          <w:lang w:eastAsia="ru-RU"/>
        </w:rPr>
      </w:pPr>
    </w:p>
    <w:p w:rsidR="00AC52DA" w:rsidRPr="00F37948" w:rsidRDefault="00AC52DA" w:rsidP="00AC52DA">
      <w:pPr>
        <w:shd w:val="clear" w:color="auto" w:fill="FFFFFF"/>
        <w:tabs>
          <w:tab w:val="left" w:pos="0"/>
        </w:tabs>
        <w:spacing w:after="0"/>
        <w:jc w:val="center"/>
        <w:rPr>
          <w:rFonts w:ascii="Times New Roman" w:eastAsia="Times New Roman" w:hAnsi="Times New Roman"/>
          <w:b/>
          <w:spacing w:val="-1"/>
          <w:sz w:val="24"/>
          <w:szCs w:val="24"/>
          <w:lang w:eastAsia="ru-RU"/>
        </w:rPr>
      </w:pPr>
      <w:r w:rsidRPr="00F37948">
        <w:rPr>
          <w:rFonts w:ascii="Times New Roman" w:eastAsia="Times New Roman" w:hAnsi="Times New Roman"/>
          <w:b/>
          <w:spacing w:val="-1"/>
          <w:sz w:val="24"/>
          <w:szCs w:val="24"/>
          <w:lang w:eastAsia="ru-RU"/>
        </w:rPr>
        <w:t>8. Особые условия Договора</w:t>
      </w:r>
    </w:p>
    <w:p w:rsidR="00AC52DA" w:rsidRPr="00F37948" w:rsidRDefault="00AC52DA" w:rsidP="00AC52DA">
      <w:pPr>
        <w:shd w:val="clear" w:color="auto" w:fill="FFFFFF"/>
        <w:tabs>
          <w:tab w:val="left" w:pos="0"/>
        </w:tabs>
        <w:spacing w:after="0"/>
        <w:jc w:val="center"/>
        <w:rPr>
          <w:rFonts w:ascii="Times New Roman" w:eastAsia="Times New Roman" w:hAnsi="Times New Roman"/>
          <w:spacing w:val="-1"/>
          <w:sz w:val="16"/>
          <w:szCs w:val="16"/>
          <w:lang w:eastAsia="ru-RU"/>
        </w:rPr>
      </w:pPr>
    </w:p>
    <w:p w:rsidR="00AC52DA" w:rsidRPr="00F37948" w:rsidRDefault="00AC52DA" w:rsidP="00AC52DA">
      <w:pPr>
        <w:spacing w:after="0"/>
        <w:ind w:right="-1" w:firstLine="720"/>
        <w:jc w:val="both"/>
        <w:rPr>
          <w:rFonts w:ascii="Times New Roman" w:eastAsia="Times New Roman" w:hAnsi="Times New Roman"/>
          <w:sz w:val="24"/>
          <w:szCs w:val="24"/>
          <w:lang w:eastAsia="ru-RU"/>
        </w:rPr>
      </w:pPr>
      <w:r w:rsidRPr="00F37948">
        <w:rPr>
          <w:rFonts w:ascii="Times New Roman" w:eastAsia="Times New Roman" w:hAnsi="Times New Roman"/>
          <w:spacing w:val="-1"/>
          <w:sz w:val="24"/>
          <w:szCs w:val="24"/>
          <w:lang w:eastAsia="ru-RU"/>
        </w:rPr>
        <w:t>8.</w:t>
      </w:r>
      <w:r w:rsidR="002F64E4">
        <w:rPr>
          <w:rFonts w:ascii="Times New Roman" w:eastAsia="Times New Roman" w:hAnsi="Times New Roman"/>
          <w:spacing w:val="-1"/>
          <w:sz w:val="24"/>
          <w:szCs w:val="24"/>
          <w:lang w:eastAsia="ru-RU"/>
        </w:rPr>
        <w:t>1</w:t>
      </w:r>
      <w:r w:rsidRPr="00F37948">
        <w:rPr>
          <w:rFonts w:ascii="Times New Roman" w:eastAsia="Times New Roman" w:hAnsi="Times New Roman"/>
          <w:spacing w:val="-1"/>
          <w:sz w:val="24"/>
          <w:szCs w:val="24"/>
          <w:lang w:eastAsia="ru-RU"/>
        </w:rPr>
        <w:t>. Расходы по государственной регистрации Договора, а также изменений и дополнений к нему возлагаются на Арендатора.</w:t>
      </w:r>
    </w:p>
    <w:p w:rsidR="00AC52DA" w:rsidRPr="00F37948" w:rsidRDefault="00AC52DA" w:rsidP="00AC52DA">
      <w:pPr>
        <w:shd w:val="clear" w:color="auto" w:fill="FFFFFF"/>
        <w:tabs>
          <w:tab w:val="left" w:pos="0"/>
        </w:tabs>
        <w:spacing w:after="0"/>
        <w:ind w:firstLine="720"/>
        <w:jc w:val="both"/>
        <w:rPr>
          <w:rFonts w:ascii="Times New Roman" w:eastAsia="Times New Roman" w:hAnsi="Times New Roman"/>
          <w:b/>
          <w:spacing w:val="-1"/>
          <w:sz w:val="24"/>
          <w:szCs w:val="24"/>
          <w:lang w:eastAsia="ru-RU"/>
        </w:rPr>
      </w:pPr>
      <w:r w:rsidRPr="00F37948">
        <w:rPr>
          <w:rFonts w:ascii="Times New Roman" w:eastAsia="Times New Roman" w:hAnsi="Times New Roman"/>
          <w:spacing w:val="-1"/>
          <w:sz w:val="24"/>
          <w:szCs w:val="24"/>
          <w:lang w:eastAsia="ru-RU"/>
        </w:rPr>
        <w:t>8.</w:t>
      </w:r>
      <w:r w:rsidR="002F64E4">
        <w:rPr>
          <w:rFonts w:ascii="Times New Roman" w:eastAsia="Times New Roman" w:hAnsi="Times New Roman"/>
          <w:spacing w:val="-1"/>
          <w:sz w:val="24"/>
          <w:szCs w:val="24"/>
          <w:lang w:eastAsia="ru-RU"/>
        </w:rPr>
        <w:t>2</w:t>
      </w:r>
      <w:r w:rsidRPr="00F37948">
        <w:rPr>
          <w:rFonts w:ascii="Times New Roman" w:eastAsia="Times New Roman" w:hAnsi="Times New Roman"/>
          <w:spacing w:val="-1"/>
          <w:sz w:val="24"/>
          <w:szCs w:val="24"/>
          <w:lang w:eastAsia="ru-RU"/>
        </w:rPr>
        <w:t xml:space="preserve">. Договор составлен в </w:t>
      </w:r>
      <w:r w:rsidR="002F64E4">
        <w:rPr>
          <w:rFonts w:ascii="Times New Roman" w:eastAsia="Times New Roman" w:hAnsi="Times New Roman"/>
          <w:spacing w:val="-1"/>
          <w:sz w:val="24"/>
          <w:szCs w:val="24"/>
          <w:lang w:eastAsia="ru-RU"/>
        </w:rPr>
        <w:t>2</w:t>
      </w:r>
      <w:r w:rsidRPr="00F37948">
        <w:rPr>
          <w:rFonts w:ascii="Times New Roman" w:eastAsia="Times New Roman" w:hAnsi="Times New Roman"/>
          <w:spacing w:val="-1"/>
          <w:sz w:val="24"/>
          <w:szCs w:val="24"/>
          <w:lang w:eastAsia="ru-RU"/>
        </w:rPr>
        <w:t xml:space="preserve"> (</w:t>
      </w:r>
      <w:r w:rsidR="002F64E4">
        <w:rPr>
          <w:rFonts w:ascii="Times New Roman" w:eastAsia="Times New Roman" w:hAnsi="Times New Roman"/>
          <w:spacing w:val="-1"/>
          <w:sz w:val="24"/>
          <w:szCs w:val="24"/>
          <w:lang w:eastAsia="ru-RU"/>
        </w:rPr>
        <w:t>двух</w:t>
      </w:r>
      <w:r w:rsidRPr="00F37948">
        <w:rPr>
          <w:rFonts w:ascii="Times New Roman" w:eastAsia="Times New Roman" w:hAnsi="Times New Roman"/>
          <w:spacing w:val="-1"/>
          <w:sz w:val="24"/>
          <w:szCs w:val="24"/>
          <w:lang w:eastAsia="ru-RU"/>
        </w:rPr>
        <w:t xml:space="preserve">) экземплярах, имеющих одинаковую юридическую силу, из которых по одному экземпляру хранится у Сторон, один экземпляр передается в </w:t>
      </w:r>
      <w:r w:rsidRPr="00F37948">
        <w:rPr>
          <w:rFonts w:ascii="Times New Roman" w:eastAsia="Times New Roman" w:hAnsi="Times New Roman"/>
          <w:sz w:val="24"/>
          <w:szCs w:val="24"/>
          <w:lang w:eastAsia="ru-RU"/>
        </w:rPr>
        <w:t>Управление Федеральной службы государственной регистрации, кадастра и картографии по РСО-Алания (</w:t>
      </w:r>
      <w:proofErr w:type="spellStart"/>
      <w:r w:rsidRPr="00F37948">
        <w:rPr>
          <w:rFonts w:ascii="Times New Roman" w:eastAsia="Times New Roman" w:hAnsi="Times New Roman"/>
          <w:sz w:val="24"/>
          <w:szCs w:val="24"/>
          <w:lang w:eastAsia="ru-RU"/>
        </w:rPr>
        <w:t>Росреестр</w:t>
      </w:r>
      <w:proofErr w:type="spellEnd"/>
      <w:r w:rsidRPr="00F37948">
        <w:rPr>
          <w:rFonts w:ascii="Times New Roman" w:eastAsia="Times New Roman" w:hAnsi="Times New Roman"/>
          <w:sz w:val="24"/>
          <w:szCs w:val="24"/>
          <w:lang w:eastAsia="ru-RU"/>
        </w:rPr>
        <w:t>).</w:t>
      </w:r>
    </w:p>
    <w:p w:rsidR="00AC52DA" w:rsidRPr="00F37948" w:rsidRDefault="00AC52DA" w:rsidP="00AC52DA">
      <w:pPr>
        <w:shd w:val="clear" w:color="auto" w:fill="FFFFFF"/>
        <w:tabs>
          <w:tab w:val="left" w:pos="0"/>
        </w:tabs>
        <w:spacing w:after="0"/>
        <w:jc w:val="center"/>
        <w:rPr>
          <w:rFonts w:ascii="Times New Roman" w:eastAsia="Times New Roman" w:hAnsi="Times New Roman"/>
          <w:b/>
          <w:spacing w:val="-1"/>
          <w:sz w:val="24"/>
          <w:szCs w:val="24"/>
          <w:lang w:eastAsia="ru-RU"/>
        </w:rPr>
      </w:pPr>
    </w:p>
    <w:p w:rsidR="00D479B0" w:rsidRDefault="00D479B0" w:rsidP="00AC52DA">
      <w:pPr>
        <w:shd w:val="clear" w:color="auto" w:fill="FFFFFF"/>
        <w:tabs>
          <w:tab w:val="left" w:pos="0"/>
        </w:tabs>
        <w:spacing w:after="0"/>
        <w:jc w:val="center"/>
        <w:rPr>
          <w:rFonts w:ascii="Times New Roman" w:eastAsia="Times New Roman" w:hAnsi="Times New Roman"/>
          <w:b/>
          <w:spacing w:val="-1"/>
          <w:sz w:val="24"/>
          <w:szCs w:val="24"/>
          <w:lang w:eastAsia="ru-RU"/>
        </w:rPr>
      </w:pPr>
    </w:p>
    <w:p w:rsidR="00AC52DA" w:rsidRPr="00F37948" w:rsidRDefault="00AC52DA" w:rsidP="00AC52DA">
      <w:pPr>
        <w:shd w:val="clear" w:color="auto" w:fill="FFFFFF"/>
        <w:tabs>
          <w:tab w:val="left" w:pos="0"/>
        </w:tabs>
        <w:spacing w:after="0"/>
        <w:jc w:val="center"/>
        <w:rPr>
          <w:rFonts w:ascii="Times New Roman" w:eastAsia="Times New Roman" w:hAnsi="Times New Roman"/>
          <w:b/>
          <w:spacing w:val="-1"/>
          <w:sz w:val="24"/>
          <w:szCs w:val="24"/>
          <w:lang w:eastAsia="ru-RU"/>
        </w:rPr>
      </w:pPr>
      <w:r w:rsidRPr="00F37948">
        <w:rPr>
          <w:rFonts w:ascii="Times New Roman" w:eastAsia="Times New Roman" w:hAnsi="Times New Roman"/>
          <w:b/>
          <w:spacing w:val="-1"/>
          <w:sz w:val="24"/>
          <w:szCs w:val="24"/>
          <w:lang w:eastAsia="ru-RU"/>
        </w:rPr>
        <w:t>9. Реквизиты Сторон</w:t>
      </w:r>
    </w:p>
    <w:p w:rsidR="00AC52DA" w:rsidRPr="00F37948" w:rsidRDefault="00AC52DA" w:rsidP="00AC52DA">
      <w:pPr>
        <w:spacing w:after="0"/>
        <w:jc w:val="center"/>
        <w:rPr>
          <w:rFonts w:ascii="Times New Roman" w:eastAsia="Times New Roman" w:hAnsi="Times New Roman"/>
          <w:bCs/>
          <w:sz w:val="16"/>
          <w:szCs w:val="16"/>
          <w:lang w:eastAsia="ru-RU"/>
        </w:rPr>
      </w:pPr>
    </w:p>
    <w:tbl>
      <w:tblPr>
        <w:tblW w:w="0" w:type="auto"/>
        <w:tblLook w:val="01E0" w:firstRow="1" w:lastRow="1" w:firstColumn="1" w:lastColumn="1" w:noHBand="0" w:noVBand="0"/>
      </w:tblPr>
      <w:tblGrid>
        <w:gridCol w:w="4629"/>
        <w:gridCol w:w="4726"/>
      </w:tblGrid>
      <w:tr w:rsidR="00AC52DA" w:rsidRPr="00F37948" w:rsidTr="006252D8">
        <w:trPr>
          <w:trHeight w:val="461"/>
        </w:trPr>
        <w:tc>
          <w:tcPr>
            <w:tcW w:w="4926" w:type="dxa"/>
            <w:vAlign w:val="center"/>
            <w:hideMark/>
          </w:tcPr>
          <w:p w:rsidR="00AC52DA" w:rsidRPr="00F37948" w:rsidRDefault="00AC52DA" w:rsidP="006252D8">
            <w:pPr>
              <w:spacing w:after="0"/>
              <w:jc w:val="center"/>
              <w:rPr>
                <w:rFonts w:ascii="Times New Roman" w:eastAsia="Times New Roman" w:hAnsi="Times New Roman"/>
                <w:lang w:eastAsia="ru-RU"/>
              </w:rPr>
            </w:pPr>
            <w:r w:rsidRPr="00F37948">
              <w:rPr>
                <w:rFonts w:ascii="Times New Roman" w:eastAsia="Times New Roman" w:hAnsi="Times New Roman"/>
                <w:lang w:eastAsia="ru-RU"/>
              </w:rPr>
              <w:t>Арендодатель:</w:t>
            </w:r>
          </w:p>
        </w:tc>
        <w:tc>
          <w:tcPr>
            <w:tcW w:w="4927" w:type="dxa"/>
            <w:vAlign w:val="center"/>
            <w:hideMark/>
          </w:tcPr>
          <w:p w:rsidR="00AC52DA" w:rsidRPr="00F37948" w:rsidRDefault="00AC52DA" w:rsidP="006252D8">
            <w:pPr>
              <w:spacing w:after="0"/>
              <w:jc w:val="center"/>
              <w:rPr>
                <w:rFonts w:ascii="Times New Roman" w:eastAsia="Times New Roman" w:hAnsi="Times New Roman"/>
                <w:lang w:eastAsia="ru-RU"/>
              </w:rPr>
            </w:pPr>
            <w:r w:rsidRPr="00F37948">
              <w:rPr>
                <w:rFonts w:ascii="Times New Roman" w:eastAsia="Times New Roman" w:hAnsi="Times New Roman"/>
                <w:lang w:eastAsia="ru-RU"/>
              </w:rPr>
              <w:t>Арендатор:</w:t>
            </w:r>
          </w:p>
        </w:tc>
      </w:tr>
      <w:tr w:rsidR="00AC52DA" w:rsidRPr="00F37948" w:rsidTr="006252D8">
        <w:trPr>
          <w:trHeight w:val="660"/>
        </w:trPr>
        <w:tc>
          <w:tcPr>
            <w:tcW w:w="4926" w:type="dxa"/>
            <w:vAlign w:val="center"/>
            <w:hideMark/>
          </w:tcPr>
          <w:p w:rsidR="00AC52DA" w:rsidRPr="00F37948" w:rsidRDefault="00AC52DA" w:rsidP="006252D8">
            <w:pPr>
              <w:spacing w:after="0"/>
              <w:jc w:val="center"/>
              <w:rPr>
                <w:rFonts w:ascii="Times New Roman" w:eastAsia="Times New Roman" w:hAnsi="Times New Roman"/>
                <w:b/>
                <w:lang w:eastAsia="ru-RU"/>
              </w:rPr>
            </w:pPr>
            <w:r w:rsidRPr="00F37948">
              <w:rPr>
                <w:rFonts w:ascii="Times New Roman" w:eastAsia="Times New Roman" w:hAnsi="Times New Roman"/>
                <w:b/>
                <w:lang w:eastAsia="ru-RU"/>
              </w:rPr>
              <w:t>Администрация местного самоуправления муниципального образования</w:t>
            </w:r>
          </w:p>
          <w:p w:rsidR="00AC52DA" w:rsidRPr="00F37948" w:rsidRDefault="00AC52DA" w:rsidP="006252D8">
            <w:pPr>
              <w:spacing w:after="0"/>
              <w:jc w:val="center"/>
              <w:rPr>
                <w:rFonts w:ascii="Times New Roman" w:eastAsia="Times New Roman" w:hAnsi="Times New Roman"/>
                <w:b/>
                <w:lang w:eastAsia="ru-RU"/>
              </w:rPr>
            </w:pPr>
            <w:r w:rsidRPr="00F37948">
              <w:rPr>
                <w:rFonts w:ascii="Times New Roman" w:eastAsia="Times New Roman" w:hAnsi="Times New Roman"/>
                <w:b/>
                <w:lang w:eastAsia="ru-RU"/>
              </w:rPr>
              <w:t>Ардонский район РСО-Алания</w:t>
            </w:r>
          </w:p>
        </w:tc>
        <w:tc>
          <w:tcPr>
            <w:tcW w:w="4927" w:type="dxa"/>
            <w:vAlign w:val="center"/>
            <w:hideMark/>
          </w:tcPr>
          <w:p w:rsidR="00AC52DA" w:rsidRPr="00F37948" w:rsidRDefault="00AC52DA" w:rsidP="006252D8">
            <w:pPr>
              <w:spacing w:after="0"/>
              <w:jc w:val="center"/>
              <w:rPr>
                <w:rFonts w:ascii="Times New Roman" w:eastAsia="Times New Roman" w:hAnsi="Times New Roman"/>
                <w:b/>
                <w:lang w:eastAsia="ru-RU"/>
              </w:rPr>
            </w:pPr>
            <w:r>
              <w:rPr>
                <w:rFonts w:ascii="Times New Roman" w:eastAsia="Times New Roman" w:hAnsi="Times New Roman"/>
                <w:b/>
                <w:lang w:eastAsia="ru-RU"/>
              </w:rPr>
              <w:t>_______________________</w:t>
            </w:r>
          </w:p>
        </w:tc>
      </w:tr>
      <w:tr w:rsidR="00AC52DA" w:rsidRPr="00F37948" w:rsidTr="006252D8">
        <w:trPr>
          <w:trHeight w:val="685"/>
        </w:trPr>
        <w:tc>
          <w:tcPr>
            <w:tcW w:w="4926" w:type="dxa"/>
            <w:hideMark/>
          </w:tcPr>
          <w:p w:rsidR="00AC52DA" w:rsidRPr="00F37948" w:rsidRDefault="00AC52DA" w:rsidP="006252D8">
            <w:pPr>
              <w:spacing w:after="0"/>
              <w:rPr>
                <w:rFonts w:ascii="Times New Roman" w:eastAsia="Times New Roman" w:hAnsi="Times New Roman"/>
                <w:sz w:val="20"/>
                <w:lang w:eastAsia="ru-RU"/>
              </w:rPr>
            </w:pPr>
            <w:r w:rsidRPr="00F37948">
              <w:rPr>
                <w:rFonts w:ascii="Times New Roman" w:eastAsia="Times New Roman" w:hAnsi="Times New Roman"/>
                <w:sz w:val="20"/>
                <w:lang w:eastAsia="ru-RU"/>
              </w:rPr>
              <w:t xml:space="preserve">               Адрес: РСО-Алания, Ардонский р-н,</w:t>
            </w:r>
          </w:p>
          <w:p w:rsidR="00AC52DA" w:rsidRPr="00F37948" w:rsidRDefault="00AC52DA" w:rsidP="006252D8">
            <w:pPr>
              <w:spacing w:after="0"/>
              <w:rPr>
                <w:rFonts w:ascii="Times New Roman" w:eastAsia="Times New Roman" w:hAnsi="Times New Roman"/>
                <w:sz w:val="20"/>
                <w:lang w:eastAsia="ru-RU"/>
              </w:rPr>
            </w:pPr>
            <w:r w:rsidRPr="00F37948">
              <w:rPr>
                <w:rFonts w:ascii="Times New Roman" w:eastAsia="Times New Roman" w:hAnsi="Times New Roman"/>
                <w:sz w:val="20"/>
                <w:lang w:eastAsia="ru-RU"/>
              </w:rPr>
              <w:t xml:space="preserve">                         г. Ардон, ул. Советов, 6</w:t>
            </w:r>
          </w:p>
        </w:tc>
        <w:tc>
          <w:tcPr>
            <w:tcW w:w="4927" w:type="dxa"/>
            <w:hideMark/>
          </w:tcPr>
          <w:p w:rsidR="00AC52DA" w:rsidRPr="00F37948" w:rsidRDefault="00AC52DA" w:rsidP="006252D8">
            <w:pPr>
              <w:spacing w:after="0"/>
              <w:ind w:left="372"/>
              <w:jc w:val="center"/>
              <w:rPr>
                <w:rFonts w:ascii="Times New Roman" w:eastAsia="Times New Roman" w:hAnsi="Times New Roman"/>
                <w:sz w:val="20"/>
                <w:lang w:eastAsia="ru-RU"/>
              </w:rPr>
            </w:pPr>
            <w:r w:rsidRPr="00F37948">
              <w:rPr>
                <w:rFonts w:ascii="Times New Roman" w:eastAsia="Times New Roman" w:hAnsi="Times New Roman"/>
                <w:sz w:val="20"/>
                <w:lang w:eastAsia="ru-RU"/>
              </w:rPr>
              <w:t xml:space="preserve">Адрес: </w:t>
            </w:r>
            <w:r>
              <w:rPr>
                <w:rFonts w:ascii="Times New Roman" w:eastAsia="Times New Roman" w:hAnsi="Times New Roman"/>
                <w:sz w:val="20"/>
                <w:lang w:eastAsia="ru-RU"/>
              </w:rPr>
              <w:t>_______________________</w:t>
            </w:r>
          </w:p>
        </w:tc>
      </w:tr>
    </w:tbl>
    <w:p w:rsidR="00AC52DA" w:rsidRPr="00F37948" w:rsidRDefault="00AC52DA" w:rsidP="00AC52DA">
      <w:pPr>
        <w:spacing w:after="0"/>
        <w:jc w:val="center"/>
        <w:rPr>
          <w:rFonts w:ascii="Times New Roman" w:eastAsia="Times New Roman" w:hAnsi="Times New Roman"/>
          <w:sz w:val="16"/>
          <w:szCs w:val="16"/>
          <w:lang w:eastAsia="ru-RU"/>
        </w:rPr>
      </w:pPr>
    </w:p>
    <w:p w:rsidR="00D479B0" w:rsidRDefault="00D479B0" w:rsidP="00AC52DA">
      <w:pPr>
        <w:spacing w:after="0"/>
        <w:jc w:val="center"/>
        <w:rPr>
          <w:rFonts w:ascii="Times New Roman" w:eastAsia="Times New Roman" w:hAnsi="Times New Roman"/>
          <w:b/>
          <w:sz w:val="24"/>
          <w:szCs w:val="24"/>
          <w:lang w:eastAsia="ru-RU"/>
        </w:rPr>
      </w:pPr>
    </w:p>
    <w:p w:rsidR="00AC52DA" w:rsidRPr="00F37948" w:rsidRDefault="00AC52DA" w:rsidP="00AC52DA">
      <w:pPr>
        <w:spacing w:after="0"/>
        <w:jc w:val="center"/>
        <w:rPr>
          <w:rFonts w:ascii="Times New Roman" w:eastAsia="Times New Roman" w:hAnsi="Times New Roman"/>
          <w:b/>
          <w:sz w:val="24"/>
          <w:szCs w:val="24"/>
          <w:lang w:eastAsia="ru-RU"/>
        </w:rPr>
      </w:pPr>
      <w:r w:rsidRPr="00F37948">
        <w:rPr>
          <w:rFonts w:ascii="Times New Roman" w:eastAsia="Times New Roman" w:hAnsi="Times New Roman"/>
          <w:b/>
          <w:sz w:val="24"/>
          <w:szCs w:val="24"/>
          <w:lang w:eastAsia="ru-RU"/>
        </w:rPr>
        <w:t>10. Подписи Сторон</w:t>
      </w:r>
    </w:p>
    <w:p w:rsidR="00AC52DA" w:rsidRPr="00F37948" w:rsidRDefault="00AC52DA" w:rsidP="00AC52DA">
      <w:pPr>
        <w:spacing w:after="0"/>
        <w:jc w:val="center"/>
        <w:rPr>
          <w:rFonts w:ascii="Times New Roman" w:eastAsia="Times New Roman" w:hAnsi="Times New Roman"/>
          <w:sz w:val="20"/>
          <w:szCs w:val="20"/>
          <w:lang w:eastAsia="ru-RU"/>
        </w:rPr>
      </w:pPr>
    </w:p>
    <w:tbl>
      <w:tblPr>
        <w:tblW w:w="0" w:type="auto"/>
        <w:tblLook w:val="01E0" w:firstRow="1" w:lastRow="1" w:firstColumn="1" w:lastColumn="1" w:noHBand="0" w:noVBand="0"/>
      </w:tblPr>
      <w:tblGrid>
        <w:gridCol w:w="5029"/>
        <w:gridCol w:w="4326"/>
      </w:tblGrid>
      <w:tr w:rsidR="00AC52DA" w:rsidRPr="00F37948" w:rsidTr="006252D8">
        <w:tc>
          <w:tcPr>
            <w:tcW w:w="5147" w:type="dxa"/>
            <w:vAlign w:val="center"/>
            <w:hideMark/>
          </w:tcPr>
          <w:p w:rsidR="00AC52DA" w:rsidRPr="00F37948" w:rsidRDefault="00AC52DA" w:rsidP="006252D8">
            <w:pPr>
              <w:spacing w:after="0"/>
              <w:jc w:val="center"/>
              <w:rPr>
                <w:rFonts w:ascii="Times New Roman" w:eastAsia="Times New Roman" w:hAnsi="Times New Roman"/>
                <w:b/>
                <w:lang w:eastAsia="ru-RU"/>
              </w:rPr>
            </w:pPr>
            <w:r>
              <w:rPr>
                <w:rFonts w:ascii="Times New Roman" w:eastAsia="Times New Roman" w:hAnsi="Times New Roman"/>
                <w:b/>
                <w:lang w:eastAsia="ru-RU"/>
              </w:rPr>
              <w:t>______________________________</w:t>
            </w:r>
          </w:p>
        </w:tc>
        <w:tc>
          <w:tcPr>
            <w:tcW w:w="4424" w:type="dxa"/>
            <w:vAlign w:val="center"/>
            <w:hideMark/>
          </w:tcPr>
          <w:p w:rsidR="00AC52DA" w:rsidRPr="00F37948" w:rsidRDefault="00AC52DA" w:rsidP="006252D8">
            <w:pPr>
              <w:spacing w:after="0"/>
              <w:jc w:val="center"/>
              <w:rPr>
                <w:rFonts w:ascii="Times New Roman" w:eastAsia="Times New Roman" w:hAnsi="Times New Roman"/>
                <w:b/>
                <w:lang w:eastAsia="ru-RU"/>
              </w:rPr>
            </w:pPr>
            <w:r w:rsidRPr="00F37948">
              <w:rPr>
                <w:rFonts w:ascii="Times New Roman" w:eastAsia="Times New Roman" w:hAnsi="Times New Roman"/>
                <w:b/>
                <w:lang w:eastAsia="ru-RU"/>
              </w:rPr>
              <w:t>Представитель</w:t>
            </w:r>
          </w:p>
          <w:p w:rsidR="00AC52DA" w:rsidRPr="00F37948" w:rsidRDefault="00AC52DA" w:rsidP="006252D8">
            <w:pPr>
              <w:spacing w:after="0"/>
              <w:jc w:val="center"/>
              <w:rPr>
                <w:rFonts w:ascii="Times New Roman" w:eastAsia="Times New Roman" w:hAnsi="Times New Roman"/>
                <w:b/>
                <w:lang w:eastAsia="ru-RU"/>
              </w:rPr>
            </w:pPr>
            <w:r w:rsidRPr="00F37948">
              <w:rPr>
                <w:rFonts w:ascii="Times New Roman" w:eastAsia="Times New Roman" w:hAnsi="Times New Roman"/>
                <w:b/>
                <w:lang w:eastAsia="ru-RU"/>
              </w:rPr>
              <w:t>арендатора</w:t>
            </w:r>
          </w:p>
        </w:tc>
      </w:tr>
      <w:tr w:rsidR="00AC52DA" w:rsidRPr="00F37948" w:rsidTr="006252D8">
        <w:tc>
          <w:tcPr>
            <w:tcW w:w="5147" w:type="dxa"/>
          </w:tcPr>
          <w:p w:rsidR="00AC52DA" w:rsidRPr="00F37948" w:rsidRDefault="00AC52DA" w:rsidP="006252D8">
            <w:pPr>
              <w:spacing w:after="0"/>
              <w:rPr>
                <w:rFonts w:ascii="Times New Roman" w:eastAsia="Times New Roman" w:hAnsi="Times New Roman"/>
                <w:b/>
                <w:lang w:eastAsia="ru-RU"/>
              </w:rPr>
            </w:pPr>
          </w:p>
          <w:p w:rsidR="00AC52DA" w:rsidRPr="00F37948" w:rsidRDefault="00AC52DA" w:rsidP="006252D8">
            <w:pPr>
              <w:spacing w:after="0"/>
              <w:jc w:val="center"/>
              <w:rPr>
                <w:rFonts w:ascii="Times New Roman" w:eastAsia="Times New Roman" w:hAnsi="Times New Roman"/>
                <w:b/>
                <w:lang w:eastAsia="ru-RU"/>
              </w:rPr>
            </w:pPr>
            <w:r w:rsidRPr="00F37948">
              <w:rPr>
                <w:rFonts w:ascii="Times New Roman" w:eastAsia="Times New Roman" w:hAnsi="Times New Roman"/>
                <w:b/>
                <w:lang w:eastAsia="ru-RU"/>
              </w:rPr>
              <w:t>____</w:t>
            </w:r>
            <w:r>
              <w:rPr>
                <w:rFonts w:ascii="Times New Roman" w:eastAsia="Times New Roman" w:hAnsi="Times New Roman"/>
                <w:b/>
                <w:lang w:eastAsia="ru-RU"/>
              </w:rPr>
              <w:t>______________________</w:t>
            </w:r>
          </w:p>
        </w:tc>
        <w:tc>
          <w:tcPr>
            <w:tcW w:w="4424" w:type="dxa"/>
          </w:tcPr>
          <w:p w:rsidR="00AC52DA" w:rsidRPr="00F37948" w:rsidRDefault="00AC52DA" w:rsidP="006252D8">
            <w:pPr>
              <w:spacing w:after="0"/>
              <w:jc w:val="both"/>
              <w:rPr>
                <w:rFonts w:ascii="Times New Roman" w:eastAsia="Times New Roman" w:hAnsi="Times New Roman"/>
                <w:b/>
                <w:lang w:eastAsia="ru-RU"/>
              </w:rPr>
            </w:pPr>
          </w:p>
          <w:p w:rsidR="00AC52DA" w:rsidRPr="00F37948" w:rsidRDefault="00AC52DA" w:rsidP="006252D8">
            <w:pPr>
              <w:spacing w:after="0"/>
              <w:jc w:val="center"/>
              <w:rPr>
                <w:rFonts w:ascii="Times New Roman" w:eastAsia="Times New Roman" w:hAnsi="Times New Roman"/>
                <w:b/>
                <w:lang w:eastAsia="ru-RU"/>
              </w:rPr>
            </w:pPr>
            <w:r w:rsidRPr="00F37948">
              <w:rPr>
                <w:rFonts w:ascii="Times New Roman" w:eastAsia="Times New Roman" w:hAnsi="Times New Roman"/>
                <w:b/>
                <w:lang w:eastAsia="ru-RU"/>
              </w:rPr>
              <w:t xml:space="preserve">__________________________ </w:t>
            </w:r>
          </w:p>
        </w:tc>
      </w:tr>
      <w:tr w:rsidR="00AC52DA" w:rsidRPr="00F37948" w:rsidTr="006252D8">
        <w:tc>
          <w:tcPr>
            <w:tcW w:w="5147" w:type="dxa"/>
          </w:tcPr>
          <w:p w:rsidR="00AC52DA" w:rsidRPr="00F37948" w:rsidRDefault="00AC52DA" w:rsidP="006252D8">
            <w:pPr>
              <w:spacing w:after="0"/>
              <w:rPr>
                <w:rFonts w:ascii="Times New Roman" w:eastAsia="Times New Roman" w:hAnsi="Times New Roman"/>
                <w:b/>
                <w:lang w:eastAsia="ru-RU"/>
              </w:rPr>
            </w:pPr>
          </w:p>
          <w:p w:rsidR="00AC52DA" w:rsidRPr="00F37948" w:rsidRDefault="00AC52DA" w:rsidP="006252D8">
            <w:pPr>
              <w:spacing w:after="0"/>
              <w:jc w:val="center"/>
              <w:rPr>
                <w:rFonts w:ascii="Times New Roman" w:eastAsia="Times New Roman" w:hAnsi="Times New Roman"/>
                <w:b/>
                <w:lang w:eastAsia="ru-RU"/>
              </w:rPr>
            </w:pPr>
            <w:r w:rsidRPr="00F37948">
              <w:rPr>
                <w:rFonts w:ascii="Times New Roman" w:eastAsia="Times New Roman" w:hAnsi="Times New Roman"/>
                <w:b/>
                <w:lang w:eastAsia="ru-RU"/>
              </w:rPr>
              <w:t>« ____ » ______________ 20__ г.</w:t>
            </w:r>
          </w:p>
        </w:tc>
        <w:tc>
          <w:tcPr>
            <w:tcW w:w="4424" w:type="dxa"/>
          </w:tcPr>
          <w:p w:rsidR="00AC52DA" w:rsidRPr="00F37948" w:rsidRDefault="00AC52DA" w:rsidP="006252D8">
            <w:pPr>
              <w:spacing w:after="0"/>
              <w:jc w:val="both"/>
              <w:rPr>
                <w:rFonts w:ascii="Times New Roman" w:eastAsia="Times New Roman" w:hAnsi="Times New Roman"/>
                <w:b/>
                <w:lang w:eastAsia="ru-RU"/>
              </w:rPr>
            </w:pPr>
          </w:p>
          <w:p w:rsidR="00AC52DA" w:rsidRPr="00F37948" w:rsidRDefault="00AC52DA" w:rsidP="006252D8">
            <w:pPr>
              <w:spacing w:after="0"/>
              <w:jc w:val="center"/>
              <w:rPr>
                <w:rFonts w:ascii="Times New Roman" w:eastAsia="Times New Roman" w:hAnsi="Times New Roman"/>
                <w:b/>
                <w:lang w:eastAsia="ru-RU"/>
              </w:rPr>
            </w:pPr>
            <w:r w:rsidRPr="00F37948">
              <w:rPr>
                <w:rFonts w:ascii="Times New Roman" w:eastAsia="Times New Roman" w:hAnsi="Times New Roman"/>
                <w:b/>
                <w:lang w:eastAsia="ru-RU"/>
              </w:rPr>
              <w:t>« ____ » ______________ 20__ г.</w:t>
            </w:r>
          </w:p>
        </w:tc>
      </w:tr>
    </w:tbl>
    <w:p w:rsidR="00AC52DA" w:rsidRPr="00F37948" w:rsidRDefault="00AC52DA" w:rsidP="00AC52DA">
      <w:pPr>
        <w:shd w:val="clear" w:color="auto" w:fill="FFFFFF"/>
        <w:tabs>
          <w:tab w:val="left" w:pos="0"/>
        </w:tabs>
        <w:spacing w:after="0"/>
        <w:jc w:val="both"/>
        <w:rPr>
          <w:rFonts w:ascii="Times New Roman" w:eastAsia="Times New Roman" w:hAnsi="Times New Roman"/>
          <w:spacing w:val="-1"/>
          <w:sz w:val="24"/>
          <w:szCs w:val="24"/>
          <w:lang w:eastAsia="ru-RU"/>
        </w:rPr>
      </w:pPr>
    </w:p>
    <w:p w:rsidR="00AC52DA" w:rsidRPr="00F37948" w:rsidRDefault="00AC52DA" w:rsidP="00AC52DA">
      <w:pPr>
        <w:shd w:val="clear" w:color="auto" w:fill="FFFFFF"/>
        <w:tabs>
          <w:tab w:val="left" w:pos="0"/>
        </w:tabs>
        <w:spacing w:after="0"/>
        <w:jc w:val="both"/>
        <w:rPr>
          <w:rFonts w:ascii="Times New Roman" w:eastAsia="Times New Roman" w:hAnsi="Times New Roman"/>
          <w:spacing w:val="-1"/>
          <w:sz w:val="24"/>
          <w:szCs w:val="24"/>
          <w:lang w:eastAsia="ru-RU"/>
        </w:rPr>
      </w:pPr>
    </w:p>
    <w:p w:rsidR="00AC52DA" w:rsidRPr="00F37948" w:rsidRDefault="00AC52DA" w:rsidP="00AC52DA">
      <w:pPr>
        <w:shd w:val="clear" w:color="auto" w:fill="FFFFFF"/>
        <w:tabs>
          <w:tab w:val="left" w:pos="0"/>
        </w:tabs>
        <w:spacing w:after="0"/>
        <w:jc w:val="both"/>
        <w:rPr>
          <w:rFonts w:ascii="Times New Roman" w:eastAsia="Times New Roman" w:hAnsi="Times New Roman"/>
          <w:spacing w:val="-1"/>
          <w:sz w:val="24"/>
          <w:szCs w:val="24"/>
          <w:lang w:eastAsia="ru-RU"/>
        </w:rPr>
      </w:pPr>
      <w:r w:rsidRPr="00F37948">
        <w:rPr>
          <w:rFonts w:ascii="Times New Roman" w:eastAsia="Times New Roman" w:hAnsi="Times New Roman"/>
          <w:spacing w:val="-1"/>
          <w:sz w:val="24"/>
          <w:szCs w:val="24"/>
          <w:lang w:eastAsia="ru-RU"/>
        </w:rPr>
        <w:tab/>
      </w:r>
      <w:r w:rsidRPr="00F37948">
        <w:rPr>
          <w:rFonts w:ascii="Times New Roman" w:eastAsia="Times New Roman" w:hAnsi="Times New Roman"/>
          <w:spacing w:val="-1"/>
          <w:sz w:val="24"/>
          <w:szCs w:val="24"/>
          <w:lang w:eastAsia="ru-RU"/>
        </w:rPr>
        <w:tab/>
      </w:r>
      <w:r w:rsidRPr="00F37948">
        <w:rPr>
          <w:rFonts w:ascii="Times New Roman" w:eastAsia="Times New Roman" w:hAnsi="Times New Roman"/>
          <w:spacing w:val="-1"/>
          <w:sz w:val="24"/>
          <w:szCs w:val="24"/>
          <w:lang w:eastAsia="ru-RU"/>
        </w:rPr>
        <w:tab/>
        <w:t xml:space="preserve"> ________________</w:t>
      </w:r>
    </w:p>
    <w:p w:rsidR="00AC52DA" w:rsidRPr="00F37948" w:rsidRDefault="00AC52DA" w:rsidP="00AC52DA">
      <w:pPr>
        <w:shd w:val="clear" w:color="auto" w:fill="FFFFFF"/>
        <w:tabs>
          <w:tab w:val="left" w:pos="0"/>
        </w:tabs>
        <w:spacing w:after="0"/>
        <w:jc w:val="both"/>
        <w:rPr>
          <w:rFonts w:ascii="Times New Roman" w:eastAsia="Times New Roman" w:hAnsi="Times New Roman"/>
          <w:b/>
          <w:sz w:val="24"/>
          <w:szCs w:val="24"/>
          <w:u w:val="single"/>
          <w:lang w:eastAsia="ru-RU"/>
        </w:rPr>
      </w:pPr>
      <w:r w:rsidRPr="00F37948">
        <w:rPr>
          <w:rFonts w:ascii="Times New Roman" w:eastAsia="Times New Roman" w:hAnsi="Times New Roman"/>
          <w:i/>
          <w:spacing w:val="-1"/>
          <w:sz w:val="16"/>
          <w:szCs w:val="16"/>
          <w:lang w:eastAsia="ru-RU"/>
        </w:rPr>
        <w:t xml:space="preserve">                                                 (подпись регистратора) </w:t>
      </w:r>
    </w:p>
    <w:p w:rsidR="00AC52DA" w:rsidRDefault="00AC52DA" w:rsidP="004614B5">
      <w:pPr>
        <w:spacing w:after="0"/>
        <w:jc w:val="both"/>
        <w:rPr>
          <w:rFonts w:ascii="Times New Roman" w:hAnsi="Times New Roman"/>
          <w:sz w:val="26"/>
          <w:szCs w:val="26"/>
          <w:lang w:eastAsia="ru-RU"/>
        </w:rPr>
      </w:pPr>
    </w:p>
    <w:sectPr w:rsidR="00AC52DA" w:rsidSect="006677BB">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Sans">
    <w:charset w:val="00"/>
    <w:family w:val="auto"/>
    <w:pitch w:val="default"/>
  </w:font>
  <w:font w:name="Liberation Sans">
    <w:altName w:val="Arial"/>
    <w:charset w:val="CC"/>
    <w:family w:val="swiss"/>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4E9C"/>
    <w:multiLevelType w:val="multilevel"/>
    <w:tmpl w:val="D798636C"/>
    <w:lvl w:ilvl="0">
      <w:start w:val="1"/>
      <w:numFmt w:val="decimal"/>
      <w:lvlText w:val="%1."/>
      <w:lvlJc w:val="left"/>
      <w:pPr>
        <w:tabs>
          <w:tab w:val="num" w:pos="360"/>
        </w:tabs>
        <w:ind w:left="360" w:hanging="360"/>
      </w:pPr>
    </w:lvl>
    <w:lvl w:ilvl="1">
      <w:start w:val="1"/>
      <w:numFmt w:val="decimal"/>
      <w:isLgl/>
      <w:lvlText w:val="%1.%2."/>
      <w:lvlJc w:val="left"/>
      <w:pPr>
        <w:tabs>
          <w:tab w:val="num" w:pos="1560"/>
        </w:tabs>
        <w:ind w:left="1560" w:hanging="480"/>
      </w:pPr>
      <w:rPr>
        <w:b w:val="0"/>
      </w:rPr>
    </w:lvl>
    <w:lvl w:ilvl="2">
      <w:start w:val="1"/>
      <w:numFmt w:val="decimal"/>
      <w:isLgl/>
      <w:lvlText w:val="%1.%2.%3."/>
      <w:lvlJc w:val="left"/>
      <w:pPr>
        <w:tabs>
          <w:tab w:val="num" w:pos="1920"/>
        </w:tabs>
        <w:ind w:left="1920" w:hanging="48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600"/>
        </w:tabs>
        <w:ind w:left="3600" w:hanging="720"/>
      </w:pPr>
    </w:lvl>
    <w:lvl w:ilvl="5">
      <w:start w:val="1"/>
      <w:numFmt w:val="decimal"/>
      <w:isLgl/>
      <w:lvlText w:val="%1.%2.%3.%4.%5.%6."/>
      <w:lvlJc w:val="left"/>
      <w:pPr>
        <w:tabs>
          <w:tab w:val="num" w:pos="4320"/>
        </w:tabs>
        <w:ind w:left="4320" w:hanging="720"/>
      </w:pPr>
    </w:lvl>
    <w:lvl w:ilvl="6">
      <w:start w:val="1"/>
      <w:numFmt w:val="decimal"/>
      <w:isLgl/>
      <w:lvlText w:val="%1.%2.%3.%4.%5.%6.%7."/>
      <w:lvlJc w:val="left"/>
      <w:pPr>
        <w:tabs>
          <w:tab w:val="num" w:pos="5400"/>
        </w:tabs>
        <w:ind w:left="5400" w:hanging="1080"/>
      </w:pPr>
    </w:lvl>
    <w:lvl w:ilvl="7">
      <w:start w:val="1"/>
      <w:numFmt w:val="decimal"/>
      <w:isLgl/>
      <w:lvlText w:val="%1.%2.%3.%4.%5.%6.%7.%8."/>
      <w:lvlJc w:val="left"/>
      <w:pPr>
        <w:tabs>
          <w:tab w:val="num" w:pos="6120"/>
        </w:tabs>
        <w:ind w:left="6120" w:hanging="1080"/>
      </w:pPr>
    </w:lvl>
    <w:lvl w:ilvl="8">
      <w:start w:val="1"/>
      <w:numFmt w:val="decimal"/>
      <w:isLgl/>
      <w:lvlText w:val="%1.%2.%3.%4.%5.%6.%7.%8.%9."/>
      <w:lvlJc w:val="left"/>
      <w:pPr>
        <w:tabs>
          <w:tab w:val="num" w:pos="6840"/>
        </w:tabs>
        <w:ind w:left="6840" w:hanging="1080"/>
      </w:pPr>
    </w:lvl>
  </w:abstractNum>
  <w:abstractNum w:abstractNumId="1" w15:restartNumberingAfterBreak="0">
    <w:nsid w:val="077A133A"/>
    <w:multiLevelType w:val="hybridMultilevel"/>
    <w:tmpl w:val="E04A3AD4"/>
    <w:lvl w:ilvl="0" w:tplc="09903DE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DF6F3D"/>
    <w:multiLevelType w:val="hybridMultilevel"/>
    <w:tmpl w:val="726618C2"/>
    <w:lvl w:ilvl="0" w:tplc="3DF2B5A4">
      <w:start w:val="1"/>
      <w:numFmt w:val="decimal"/>
      <w:lvlText w:val="%1."/>
      <w:lvlJc w:val="left"/>
      <w:pPr>
        <w:tabs>
          <w:tab w:val="num" w:pos="1438"/>
        </w:tabs>
        <w:ind w:left="1438" w:hanging="87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F4C7D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F14345"/>
    <w:multiLevelType w:val="hybridMultilevel"/>
    <w:tmpl w:val="A6241BF8"/>
    <w:lvl w:ilvl="0" w:tplc="0470B7B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177801C7"/>
    <w:multiLevelType w:val="multilevel"/>
    <w:tmpl w:val="1EFE5EB6"/>
    <w:lvl w:ilvl="0">
      <w:start w:val="1"/>
      <w:numFmt w:val="decimal"/>
      <w:lvlText w:val="%1."/>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6" w15:restartNumberingAfterBreak="0">
    <w:nsid w:val="25A26187"/>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2FC729BF"/>
    <w:multiLevelType w:val="hybridMultilevel"/>
    <w:tmpl w:val="0C28C3F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EDB2545"/>
    <w:multiLevelType w:val="hybridMultilevel"/>
    <w:tmpl w:val="1B84DF08"/>
    <w:lvl w:ilvl="0" w:tplc="EEEEA560">
      <w:start w:val="1"/>
      <w:numFmt w:val="decimal"/>
      <w:lvlText w:val="%1."/>
      <w:lvlJc w:val="left"/>
      <w:pPr>
        <w:tabs>
          <w:tab w:val="num" w:pos="360"/>
        </w:tabs>
        <w:ind w:left="360" w:hanging="360"/>
      </w:pPr>
      <w:rPr>
        <w:b/>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4078077D"/>
    <w:multiLevelType w:val="hybridMultilevel"/>
    <w:tmpl w:val="726618C2"/>
    <w:lvl w:ilvl="0" w:tplc="3DF2B5A4">
      <w:start w:val="1"/>
      <w:numFmt w:val="decimal"/>
      <w:lvlText w:val="%1."/>
      <w:lvlJc w:val="left"/>
      <w:pPr>
        <w:tabs>
          <w:tab w:val="num" w:pos="1438"/>
        </w:tabs>
        <w:ind w:left="1438" w:hanging="87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1FE5C26"/>
    <w:multiLevelType w:val="hybridMultilevel"/>
    <w:tmpl w:val="B55885D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D3A3CC2"/>
    <w:multiLevelType w:val="multilevel"/>
    <w:tmpl w:val="281E4FC6"/>
    <w:lvl w:ilvl="0">
      <w:start w:val="4"/>
      <w:numFmt w:val="decimal"/>
      <w:lvlText w:val="%1."/>
      <w:lvlJc w:val="left"/>
      <w:pPr>
        <w:tabs>
          <w:tab w:val="num" w:pos="360"/>
        </w:tabs>
        <w:ind w:left="360" w:hanging="360"/>
      </w:pPr>
    </w:lvl>
    <w:lvl w:ilvl="1">
      <w:start w:val="2"/>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2" w15:restartNumberingAfterBreak="0">
    <w:nsid w:val="5DEA1C6B"/>
    <w:multiLevelType w:val="hybridMultilevel"/>
    <w:tmpl w:val="D876B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2D075B"/>
    <w:multiLevelType w:val="multilevel"/>
    <w:tmpl w:val="9B6CFDF8"/>
    <w:lvl w:ilvl="0">
      <w:start w:val="4"/>
      <w:numFmt w:val="decimal"/>
      <w:lvlText w:val="%1"/>
      <w:lvlJc w:val="left"/>
      <w:pPr>
        <w:tabs>
          <w:tab w:val="num" w:pos="360"/>
        </w:tabs>
        <w:ind w:left="36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1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num>
  <w:num w:numId="10">
    <w:abstractNumId w:val="3"/>
  </w:num>
  <w:num w:numId="11">
    <w:abstractNumId w:val="1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16"/>
    <w:rsid w:val="00001759"/>
    <w:rsid w:val="00003153"/>
    <w:rsid w:val="00012325"/>
    <w:rsid w:val="00012C32"/>
    <w:rsid w:val="0001707D"/>
    <w:rsid w:val="00022139"/>
    <w:rsid w:val="00040651"/>
    <w:rsid w:val="000416EA"/>
    <w:rsid w:val="000472FD"/>
    <w:rsid w:val="00054819"/>
    <w:rsid w:val="00056170"/>
    <w:rsid w:val="00061865"/>
    <w:rsid w:val="000618D4"/>
    <w:rsid w:val="00061DD0"/>
    <w:rsid w:val="00064DC5"/>
    <w:rsid w:val="0006674B"/>
    <w:rsid w:val="00071B4C"/>
    <w:rsid w:val="000731BE"/>
    <w:rsid w:val="000756A3"/>
    <w:rsid w:val="000774A7"/>
    <w:rsid w:val="0008013D"/>
    <w:rsid w:val="000832FE"/>
    <w:rsid w:val="00083E2D"/>
    <w:rsid w:val="00083F77"/>
    <w:rsid w:val="00085D07"/>
    <w:rsid w:val="000906FE"/>
    <w:rsid w:val="000936B2"/>
    <w:rsid w:val="000938A3"/>
    <w:rsid w:val="00093F8D"/>
    <w:rsid w:val="000A7BB2"/>
    <w:rsid w:val="000B784F"/>
    <w:rsid w:val="000D696F"/>
    <w:rsid w:val="000E2855"/>
    <w:rsid w:val="000E72AC"/>
    <w:rsid w:val="000F3103"/>
    <w:rsid w:val="000F68B0"/>
    <w:rsid w:val="0010660F"/>
    <w:rsid w:val="00111B1D"/>
    <w:rsid w:val="00120543"/>
    <w:rsid w:val="0012171B"/>
    <w:rsid w:val="00122DF3"/>
    <w:rsid w:val="00125DBB"/>
    <w:rsid w:val="001328ED"/>
    <w:rsid w:val="001359C6"/>
    <w:rsid w:val="00136599"/>
    <w:rsid w:val="00142041"/>
    <w:rsid w:val="001462D5"/>
    <w:rsid w:val="001541EF"/>
    <w:rsid w:val="00155473"/>
    <w:rsid w:val="00155D5B"/>
    <w:rsid w:val="00157AA3"/>
    <w:rsid w:val="0016104C"/>
    <w:rsid w:val="0016259B"/>
    <w:rsid w:val="00163E8C"/>
    <w:rsid w:val="00171B18"/>
    <w:rsid w:val="001727DA"/>
    <w:rsid w:val="001749FC"/>
    <w:rsid w:val="00175E96"/>
    <w:rsid w:val="00177592"/>
    <w:rsid w:val="0018370E"/>
    <w:rsid w:val="00190937"/>
    <w:rsid w:val="001A44F9"/>
    <w:rsid w:val="001A51C6"/>
    <w:rsid w:val="001B055F"/>
    <w:rsid w:val="001B55B0"/>
    <w:rsid w:val="001B762E"/>
    <w:rsid w:val="001C0620"/>
    <w:rsid w:val="001C113C"/>
    <w:rsid w:val="001C31CD"/>
    <w:rsid w:val="001C55B7"/>
    <w:rsid w:val="001D0771"/>
    <w:rsid w:val="001D3F77"/>
    <w:rsid w:val="001D5878"/>
    <w:rsid w:val="001D6681"/>
    <w:rsid w:val="001D7444"/>
    <w:rsid w:val="001E03CD"/>
    <w:rsid w:val="001E29D0"/>
    <w:rsid w:val="001E4222"/>
    <w:rsid w:val="001F0A18"/>
    <w:rsid w:val="001F134D"/>
    <w:rsid w:val="001F2607"/>
    <w:rsid w:val="001F650A"/>
    <w:rsid w:val="00200628"/>
    <w:rsid w:val="00206639"/>
    <w:rsid w:val="00207CBA"/>
    <w:rsid w:val="00216096"/>
    <w:rsid w:val="00216F67"/>
    <w:rsid w:val="00220663"/>
    <w:rsid w:val="002253B3"/>
    <w:rsid w:val="00226AD3"/>
    <w:rsid w:val="002314A0"/>
    <w:rsid w:val="0023381F"/>
    <w:rsid w:val="00244C63"/>
    <w:rsid w:val="002457D0"/>
    <w:rsid w:val="00254FF8"/>
    <w:rsid w:val="002569E4"/>
    <w:rsid w:val="00270F2A"/>
    <w:rsid w:val="0027603B"/>
    <w:rsid w:val="00277E0C"/>
    <w:rsid w:val="00284485"/>
    <w:rsid w:val="00285A39"/>
    <w:rsid w:val="0029207F"/>
    <w:rsid w:val="0029350E"/>
    <w:rsid w:val="002951E6"/>
    <w:rsid w:val="002A6962"/>
    <w:rsid w:val="002B2E9F"/>
    <w:rsid w:val="002B78DB"/>
    <w:rsid w:val="002C01DA"/>
    <w:rsid w:val="002C6389"/>
    <w:rsid w:val="002C64A7"/>
    <w:rsid w:val="002D05F2"/>
    <w:rsid w:val="002D2649"/>
    <w:rsid w:val="002D26A0"/>
    <w:rsid w:val="002D7479"/>
    <w:rsid w:val="002F24DB"/>
    <w:rsid w:val="002F64E4"/>
    <w:rsid w:val="00305671"/>
    <w:rsid w:val="00305F3F"/>
    <w:rsid w:val="00313156"/>
    <w:rsid w:val="0031333C"/>
    <w:rsid w:val="00315EB2"/>
    <w:rsid w:val="003233D6"/>
    <w:rsid w:val="00331176"/>
    <w:rsid w:val="003321D7"/>
    <w:rsid w:val="00345CBD"/>
    <w:rsid w:val="00353830"/>
    <w:rsid w:val="00356A33"/>
    <w:rsid w:val="00365EE6"/>
    <w:rsid w:val="00367CD9"/>
    <w:rsid w:val="00380237"/>
    <w:rsid w:val="003A09D8"/>
    <w:rsid w:val="003A24CB"/>
    <w:rsid w:val="003B2BC3"/>
    <w:rsid w:val="003B5752"/>
    <w:rsid w:val="003C0495"/>
    <w:rsid w:val="003C0F48"/>
    <w:rsid w:val="003D365A"/>
    <w:rsid w:val="003D57AA"/>
    <w:rsid w:val="003D6512"/>
    <w:rsid w:val="003E0712"/>
    <w:rsid w:val="003E5567"/>
    <w:rsid w:val="003E65E8"/>
    <w:rsid w:val="003E6D08"/>
    <w:rsid w:val="003F0B87"/>
    <w:rsid w:val="003F0F2D"/>
    <w:rsid w:val="003F3FCF"/>
    <w:rsid w:val="00401B9A"/>
    <w:rsid w:val="0040788C"/>
    <w:rsid w:val="00414615"/>
    <w:rsid w:val="00421658"/>
    <w:rsid w:val="00421660"/>
    <w:rsid w:val="00422B13"/>
    <w:rsid w:val="004305B7"/>
    <w:rsid w:val="0043144D"/>
    <w:rsid w:val="004322E4"/>
    <w:rsid w:val="0043253A"/>
    <w:rsid w:val="004331BC"/>
    <w:rsid w:val="00435B27"/>
    <w:rsid w:val="00441A22"/>
    <w:rsid w:val="00442B2C"/>
    <w:rsid w:val="00445090"/>
    <w:rsid w:val="004462ED"/>
    <w:rsid w:val="00446369"/>
    <w:rsid w:val="00450927"/>
    <w:rsid w:val="004518E9"/>
    <w:rsid w:val="00456B4F"/>
    <w:rsid w:val="004614B5"/>
    <w:rsid w:val="00461A47"/>
    <w:rsid w:val="00467691"/>
    <w:rsid w:val="0046789C"/>
    <w:rsid w:val="00474CFA"/>
    <w:rsid w:val="00476525"/>
    <w:rsid w:val="00480C52"/>
    <w:rsid w:val="004820B1"/>
    <w:rsid w:val="0048594D"/>
    <w:rsid w:val="00491635"/>
    <w:rsid w:val="00494C3B"/>
    <w:rsid w:val="004A0303"/>
    <w:rsid w:val="004A623F"/>
    <w:rsid w:val="004A724B"/>
    <w:rsid w:val="004B1BAD"/>
    <w:rsid w:val="004B2A68"/>
    <w:rsid w:val="004C1B2B"/>
    <w:rsid w:val="004C25EF"/>
    <w:rsid w:val="004C7571"/>
    <w:rsid w:val="004D148E"/>
    <w:rsid w:val="004E0FCA"/>
    <w:rsid w:val="004E2989"/>
    <w:rsid w:val="004F2707"/>
    <w:rsid w:val="004F5233"/>
    <w:rsid w:val="0050316D"/>
    <w:rsid w:val="00515D44"/>
    <w:rsid w:val="005161A0"/>
    <w:rsid w:val="00522980"/>
    <w:rsid w:val="00522DF3"/>
    <w:rsid w:val="00523410"/>
    <w:rsid w:val="00530425"/>
    <w:rsid w:val="00531A47"/>
    <w:rsid w:val="00535438"/>
    <w:rsid w:val="00542594"/>
    <w:rsid w:val="005432A9"/>
    <w:rsid w:val="00543622"/>
    <w:rsid w:val="00543BDC"/>
    <w:rsid w:val="00552B5C"/>
    <w:rsid w:val="005601A5"/>
    <w:rsid w:val="005624D1"/>
    <w:rsid w:val="00562C69"/>
    <w:rsid w:val="00564B67"/>
    <w:rsid w:val="00590497"/>
    <w:rsid w:val="005A0413"/>
    <w:rsid w:val="005B2355"/>
    <w:rsid w:val="005B6519"/>
    <w:rsid w:val="005C6C0B"/>
    <w:rsid w:val="005D0ED3"/>
    <w:rsid w:val="005D5417"/>
    <w:rsid w:val="005D686C"/>
    <w:rsid w:val="005D7B54"/>
    <w:rsid w:val="005F67C3"/>
    <w:rsid w:val="006010C3"/>
    <w:rsid w:val="006124F7"/>
    <w:rsid w:val="006152EA"/>
    <w:rsid w:val="006176C6"/>
    <w:rsid w:val="00622245"/>
    <w:rsid w:val="006225E1"/>
    <w:rsid w:val="006252D8"/>
    <w:rsid w:val="0062626F"/>
    <w:rsid w:val="00631F21"/>
    <w:rsid w:val="00635F7D"/>
    <w:rsid w:val="00640DBE"/>
    <w:rsid w:val="00644DCE"/>
    <w:rsid w:val="006463BF"/>
    <w:rsid w:val="00647A8C"/>
    <w:rsid w:val="00650CB0"/>
    <w:rsid w:val="00656870"/>
    <w:rsid w:val="00661DD2"/>
    <w:rsid w:val="006630B5"/>
    <w:rsid w:val="006660FD"/>
    <w:rsid w:val="006677BB"/>
    <w:rsid w:val="006755E6"/>
    <w:rsid w:val="006761D4"/>
    <w:rsid w:val="00681FD7"/>
    <w:rsid w:val="0068530E"/>
    <w:rsid w:val="006A3925"/>
    <w:rsid w:val="006A523B"/>
    <w:rsid w:val="006A531E"/>
    <w:rsid w:val="006A5629"/>
    <w:rsid w:val="006B21DB"/>
    <w:rsid w:val="006B29E6"/>
    <w:rsid w:val="006C241D"/>
    <w:rsid w:val="006D19D3"/>
    <w:rsid w:val="006D1AF0"/>
    <w:rsid w:val="006D205A"/>
    <w:rsid w:val="006D429F"/>
    <w:rsid w:val="006F4663"/>
    <w:rsid w:val="006F65CF"/>
    <w:rsid w:val="00700A87"/>
    <w:rsid w:val="007016D6"/>
    <w:rsid w:val="007047C2"/>
    <w:rsid w:val="0070491E"/>
    <w:rsid w:val="00705984"/>
    <w:rsid w:val="007061D6"/>
    <w:rsid w:val="0070722E"/>
    <w:rsid w:val="0070771E"/>
    <w:rsid w:val="00710DCC"/>
    <w:rsid w:val="0071524E"/>
    <w:rsid w:val="0072526F"/>
    <w:rsid w:val="00726F3A"/>
    <w:rsid w:val="00737FC6"/>
    <w:rsid w:val="00740D7F"/>
    <w:rsid w:val="00746F1E"/>
    <w:rsid w:val="00753708"/>
    <w:rsid w:val="007544D6"/>
    <w:rsid w:val="00755447"/>
    <w:rsid w:val="00756AAC"/>
    <w:rsid w:val="007626CC"/>
    <w:rsid w:val="0076349B"/>
    <w:rsid w:val="00764144"/>
    <w:rsid w:val="00766790"/>
    <w:rsid w:val="00771324"/>
    <w:rsid w:val="007716F6"/>
    <w:rsid w:val="00773D3B"/>
    <w:rsid w:val="00775E14"/>
    <w:rsid w:val="00782F8C"/>
    <w:rsid w:val="007871DE"/>
    <w:rsid w:val="007A1EA9"/>
    <w:rsid w:val="007B3E04"/>
    <w:rsid w:val="007B4CAE"/>
    <w:rsid w:val="007C1D23"/>
    <w:rsid w:val="007D459B"/>
    <w:rsid w:val="007D4C09"/>
    <w:rsid w:val="007E1871"/>
    <w:rsid w:val="007E32E9"/>
    <w:rsid w:val="007E4931"/>
    <w:rsid w:val="007E4A81"/>
    <w:rsid w:val="007F05E3"/>
    <w:rsid w:val="007F2545"/>
    <w:rsid w:val="007F5F4C"/>
    <w:rsid w:val="007F6352"/>
    <w:rsid w:val="00802D93"/>
    <w:rsid w:val="00805C75"/>
    <w:rsid w:val="00806769"/>
    <w:rsid w:val="00817D69"/>
    <w:rsid w:val="00822317"/>
    <w:rsid w:val="00827039"/>
    <w:rsid w:val="00830DEF"/>
    <w:rsid w:val="00842406"/>
    <w:rsid w:val="0084281A"/>
    <w:rsid w:val="00843B7C"/>
    <w:rsid w:val="00853206"/>
    <w:rsid w:val="008554E7"/>
    <w:rsid w:val="00862DEE"/>
    <w:rsid w:val="00875EC9"/>
    <w:rsid w:val="00876133"/>
    <w:rsid w:val="008775A6"/>
    <w:rsid w:val="0088094D"/>
    <w:rsid w:val="00883C4B"/>
    <w:rsid w:val="008865BD"/>
    <w:rsid w:val="008902D0"/>
    <w:rsid w:val="008938E2"/>
    <w:rsid w:val="00895E0F"/>
    <w:rsid w:val="008B36F7"/>
    <w:rsid w:val="008B54F3"/>
    <w:rsid w:val="008B77F3"/>
    <w:rsid w:val="008B7A7D"/>
    <w:rsid w:val="008C037D"/>
    <w:rsid w:val="008C0697"/>
    <w:rsid w:val="008C4385"/>
    <w:rsid w:val="008C4A98"/>
    <w:rsid w:val="008D47F8"/>
    <w:rsid w:val="008D57E2"/>
    <w:rsid w:val="008E0D3E"/>
    <w:rsid w:val="008E18EC"/>
    <w:rsid w:val="008E22CB"/>
    <w:rsid w:val="008E47E5"/>
    <w:rsid w:val="008F26D4"/>
    <w:rsid w:val="0090094D"/>
    <w:rsid w:val="00902C86"/>
    <w:rsid w:val="00906D6D"/>
    <w:rsid w:val="00916E9C"/>
    <w:rsid w:val="00922A17"/>
    <w:rsid w:val="00925B2A"/>
    <w:rsid w:val="009276E9"/>
    <w:rsid w:val="00931BC9"/>
    <w:rsid w:val="00940162"/>
    <w:rsid w:val="00945FC3"/>
    <w:rsid w:val="009738DC"/>
    <w:rsid w:val="00992138"/>
    <w:rsid w:val="0099400D"/>
    <w:rsid w:val="009A627D"/>
    <w:rsid w:val="009A7D68"/>
    <w:rsid w:val="009B0F85"/>
    <w:rsid w:val="009B367A"/>
    <w:rsid w:val="009B5B69"/>
    <w:rsid w:val="009C0505"/>
    <w:rsid w:val="009C1C9B"/>
    <w:rsid w:val="009C1DCB"/>
    <w:rsid w:val="009C2C43"/>
    <w:rsid w:val="009C5FAB"/>
    <w:rsid w:val="009D14AF"/>
    <w:rsid w:val="009D4804"/>
    <w:rsid w:val="009E0E71"/>
    <w:rsid w:val="009E6D06"/>
    <w:rsid w:val="009F11DF"/>
    <w:rsid w:val="00A13373"/>
    <w:rsid w:val="00A21016"/>
    <w:rsid w:val="00A25A30"/>
    <w:rsid w:val="00A31678"/>
    <w:rsid w:val="00A35069"/>
    <w:rsid w:val="00A369BA"/>
    <w:rsid w:val="00A470E0"/>
    <w:rsid w:val="00A47622"/>
    <w:rsid w:val="00A564C6"/>
    <w:rsid w:val="00A64604"/>
    <w:rsid w:val="00A81124"/>
    <w:rsid w:val="00A87E3E"/>
    <w:rsid w:val="00A91E37"/>
    <w:rsid w:val="00AA12A1"/>
    <w:rsid w:val="00AA35E0"/>
    <w:rsid w:val="00AB22A2"/>
    <w:rsid w:val="00AB6F3C"/>
    <w:rsid w:val="00AC2535"/>
    <w:rsid w:val="00AC4B6C"/>
    <w:rsid w:val="00AC5190"/>
    <w:rsid w:val="00AC52DA"/>
    <w:rsid w:val="00AC7903"/>
    <w:rsid w:val="00AC796B"/>
    <w:rsid w:val="00AD42E4"/>
    <w:rsid w:val="00AD514A"/>
    <w:rsid w:val="00AE6AEB"/>
    <w:rsid w:val="00AF32B4"/>
    <w:rsid w:val="00AF428E"/>
    <w:rsid w:val="00B0718A"/>
    <w:rsid w:val="00B153B5"/>
    <w:rsid w:val="00B20C3D"/>
    <w:rsid w:val="00B416C7"/>
    <w:rsid w:val="00B530D2"/>
    <w:rsid w:val="00B57BB1"/>
    <w:rsid w:val="00B610CC"/>
    <w:rsid w:val="00B62C57"/>
    <w:rsid w:val="00B65DB9"/>
    <w:rsid w:val="00B66F1F"/>
    <w:rsid w:val="00B7117F"/>
    <w:rsid w:val="00B7447F"/>
    <w:rsid w:val="00B81102"/>
    <w:rsid w:val="00B90201"/>
    <w:rsid w:val="00B9302A"/>
    <w:rsid w:val="00BA7A51"/>
    <w:rsid w:val="00BB2163"/>
    <w:rsid w:val="00BB5D15"/>
    <w:rsid w:val="00BB76B1"/>
    <w:rsid w:val="00BC793D"/>
    <w:rsid w:val="00BD2F1F"/>
    <w:rsid w:val="00BE330E"/>
    <w:rsid w:val="00BE34CC"/>
    <w:rsid w:val="00BE7761"/>
    <w:rsid w:val="00BE7CE6"/>
    <w:rsid w:val="00BF4546"/>
    <w:rsid w:val="00BF5AC1"/>
    <w:rsid w:val="00BF64D1"/>
    <w:rsid w:val="00C02ED4"/>
    <w:rsid w:val="00C05A44"/>
    <w:rsid w:val="00C11108"/>
    <w:rsid w:val="00C11245"/>
    <w:rsid w:val="00C13DD0"/>
    <w:rsid w:val="00C15E9D"/>
    <w:rsid w:val="00C16BD3"/>
    <w:rsid w:val="00C22D70"/>
    <w:rsid w:val="00C24251"/>
    <w:rsid w:val="00C33924"/>
    <w:rsid w:val="00C34B71"/>
    <w:rsid w:val="00C40232"/>
    <w:rsid w:val="00C46703"/>
    <w:rsid w:val="00C478FB"/>
    <w:rsid w:val="00C50525"/>
    <w:rsid w:val="00C50A60"/>
    <w:rsid w:val="00C50D0A"/>
    <w:rsid w:val="00C6208D"/>
    <w:rsid w:val="00C6275D"/>
    <w:rsid w:val="00C63F04"/>
    <w:rsid w:val="00C70452"/>
    <w:rsid w:val="00C73A01"/>
    <w:rsid w:val="00C740DD"/>
    <w:rsid w:val="00C74F66"/>
    <w:rsid w:val="00C775B7"/>
    <w:rsid w:val="00C81959"/>
    <w:rsid w:val="00C82FD5"/>
    <w:rsid w:val="00C901F2"/>
    <w:rsid w:val="00C909C6"/>
    <w:rsid w:val="00CA6D52"/>
    <w:rsid w:val="00CB095A"/>
    <w:rsid w:val="00CB5404"/>
    <w:rsid w:val="00CC2A73"/>
    <w:rsid w:val="00CC7020"/>
    <w:rsid w:val="00CC7ED3"/>
    <w:rsid w:val="00CD2E87"/>
    <w:rsid w:val="00CD3EE8"/>
    <w:rsid w:val="00CD6DCF"/>
    <w:rsid w:val="00CD7A48"/>
    <w:rsid w:val="00CE0DEB"/>
    <w:rsid w:val="00CE4908"/>
    <w:rsid w:val="00CE7F4B"/>
    <w:rsid w:val="00CF103F"/>
    <w:rsid w:val="00CF4644"/>
    <w:rsid w:val="00D03716"/>
    <w:rsid w:val="00D05C13"/>
    <w:rsid w:val="00D15AD9"/>
    <w:rsid w:val="00D2199C"/>
    <w:rsid w:val="00D2485A"/>
    <w:rsid w:val="00D25706"/>
    <w:rsid w:val="00D266CC"/>
    <w:rsid w:val="00D26D67"/>
    <w:rsid w:val="00D3258F"/>
    <w:rsid w:val="00D36153"/>
    <w:rsid w:val="00D42BAA"/>
    <w:rsid w:val="00D46AAA"/>
    <w:rsid w:val="00D479B0"/>
    <w:rsid w:val="00D51BAD"/>
    <w:rsid w:val="00D562DF"/>
    <w:rsid w:val="00D66C28"/>
    <w:rsid w:val="00D7583F"/>
    <w:rsid w:val="00D8577E"/>
    <w:rsid w:val="00D864E3"/>
    <w:rsid w:val="00D87ACE"/>
    <w:rsid w:val="00D92BFD"/>
    <w:rsid w:val="00DA2575"/>
    <w:rsid w:val="00DA5525"/>
    <w:rsid w:val="00DA669A"/>
    <w:rsid w:val="00DA70D0"/>
    <w:rsid w:val="00DA7ADE"/>
    <w:rsid w:val="00DB0B9C"/>
    <w:rsid w:val="00DB4387"/>
    <w:rsid w:val="00DB49BC"/>
    <w:rsid w:val="00DB4AFA"/>
    <w:rsid w:val="00DD5B4B"/>
    <w:rsid w:val="00DE0A03"/>
    <w:rsid w:val="00DE3D6B"/>
    <w:rsid w:val="00DF5F88"/>
    <w:rsid w:val="00DF6752"/>
    <w:rsid w:val="00E0763C"/>
    <w:rsid w:val="00E13B14"/>
    <w:rsid w:val="00E14F49"/>
    <w:rsid w:val="00E15F69"/>
    <w:rsid w:val="00E20D1A"/>
    <w:rsid w:val="00E328AC"/>
    <w:rsid w:val="00E35090"/>
    <w:rsid w:val="00E4149F"/>
    <w:rsid w:val="00E50D3B"/>
    <w:rsid w:val="00E5731E"/>
    <w:rsid w:val="00E57960"/>
    <w:rsid w:val="00E819F2"/>
    <w:rsid w:val="00E821F6"/>
    <w:rsid w:val="00E82A76"/>
    <w:rsid w:val="00EA5772"/>
    <w:rsid w:val="00EB1651"/>
    <w:rsid w:val="00EB2028"/>
    <w:rsid w:val="00EB23D8"/>
    <w:rsid w:val="00EB2CFF"/>
    <w:rsid w:val="00EB4FA0"/>
    <w:rsid w:val="00EC107C"/>
    <w:rsid w:val="00EC2126"/>
    <w:rsid w:val="00EC2AFD"/>
    <w:rsid w:val="00EC711E"/>
    <w:rsid w:val="00EC7687"/>
    <w:rsid w:val="00ED06BF"/>
    <w:rsid w:val="00ED6CB9"/>
    <w:rsid w:val="00EE0776"/>
    <w:rsid w:val="00EE4DCE"/>
    <w:rsid w:val="00EF3133"/>
    <w:rsid w:val="00F030B5"/>
    <w:rsid w:val="00F0322B"/>
    <w:rsid w:val="00F05060"/>
    <w:rsid w:val="00F075D4"/>
    <w:rsid w:val="00F13CF4"/>
    <w:rsid w:val="00F162C8"/>
    <w:rsid w:val="00F16B44"/>
    <w:rsid w:val="00F26A58"/>
    <w:rsid w:val="00F3657F"/>
    <w:rsid w:val="00F370E1"/>
    <w:rsid w:val="00F45CDF"/>
    <w:rsid w:val="00F55F5F"/>
    <w:rsid w:val="00F57503"/>
    <w:rsid w:val="00F60CCD"/>
    <w:rsid w:val="00F6142F"/>
    <w:rsid w:val="00F81F67"/>
    <w:rsid w:val="00F8271C"/>
    <w:rsid w:val="00F87B0E"/>
    <w:rsid w:val="00F91C9C"/>
    <w:rsid w:val="00F93903"/>
    <w:rsid w:val="00F9397C"/>
    <w:rsid w:val="00F93EA8"/>
    <w:rsid w:val="00F97FF9"/>
    <w:rsid w:val="00FA734E"/>
    <w:rsid w:val="00FC218B"/>
    <w:rsid w:val="00FC363B"/>
    <w:rsid w:val="00FC57CA"/>
    <w:rsid w:val="00FC6F17"/>
    <w:rsid w:val="00FC719A"/>
    <w:rsid w:val="00FC7F10"/>
    <w:rsid w:val="00FD28E5"/>
    <w:rsid w:val="00FD40CF"/>
    <w:rsid w:val="00FD5729"/>
    <w:rsid w:val="00FD6829"/>
    <w:rsid w:val="00FD699D"/>
    <w:rsid w:val="00FD6FB4"/>
    <w:rsid w:val="00FE2309"/>
    <w:rsid w:val="00FE67AB"/>
    <w:rsid w:val="00FF0F76"/>
    <w:rsid w:val="00FF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59E0F"/>
  <w15:docId w15:val="{1E050927-DF38-452D-A2C4-ECB93EC22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133"/>
    <w:pPr>
      <w:spacing w:after="200" w:line="276" w:lineRule="auto"/>
    </w:pPr>
    <w:rPr>
      <w:sz w:val="22"/>
      <w:szCs w:val="22"/>
      <w:lang w:eastAsia="en-US"/>
    </w:rPr>
  </w:style>
  <w:style w:type="paragraph" w:styleId="1">
    <w:name w:val="heading 1"/>
    <w:basedOn w:val="a"/>
    <w:next w:val="a"/>
    <w:link w:val="10"/>
    <w:qFormat/>
    <w:rsid w:val="00367CD9"/>
    <w:pPr>
      <w:keepNext/>
      <w:spacing w:after="0" w:line="240" w:lineRule="auto"/>
      <w:ind w:firstLine="567"/>
      <w:jc w:val="both"/>
      <w:outlineLvl w:val="0"/>
    </w:pPr>
    <w:rPr>
      <w:rFonts w:ascii="Times New Roman" w:eastAsia="Times New Roman" w:hAnsi="Times New Roman"/>
      <w:sz w:val="24"/>
      <w:szCs w:val="20"/>
      <w:lang w:eastAsia="ru-RU"/>
    </w:rPr>
  </w:style>
  <w:style w:type="paragraph" w:styleId="2">
    <w:name w:val="heading 2"/>
    <w:basedOn w:val="a"/>
    <w:next w:val="a"/>
    <w:link w:val="20"/>
    <w:qFormat/>
    <w:rsid w:val="00367CD9"/>
    <w:pPr>
      <w:keepNext/>
      <w:spacing w:after="0" w:line="240" w:lineRule="auto"/>
      <w:jc w:val="both"/>
      <w:outlineLvl w:val="1"/>
    </w:pPr>
    <w:rPr>
      <w:rFonts w:ascii="Times New Roman" w:eastAsia="Times New Roman" w:hAnsi="Times New Roman"/>
      <w:sz w:val="24"/>
      <w:szCs w:val="20"/>
      <w:lang w:eastAsia="ru-RU"/>
    </w:rPr>
  </w:style>
  <w:style w:type="paragraph" w:styleId="3">
    <w:name w:val="heading 3"/>
    <w:basedOn w:val="a"/>
    <w:next w:val="a"/>
    <w:link w:val="30"/>
    <w:qFormat/>
    <w:rsid w:val="00367CD9"/>
    <w:pPr>
      <w:keepNext/>
      <w:spacing w:after="0" w:line="240" w:lineRule="auto"/>
      <w:outlineLvl w:val="2"/>
    </w:pPr>
    <w:rPr>
      <w:rFonts w:ascii="Times New Roman" w:eastAsia="Times New Roman" w:hAnsi="Times New Roman"/>
      <w:sz w:val="24"/>
      <w:szCs w:val="20"/>
      <w:lang w:eastAsia="ru-RU"/>
    </w:rPr>
  </w:style>
  <w:style w:type="paragraph" w:styleId="4">
    <w:name w:val="heading 4"/>
    <w:basedOn w:val="a"/>
    <w:next w:val="a"/>
    <w:link w:val="40"/>
    <w:qFormat/>
    <w:rsid w:val="00367CD9"/>
    <w:pPr>
      <w:keepNext/>
      <w:spacing w:after="0" w:line="240" w:lineRule="auto"/>
      <w:outlineLvl w:val="3"/>
    </w:pPr>
    <w:rPr>
      <w:rFonts w:ascii="Times New Roman" w:eastAsia="Times New Roman" w:hAnsi="Times New Roman"/>
      <w:sz w:val="24"/>
      <w:szCs w:val="20"/>
      <w:lang w:eastAsia="ru-RU"/>
    </w:rPr>
  </w:style>
  <w:style w:type="paragraph" w:styleId="5">
    <w:name w:val="heading 5"/>
    <w:basedOn w:val="a"/>
    <w:next w:val="a"/>
    <w:link w:val="50"/>
    <w:semiHidden/>
    <w:unhideWhenUsed/>
    <w:qFormat/>
    <w:rsid w:val="00367CD9"/>
    <w:pPr>
      <w:spacing w:before="240" w:after="60" w:line="240" w:lineRule="auto"/>
      <w:outlineLvl w:val="4"/>
    </w:pPr>
    <w:rPr>
      <w:rFonts w:eastAsia="Times New Roman"/>
      <w:b/>
      <w:bCs/>
      <w:i/>
      <w:iCs/>
      <w:sz w:val="26"/>
      <w:szCs w:val="26"/>
      <w:lang w:val="x-none" w:eastAsia="x-none"/>
    </w:rPr>
  </w:style>
  <w:style w:type="paragraph" w:styleId="6">
    <w:name w:val="heading 6"/>
    <w:basedOn w:val="a"/>
    <w:next w:val="a"/>
    <w:link w:val="60"/>
    <w:semiHidden/>
    <w:unhideWhenUsed/>
    <w:qFormat/>
    <w:rsid w:val="00367CD9"/>
    <w:pPr>
      <w:spacing w:before="240" w:after="60" w:line="240" w:lineRule="auto"/>
      <w:outlineLvl w:val="5"/>
    </w:pPr>
    <w:rPr>
      <w:rFonts w:eastAsia="Times New Roman"/>
      <w:b/>
      <w:bCs/>
      <w:lang w:val="x-none" w:eastAsia="x-none"/>
    </w:rPr>
  </w:style>
  <w:style w:type="paragraph" w:styleId="7">
    <w:name w:val="heading 7"/>
    <w:basedOn w:val="a"/>
    <w:next w:val="a"/>
    <w:link w:val="70"/>
    <w:semiHidden/>
    <w:unhideWhenUsed/>
    <w:qFormat/>
    <w:rsid w:val="00367CD9"/>
    <w:pPr>
      <w:spacing w:before="240" w:after="60" w:line="240" w:lineRule="auto"/>
      <w:outlineLvl w:val="6"/>
    </w:pPr>
    <w:rPr>
      <w:rFonts w:eastAsia="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76133"/>
    <w:pPr>
      <w:spacing w:after="0" w:line="240" w:lineRule="auto"/>
    </w:pPr>
    <w:rPr>
      <w:rFonts w:ascii="Tahoma" w:hAnsi="Tahoma"/>
      <w:sz w:val="16"/>
      <w:szCs w:val="16"/>
    </w:rPr>
  </w:style>
  <w:style w:type="character" w:customStyle="1" w:styleId="a4">
    <w:name w:val="Текст выноски Знак"/>
    <w:link w:val="a3"/>
    <w:uiPriority w:val="99"/>
    <w:semiHidden/>
    <w:rsid w:val="00876133"/>
    <w:rPr>
      <w:rFonts w:ascii="Tahoma" w:hAnsi="Tahoma" w:cs="Tahoma"/>
      <w:sz w:val="16"/>
      <w:szCs w:val="16"/>
    </w:rPr>
  </w:style>
  <w:style w:type="character" w:styleId="a5">
    <w:name w:val="Hyperlink"/>
    <w:uiPriority w:val="99"/>
    <w:unhideWhenUsed/>
    <w:rsid w:val="00CF4644"/>
    <w:rPr>
      <w:color w:val="0000FF"/>
      <w:u w:val="single"/>
    </w:rPr>
  </w:style>
  <w:style w:type="character" w:customStyle="1" w:styleId="10">
    <w:name w:val="Заголовок 1 Знак"/>
    <w:basedOn w:val="a0"/>
    <w:link w:val="1"/>
    <w:rsid w:val="00367CD9"/>
    <w:rPr>
      <w:rFonts w:ascii="Times New Roman" w:eastAsia="Times New Roman" w:hAnsi="Times New Roman"/>
      <w:sz w:val="24"/>
    </w:rPr>
  </w:style>
  <w:style w:type="character" w:customStyle="1" w:styleId="20">
    <w:name w:val="Заголовок 2 Знак"/>
    <w:basedOn w:val="a0"/>
    <w:link w:val="2"/>
    <w:rsid w:val="00367CD9"/>
    <w:rPr>
      <w:rFonts w:ascii="Times New Roman" w:eastAsia="Times New Roman" w:hAnsi="Times New Roman"/>
      <w:sz w:val="24"/>
    </w:rPr>
  </w:style>
  <w:style w:type="character" w:customStyle="1" w:styleId="30">
    <w:name w:val="Заголовок 3 Знак"/>
    <w:basedOn w:val="a0"/>
    <w:link w:val="3"/>
    <w:rsid w:val="00367CD9"/>
    <w:rPr>
      <w:rFonts w:ascii="Times New Roman" w:eastAsia="Times New Roman" w:hAnsi="Times New Roman"/>
      <w:sz w:val="24"/>
    </w:rPr>
  </w:style>
  <w:style w:type="character" w:customStyle="1" w:styleId="40">
    <w:name w:val="Заголовок 4 Знак"/>
    <w:basedOn w:val="a0"/>
    <w:link w:val="4"/>
    <w:rsid w:val="00367CD9"/>
    <w:rPr>
      <w:rFonts w:ascii="Times New Roman" w:eastAsia="Times New Roman" w:hAnsi="Times New Roman"/>
      <w:sz w:val="24"/>
    </w:rPr>
  </w:style>
  <w:style w:type="character" w:customStyle="1" w:styleId="50">
    <w:name w:val="Заголовок 5 Знак"/>
    <w:basedOn w:val="a0"/>
    <w:link w:val="5"/>
    <w:semiHidden/>
    <w:rsid w:val="00367CD9"/>
    <w:rPr>
      <w:rFonts w:eastAsia="Times New Roman"/>
      <w:b/>
      <w:bCs/>
      <w:i/>
      <w:iCs/>
      <w:sz w:val="26"/>
      <w:szCs w:val="26"/>
      <w:lang w:val="x-none" w:eastAsia="x-none"/>
    </w:rPr>
  </w:style>
  <w:style w:type="character" w:customStyle="1" w:styleId="60">
    <w:name w:val="Заголовок 6 Знак"/>
    <w:basedOn w:val="a0"/>
    <w:link w:val="6"/>
    <w:semiHidden/>
    <w:rsid w:val="00367CD9"/>
    <w:rPr>
      <w:rFonts w:eastAsia="Times New Roman"/>
      <w:b/>
      <w:bCs/>
      <w:sz w:val="22"/>
      <w:szCs w:val="22"/>
      <w:lang w:val="x-none" w:eastAsia="x-none"/>
    </w:rPr>
  </w:style>
  <w:style w:type="character" w:customStyle="1" w:styleId="70">
    <w:name w:val="Заголовок 7 Знак"/>
    <w:basedOn w:val="a0"/>
    <w:link w:val="7"/>
    <w:semiHidden/>
    <w:rsid w:val="00367CD9"/>
    <w:rPr>
      <w:rFonts w:eastAsia="Times New Roman"/>
      <w:sz w:val="24"/>
      <w:szCs w:val="24"/>
      <w:lang w:val="x-none" w:eastAsia="x-none"/>
    </w:rPr>
  </w:style>
  <w:style w:type="numbering" w:customStyle="1" w:styleId="11">
    <w:name w:val="Нет списка1"/>
    <w:next w:val="a2"/>
    <w:semiHidden/>
    <w:rsid w:val="00367CD9"/>
  </w:style>
  <w:style w:type="paragraph" w:styleId="a6">
    <w:name w:val="Title"/>
    <w:basedOn w:val="a"/>
    <w:link w:val="a7"/>
    <w:qFormat/>
    <w:rsid w:val="00367CD9"/>
    <w:pPr>
      <w:spacing w:after="0" w:line="240" w:lineRule="auto"/>
      <w:jc w:val="center"/>
    </w:pPr>
    <w:rPr>
      <w:rFonts w:ascii="Times New Roman" w:eastAsia="Times New Roman" w:hAnsi="Times New Roman"/>
      <w:sz w:val="28"/>
      <w:szCs w:val="20"/>
      <w:lang w:eastAsia="ru-RU"/>
    </w:rPr>
  </w:style>
  <w:style w:type="character" w:customStyle="1" w:styleId="a7">
    <w:name w:val="Заголовок Знак"/>
    <w:basedOn w:val="a0"/>
    <w:link w:val="a6"/>
    <w:rsid w:val="00367CD9"/>
    <w:rPr>
      <w:rFonts w:ascii="Times New Roman" w:eastAsia="Times New Roman" w:hAnsi="Times New Roman"/>
      <w:sz w:val="28"/>
    </w:rPr>
  </w:style>
  <w:style w:type="paragraph" w:styleId="a8">
    <w:name w:val="Body Text Indent"/>
    <w:basedOn w:val="a"/>
    <w:link w:val="a9"/>
    <w:rsid w:val="00367CD9"/>
    <w:pPr>
      <w:spacing w:after="0" w:line="240" w:lineRule="auto"/>
      <w:ind w:firstLine="851"/>
      <w:jc w:val="both"/>
    </w:pPr>
    <w:rPr>
      <w:rFonts w:ascii="Times New Roman" w:eastAsia="Times New Roman" w:hAnsi="Times New Roman"/>
      <w:sz w:val="28"/>
      <w:szCs w:val="20"/>
      <w:lang w:eastAsia="ru-RU"/>
    </w:rPr>
  </w:style>
  <w:style w:type="character" w:customStyle="1" w:styleId="a9">
    <w:name w:val="Основной текст с отступом Знак"/>
    <w:basedOn w:val="a0"/>
    <w:link w:val="a8"/>
    <w:rsid w:val="00367CD9"/>
    <w:rPr>
      <w:rFonts w:ascii="Times New Roman" w:eastAsia="Times New Roman" w:hAnsi="Times New Roman"/>
      <w:sz w:val="28"/>
    </w:rPr>
  </w:style>
  <w:style w:type="paragraph" w:styleId="21">
    <w:name w:val="Body Text Indent 2"/>
    <w:basedOn w:val="a"/>
    <w:link w:val="22"/>
    <w:rsid w:val="00367CD9"/>
    <w:pPr>
      <w:spacing w:after="0" w:line="240" w:lineRule="auto"/>
      <w:ind w:firstLine="720"/>
      <w:jc w:val="both"/>
    </w:pPr>
    <w:rPr>
      <w:rFonts w:ascii="Times New Roman" w:eastAsia="Times New Roman" w:hAnsi="Times New Roman"/>
      <w:sz w:val="24"/>
      <w:szCs w:val="20"/>
      <w:lang w:eastAsia="ru-RU"/>
    </w:rPr>
  </w:style>
  <w:style w:type="character" w:customStyle="1" w:styleId="22">
    <w:name w:val="Основной текст с отступом 2 Знак"/>
    <w:basedOn w:val="a0"/>
    <w:link w:val="21"/>
    <w:rsid w:val="00367CD9"/>
    <w:rPr>
      <w:rFonts w:ascii="Times New Roman" w:eastAsia="Times New Roman" w:hAnsi="Times New Roman"/>
      <w:sz w:val="24"/>
    </w:rPr>
  </w:style>
  <w:style w:type="paragraph" w:styleId="31">
    <w:name w:val="Body Text Indent 3"/>
    <w:basedOn w:val="a"/>
    <w:link w:val="32"/>
    <w:rsid w:val="00367CD9"/>
    <w:pPr>
      <w:spacing w:after="0" w:line="240" w:lineRule="auto"/>
      <w:ind w:left="720"/>
      <w:jc w:val="both"/>
    </w:pPr>
    <w:rPr>
      <w:rFonts w:ascii="Times New Roman" w:eastAsia="Times New Roman" w:hAnsi="Times New Roman"/>
      <w:sz w:val="24"/>
      <w:szCs w:val="20"/>
      <w:lang w:eastAsia="ru-RU"/>
    </w:rPr>
  </w:style>
  <w:style w:type="character" w:customStyle="1" w:styleId="32">
    <w:name w:val="Основной текст с отступом 3 Знак"/>
    <w:basedOn w:val="a0"/>
    <w:link w:val="31"/>
    <w:rsid w:val="00367CD9"/>
    <w:rPr>
      <w:rFonts w:ascii="Times New Roman" w:eastAsia="Times New Roman" w:hAnsi="Times New Roman"/>
      <w:sz w:val="24"/>
    </w:rPr>
  </w:style>
  <w:style w:type="paragraph" w:styleId="aa">
    <w:name w:val="Body Text"/>
    <w:basedOn w:val="a"/>
    <w:link w:val="ab"/>
    <w:rsid w:val="00367CD9"/>
    <w:pPr>
      <w:spacing w:after="120" w:line="240" w:lineRule="auto"/>
    </w:pPr>
    <w:rPr>
      <w:rFonts w:ascii="Times New Roman" w:eastAsia="Times New Roman" w:hAnsi="Times New Roman"/>
      <w:sz w:val="24"/>
      <w:szCs w:val="24"/>
      <w:lang w:eastAsia="ru-RU"/>
    </w:rPr>
  </w:style>
  <w:style w:type="character" w:customStyle="1" w:styleId="ab">
    <w:name w:val="Основной текст Знак"/>
    <w:basedOn w:val="a0"/>
    <w:link w:val="aa"/>
    <w:rsid w:val="00367CD9"/>
    <w:rPr>
      <w:rFonts w:ascii="Times New Roman" w:eastAsia="Times New Roman" w:hAnsi="Times New Roman"/>
      <w:sz w:val="24"/>
      <w:szCs w:val="24"/>
    </w:rPr>
  </w:style>
  <w:style w:type="paragraph" w:styleId="23">
    <w:name w:val="Body Text 2"/>
    <w:basedOn w:val="a"/>
    <w:link w:val="24"/>
    <w:rsid w:val="00367CD9"/>
    <w:pPr>
      <w:spacing w:after="120" w:line="480" w:lineRule="auto"/>
    </w:pPr>
    <w:rPr>
      <w:rFonts w:ascii="Times New Roman" w:eastAsia="Times New Roman" w:hAnsi="Times New Roman"/>
      <w:sz w:val="20"/>
      <w:szCs w:val="20"/>
      <w:lang w:eastAsia="ru-RU"/>
    </w:rPr>
  </w:style>
  <w:style w:type="character" w:customStyle="1" w:styleId="24">
    <w:name w:val="Основной текст 2 Знак"/>
    <w:basedOn w:val="a0"/>
    <w:link w:val="23"/>
    <w:rsid w:val="00367CD9"/>
    <w:rPr>
      <w:rFonts w:ascii="Times New Roman" w:eastAsia="Times New Roman" w:hAnsi="Times New Roman"/>
    </w:rPr>
  </w:style>
  <w:style w:type="paragraph" w:customStyle="1" w:styleId="ConsPlusNormal">
    <w:name w:val="ConsPlusNormal"/>
    <w:rsid w:val="00367CD9"/>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367CD9"/>
    <w:pPr>
      <w:widowControl w:val="0"/>
      <w:autoSpaceDE w:val="0"/>
      <w:autoSpaceDN w:val="0"/>
      <w:adjustRightInd w:val="0"/>
    </w:pPr>
    <w:rPr>
      <w:rFonts w:ascii="Courier New" w:eastAsia="Times New Roman" w:hAnsi="Courier New" w:cs="Courier New"/>
    </w:rPr>
  </w:style>
  <w:style w:type="table" w:styleId="ac">
    <w:name w:val="Table Grid"/>
    <w:basedOn w:val="a1"/>
    <w:rsid w:val="00367C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67CD9"/>
  </w:style>
  <w:style w:type="paragraph" w:customStyle="1" w:styleId="Default">
    <w:name w:val="Default"/>
    <w:rsid w:val="00367CD9"/>
    <w:pPr>
      <w:autoSpaceDE w:val="0"/>
      <w:autoSpaceDN w:val="0"/>
      <w:adjustRightInd w:val="0"/>
    </w:pPr>
    <w:rPr>
      <w:rFonts w:ascii="Times New Roman" w:eastAsia="Times New Roman" w:hAnsi="Times New Roman"/>
      <w:color w:val="000000"/>
      <w:sz w:val="24"/>
      <w:szCs w:val="24"/>
    </w:rPr>
  </w:style>
  <w:style w:type="paragraph" w:styleId="ad">
    <w:name w:val="header"/>
    <w:basedOn w:val="a"/>
    <w:link w:val="ae"/>
    <w:rsid w:val="00367CD9"/>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basedOn w:val="a0"/>
    <w:link w:val="ad"/>
    <w:rsid w:val="00367CD9"/>
    <w:rPr>
      <w:rFonts w:ascii="Times New Roman" w:eastAsia="Times New Roman" w:hAnsi="Times New Roman"/>
    </w:rPr>
  </w:style>
  <w:style w:type="paragraph" w:styleId="af">
    <w:name w:val="Normal (Web)"/>
    <w:basedOn w:val="a"/>
    <w:uiPriority w:val="99"/>
    <w:unhideWhenUsed/>
    <w:rsid w:val="00367CD9"/>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List Paragraph"/>
    <w:basedOn w:val="a"/>
    <w:uiPriority w:val="34"/>
    <w:qFormat/>
    <w:rsid w:val="006677BB"/>
    <w:pPr>
      <w:ind w:left="720"/>
      <w:contextualSpacing/>
    </w:pPr>
  </w:style>
  <w:style w:type="character" w:styleId="af1">
    <w:name w:val="FollowedHyperlink"/>
    <w:basedOn w:val="a0"/>
    <w:uiPriority w:val="99"/>
    <w:semiHidden/>
    <w:unhideWhenUsed/>
    <w:rsid w:val="008865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86940">
      <w:bodyDiv w:val="1"/>
      <w:marLeft w:val="0"/>
      <w:marRight w:val="0"/>
      <w:marTop w:val="0"/>
      <w:marBottom w:val="0"/>
      <w:divBdr>
        <w:top w:val="none" w:sz="0" w:space="0" w:color="auto"/>
        <w:left w:val="none" w:sz="0" w:space="0" w:color="auto"/>
        <w:bottom w:val="none" w:sz="0" w:space="0" w:color="auto"/>
        <w:right w:val="none" w:sz="0" w:space="0" w:color="auto"/>
      </w:divBdr>
    </w:div>
    <w:div w:id="179705652">
      <w:bodyDiv w:val="1"/>
      <w:marLeft w:val="0"/>
      <w:marRight w:val="0"/>
      <w:marTop w:val="0"/>
      <w:marBottom w:val="0"/>
      <w:divBdr>
        <w:top w:val="none" w:sz="0" w:space="0" w:color="auto"/>
        <w:left w:val="none" w:sz="0" w:space="0" w:color="auto"/>
        <w:bottom w:val="none" w:sz="0" w:space="0" w:color="auto"/>
        <w:right w:val="none" w:sz="0" w:space="0" w:color="auto"/>
      </w:divBdr>
    </w:div>
    <w:div w:id="389886698">
      <w:bodyDiv w:val="1"/>
      <w:marLeft w:val="0"/>
      <w:marRight w:val="0"/>
      <w:marTop w:val="0"/>
      <w:marBottom w:val="0"/>
      <w:divBdr>
        <w:top w:val="none" w:sz="0" w:space="0" w:color="auto"/>
        <w:left w:val="none" w:sz="0" w:space="0" w:color="auto"/>
        <w:bottom w:val="none" w:sz="0" w:space="0" w:color="auto"/>
        <w:right w:val="none" w:sz="0" w:space="0" w:color="auto"/>
      </w:divBdr>
    </w:div>
    <w:div w:id="447117946">
      <w:bodyDiv w:val="1"/>
      <w:marLeft w:val="0"/>
      <w:marRight w:val="0"/>
      <w:marTop w:val="0"/>
      <w:marBottom w:val="0"/>
      <w:divBdr>
        <w:top w:val="none" w:sz="0" w:space="0" w:color="auto"/>
        <w:left w:val="none" w:sz="0" w:space="0" w:color="auto"/>
        <w:bottom w:val="none" w:sz="0" w:space="0" w:color="auto"/>
        <w:right w:val="none" w:sz="0" w:space="0" w:color="auto"/>
      </w:divBdr>
    </w:div>
    <w:div w:id="599534341">
      <w:bodyDiv w:val="1"/>
      <w:marLeft w:val="0"/>
      <w:marRight w:val="0"/>
      <w:marTop w:val="0"/>
      <w:marBottom w:val="0"/>
      <w:divBdr>
        <w:top w:val="none" w:sz="0" w:space="0" w:color="auto"/>
        <w:left w:val="none" w:sz="0" w:space="0" w:color="auto"/>
        <w:bottom w:val="none" w:sz="0" w:space="0" w:color="auto"/>
        <w:right w:val="none" w:sz="0" w:space="0" w:color="auto"/>
      </w:divBdr>
    </w:div>
    <w:div w:id="743724713">
      <w:bodyDiv w:val="1"/>
      <w:marLeft w:val="0"/>
      <w:marRight w:val="0"/>
      <w:marTop w:val="0"/>
      <w:marBottom w:val="0"/>
      <w:divBdr>
        <w:top w:val="none" w:sz="0" w:space="0" w:color="auto"/>
        <w:left w:val="none" w:sz="0" w:space="0" w:color="auto"/>
        <w:bottom w:val="none" w:sz="0" w:space="0" w:color="auto"/>
        <w:right w:val="none" w:sz="0" w:space="0" w:color="auto"/>
      </w:divBdr>
    </w:div>
    <w:div w:id="987973224">
      <w:bodyDiv w:val="1"/>
      <w:marLeft w:val="0"/>
      <w:marRight w:val="0"/>
      <w:marTop w:val="0"/>
      <w:marBottom w:val="0"/>
      <w:divBdr>
        <w:top w:val="none" w:sz="0" w:space="0" w:color="auto"/>
        <w:left w:val="none" w:sz="0" w:space="0" w:color="auto"/>
        <w:bottom w:val="none" w:sz="0" w:space="0" w:color="auto"/>
        <w:right w:val="none" w:sz="0" w:space="0" w:color="auto"/>
      </w:divBdr>
    </w:div>
    <w:div w:id="1161194066">
      <w:bodyDiv w:val="1"/>
      <w:marLeft w:val="0"/>
      <w:marRight w:val="0"/>
      <w:marTop w:val="0"/>
      <w:marBottom w:val="0"/>
      <w:divBdr>
        <w:top w:val="none" w:sz="0" w:space="0" w:color="auto"/>
        <w:left w:val="none" w:sz="0" w:space="0" w:color="auto"/>
        <w:bottom w:val="none" w:sz="0" w:space="0" w:color="auto"/>
        <w:right w:val="none" w:sz="0" w:space="0" w:color="auto"/>
      </w:divBdr>
    </w:div>
    <w:div w:id="1461222579">
      <w:bodyDiv w:val="1"/>
      <w:marLeft w:val="0"/>
      <w:marRight w:val="0"/>
      <w:marTop w:val="0"/>
      <w:marBottom w:val="0"/>
      <w:divBdr>
        <w:top w:val="none" w:sz="0" w:space="0" w:color="auto"/>
        <w:left w:val="none" w:sz="0" w:space="0" w:color="auto"/>
        <w:bottom w:val="none" w:sz="0" w:space="0" w:color="auto"/>
        <w:right w:val="none" w:sz="0" w:space="0" w:color="auto"/>
      </w:divBdr>
    </w:div>
    <w:div w:id="1662849350">
      <w:bodyDiv w:val="1"/>
      <w:marLeft w:val="0"/>
      <w:marRight w:val="0"/>
      <w:marTop w:val="0"/>
      <w:marBottom w:val="0"/>
      <w:divBdr>
        <w:top w:val="none" w:sz="0" w:space="0" w:color="auto"/>
        <w:left w:val="none" w:sz="0" w:space="0" w:color="auto"/>
        <w:bottom w:val="none" w:sz="0" w:space="0" w:color="auto"/>
        <w:right w:val="none" w:sz="0" w:space="0" w:color="auto"/>
      </w:divBdr>
    </w:div>
    <w:div w:id="1742361444">
      <w:bodyDiv w:val="1"/>
      <w:marLeft w:val="0"/>
      <w:marRight w:val="0"/>
      <w:marTop w:val="0"/>
      <w:marBottom w:val="0"/>
      <w:divBdr>
        <w:top w:val="none" w:sz="0" w:space="0" w:color="auto"/>
        <w:left w:val="none" w:sz="0" w:space="0" w:color="auto"/>
        <w:bottom w:val="none" w:sz="0" w:space="0" w:color="auto"/>
        <w:right w:val="none" w:sz="0" w:space="0" w:color="auto"/>
      </w:divBdr>
    </w:div>
    <w:div w:id="2104184991">
      <w:bodyDiv w:val="1"/>
      <w:marLeft w:val="0"/>
      <w:marRight w:val="0"/>
      <w:marTop w:val="0"/>
      <w:marBottom w:val="0"/>
      <w:divBdr>
        <w:top w:val="none" w:sz="0" w:space="0" w:color="auto"/>
        <w:left w:val="none" w:sz="0" w:space="0" w:color="auto"/>
        <w:bottom w:val="none" w:sz="0" w:space="0" w:color="auto"/>
        <w:right w:val="none" w:sz="0" w:space="0" w:color="auto"/>
      </w:divBdr>
    </w:div>
    <w:div w:id="210718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consultantplus://offline/ref=A0197CF46B4B6DAF6B3CFFE32AB1E10548B101E560724BE746CEA542369ECAEFE4D225D4214F751C808A77F76500257FC295B1F890Q5HEI" TargetMode="External"/><Relationship Id="rId18" Type="http://schemas.openxmlformats.org/officeDocument/2006/relationships/hyperlink" Target="consultantplus://offline/ref=A0197CF46B4B6DAF6B3CFFE32AB1E10548B101E560724BE746CEA542369ECAEFE4D225D4214F751C808A77F76500257FC295B1F890Q5HEI" TargetMode="External"/><Relationship Id="rId26" Type="http://schemas.openxmlformats.org/officeDocument/2006/relationships/hyperlink" Target="https://torgi.gov.ru/new/public/legislation/reg" TargetMode="External"/><Relationship Id="rId3" Type="http://schemas.openxmlformats.org/officeDocument/2006/relationships/styles" Target="styles.xml"/><Relationship Id="rId21" Type="http://schemas.openxmlformats.org/officeDocument/2006/relationships/hyperlink" Target="consultantplus://offline/ref=A0197CF46B4B6DAF6B3CFFE32AB1E10548B101E560724BE746CEA542369ECAEFE4D225D4214F751C808A77F76500257FC295B1F890Q5HEI" TargetMode="External"/><Relationship Id="rId7" Type="http://schemas.openxmlformats.org/officeDocument/2006/relationships/hyperlink" Target="https://www.roseltorg.ru" TargetMode="External"/><Relationship Id="rId12" Type="http://schemas.openxmlformats.org/officeDocument/2006/relationships/hyperlink" Target="consultantplus://offline/ref=1018AF8E902C8A8369C11EDDC3A943C2AAEAED217A7EF984E6EEF39448E5D826804E731581A443F6h3BBF" TargetMode="External"/><Relationship Id="rId17" Type="http://schemas.openxmlformats.org/officeDocument/2006/relationships/hyperlink" Target="consultantplus://offline/ref=A0197CF46B4B6DAF6B3CFFE32AB1E10548B101E560724BE746CEA542369ECAEFE4D225D4214F751C808A77F76500257FC295B1F890Q5HEI" TargetMode="External"/><Relationship Id="rId25" Type="http://schemas.openxmlformats.org/officeDocument/2006/relationships/hyperlink" Target="http://torgi.gov.ru" TargetMode="External"/><Relationship Id="rId2" Type="http://schemas.openxmlformats.org/officeDocument/2006/relationships/numbering" Target="numbering.xml"/><Relationship Id="rId16" Type="http://schemas.openxmlformats.org/officeDocument/2006/relationships/hyperlink" Target="consultantplus://offline/ref=A0197CF46B4B6DAF6B3CFFE32AB1E10548B101E560724BE746CEA542369ECAEFE4D225D4214F751C808A77F76500257FC295B1F890Q5HEI" TargetMode="External"/><Relationship Id="rId20" Type="http://schemas.openxmlformats.org/officeDocument/2006/relationships/hyperlink" Target="consultantplus://offline/ref=A0197CF46B4B6DAF6B3CFFE32AB1E10548B101E560724BE746CEA542369ECAEFE4D225D4214F751C808A77F76500257FC295B1F890Q5HE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roseltorg.ru" TargetMode="External"/><Relationship Id="rId11" Type="http://schemas.openxmlformats.org/officeDocument/2006/relationships/hyperlink" Target="https://www.roseltorg.ru" TargetMode="External"/><Relationship Id="rId24" Type="http://schemas.openxmlformats.org/officeDocument/2006/relationships/hyperlink" Target="https://www.roseltorg.ru" TargetMode="External"/><Relationship Id="rId5" Type="http://schemas.openxmlformats.org/officeDocument/2006/relationships/webSettings" Target="webSettings.xml"/><Relationship Id="rId15" Type="http://schemas.openxmlformats.org/officeDocument/2006/relationships/hyperlink" Target="consultantplus://offline/ref=A0197CF46B4B6DAF6B3CFFE32AB1E10548B101E560724BE746CEA542369ECAEFE4D225D4214F751C808A77F76500257FC295B1F890Q5HEI" TargetMode="External"/><Relationship Id="rId23" Type="http://schemas.openxmlformats.org/officeDocument/2006/relationships/hyperlink" Target="consultantplus://offline/ref=A0197CF46B4B6DAF6B3CFFE32AB1E10548B101E560724BE746CEA542369ECAEFE4D225D4214F751C808A77F76500257FC295B1F890Q5HEI" TargetMode="External"/><Relationship Id="rId28" Type="http://schemas.openxmlformats.org/officeDocument/2006/relationships/fontTable" Target="fontTable.xml"/><Relationship Id="rId10" Type="http://schemas.openxmlformats.org/officeDocument/2006/relationships/hyperlink" Target="https://www.roseltorg.ru" TargetMode="External"/><Relationship Id="rId19" Type="http://schemas.openxmlformats.org/officeDocument/2006/relationships/hyperlink" Target="consultantplus://offline/ref=A0197CF46B4B6DAF6B3CFFE32AB1E10548B101E560724BE746CEA542369ECAEFE4D225D4214F751C808A77F76500257FC295B1F890Q5HEI"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consultantplus://offline/ref=A0197CF46B4B6DAF6B3CFFE32AB1E10548B101E560724BE746CEA542369ECAEFE4D225D4214F751C808A77F76500257FC295B1F890Q5HEI" TargetMode="External"/><Relationship Id="rId22" Type="http://schemas.openxmlformats.org/officeDocument/2006/relationships/hyperlink" Target="consultantplus://offline/ref=A0197CF46B4B6DAF6B3CFFE32AB1E10548B101E560724BE746CEA542369ECAEFE4D225D4214F751C808A77F76500257FC295B1F890Q5HEI" TargetMode="External"/><Relationship Id="rId27" Type="http://schemas.openxmlformats.org/officeDocument/2006/relationships/hyperlink" Target="https://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AF9D5-23FA-4FF1-88F2-66B155F6B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5684</TotalTime>
  <Pages>1</Pages>
  <Words>6839</Words>
  <Characters>38986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45734</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kompYOUter</dc:creator>
  <cp:lastModifiedBy>Казбек Плиев</cp:lastModifiedBy>
  <cp:revision>9</cp:revision>
  <cp:lastPrinted>2023-11-21T14:00:00Z</cp:lastPrinted>
  <dcterms:created xsi:type="dcterms:W3CDTF">2023-11-14T11:46:00Z</dcterms:created>
  <dcterms:modified xsi:type="dcterms:W3CDTF">2023-11-21T14:07:00Z</dcterms:modified>
</cp:coreProperties>
</file>